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EB8A" w14:textId="6ED44459" w:rsidR="00492EBE" w:rsidRPr="00184CCD" w:rsidRDefault="00117B4F" w:rsidP="00492EBE">
      <w:pPr>
        <w:widowControl w:val="0"/>
        <w:autoSpaceDE w:val="0"/>
        <w:autoSpaceDN w:val="0"/>
        <w:adjustRightInd w:val="0"/>
        <w:spacing w:before="78"/>
        <w:ind w:right="-20"/>
        <w:rPr>
          <w:spacing w:val="1"/>
        </w:rPr>
      </w:pPr>
      <w:r>
        <w:rPr>
          <w:lang w:val="en-GB"/>
        </w:rPr>
        <w:t>[</w:t>
      </w:r>
      <w:bookmarkStart w:id="0" w:name="LastAlteration"/>
      <w:r>
        <w:rPr>
          <w:lang w:val="en-GB"/>
        </w:rPr>
        <w:t>163V:</w:t>
      </w:r>
      <w:r w:rsidR="00455400" w:rsidRPr="00455400">
        <w:rPr>
          <w:spacing w:val="-4"/>
        </w:rPr>
        <w:t xml:space="preserve"> </w:t>
      </w:r>
      <w:r w:rsidR="00455400" w:rsidRPr="00184CCD">
        <w:rPr>
          <w:spacing w:val="-4"/>
        </w:rPr>
        <w:t>I</w:t>
      </w:r>
      <w:r w:rsidR="00455400" w:rsidRPr="00184CCD">
        <w:t>nco</w:t>
      </w:r>
      <w:r w:rsidR="00455400" w:rsidRPr="00184CCD">
        <w:rPr>
          <w:spacing w:val="1"/>
        </w:rPr>
        <w:t>r</w:t>
      </w:r>
      <w:r w:rsidR="00455400" w:rsidRPr="00184CCD">
        <w:t>po</w:t>
      </w:r>
      <w:r w:rsidR="00455400" w:rsidRPr="00184CCD">
        <w:rPr>
          <w:spacing w:val="1"/>
        </w:rPr>
        <w:t>r</w:t>
      </w:r>
      <w:r w:rsidR="00455400" w:rsidRPr="00184CCD">
        <w:t>a</w:t>
      </w:r>
      <w:r w:rsidR="00455400" w:rsidRPr="00184CCD">
        <w:rPr>
          <w:spacing w:val="1"/>
        </w:rPr>
        <w:t>t</w:t>
      </w:r>
      <w:r w:rsidR="00455400" w:rsidRPr="00184CCD">
        <w:t>es</w:t>
      </w:r>
      <w:r w:rsidR="00455400" w:rsidRPr="00184CCD">
        <w:rPr>
          <w:spacing w:val="1"/>
        </w:rPr>
        <w:t xml:space="preserve"> </w:t>
      </w:r>
      <w:r w:rsidR="00455400" w:rsidRPr="00184CCD">
        <w:t>a</w:t>
      </w:r>
      <w:r w:rsidR="00455400" w:rsidRPr="00184CCD">
        <w:rPr>
          <w:spacing w:val="1"/>
        </w:rPr>
        <w:t>lt</w:t>
      </w:r>
      <w:r w:rsidR="00455400" w:rsidRPr="00184CCD">
        <w:t>e</w:t>
      </w:r>
      <w:r w:rsidR="00455400" w:rsidRPr="00184CCD">
        <w:rPr>
          <w:spacing w:val="1"/>
        </w:rPr>
        <w:t>r</w:t>
      </w:r>
      <w:r w:rsidR="00455400" w:rsidRPr="00184CCD">
        <w:t>a</w:t>
      </w:r>
      <w:r w:rsidR="00455400" w:rsidRPr="00184CCD">
        <w:rPr>
          <w:spacing w:val="1"/>
        </w:rPr>
        <w:t>ti</w:t>
      </w:r>
      <w:r w:rsidR="00455400" w:rsidRPr="00184CCD">
        <w:t>ons of</w:t>
      </w:r>
      <w:r w:rsidR="0095421E">
        <w:t xml:space="preserve"> </w:t>
      </w:r>
      <w:r w:rsidR="000E0A96">
        <w:t xml:space="preserve">6 September </w:t>
      </w:r>
      <w:r w:rsidR="00C71855">
        <w:t>2024</w:t>
      </w:r>
      <w:r w:rsidR="00BB3C65">
        <w:t xml:space="preserve"> </w:t>
      </w:r>
      <w:r w:rsidR="0007201A" w:rsidRPr="00184CCD">
        <w:rPr>
          <w:spacing w:val="1"/>
        </w:rPr>
        <w:t>(</w:t>
      </w:r>
      <w:r w:rsidR="0007201A">
        <w:rPr>
          <w:spacing w:val="1"/>
        </w:rPr>
        <w:t>R20</w:t>
      </w:r>
      <w:r w:rsidR="00693157">
        <w:rPr>
          <w:spacing w:val="1"/>
        </w:rPr>
        <w:t>2</w:t>
      </w:r>
      <w:r w:rsidR="00447A39">
        <w:rPr>
          <w:spacing w:val="1"/>
        </w:rPr>
        <w:t>4</w:t>
      </w:r>
      <w:r w:rsidR="00D91E8F">
        <w:rPr>
          <w:spacing w:val="1"/>
        </w:rPr>
        <w:t>/</w:t>
      </w:r>
      <w:r w:rsidR="004B5173">
        <w:rPr>
          <w:spacing w:val="1"/>
        </w:rPr>
        <w:t>80</w:t>
      </w:r>
      <w:r w:rsidR="00D91E8F">
        <w:rPr>
          <w:spacing w:val="1"/>
        </w:rPr>
        <w:t>)</w:t>
      </w:r>
      <w:r w:rsidR="0007201A" w:rsidRPr="00184CCD">
        <w:rPr>
          <w:spacing w:val="1"/>
        </w:rPr>
        <w:t>]</w:t>
      </w:r>
      <w:r w:rsidR="00455400">
        <w:t xml:space="preserve"> </w:t>
      </w:r>
      <w:bookmarkEnd w:id="0"/>
    </w:p>
    <w:p w14:paraId="3033B3CC" w14:textId="1CCCB78A" w:rsidR="00492EBE" w:rsidRDefault="00492EBE" w:rsidP="00492EBE">
      <w:pPr>
        <w:rPr>
          <w:lang w:val="en-GB"/>
        </w:rPr>
      </w:pPr>
      <w:r w:rsidRPr="007A0011">
        <w:rPr>
          <w:lang w:val="en-GB"/>
        </w:rPr>
        <w:t xml:space="preserve">Replaces rule book of </w:t>
      </w:r>
      <w:r w:rsidR="00447A39">
        <w:t xml:space="preserve">8 June 2021 </w:t>
      </w:r>
      <w:r w:rsidR="00447A39" w:rsidRPr="00184CCD">
        <w:rPr>
          <w:spacing w:val="1"/>
        </w:rPr>
        <w:t>(</w:t>
      </w:r>
      <w:r w:rsidR="00447A39">
        <w:rPr>
          <w:spacing w:val="1"/>
        </w:rPr>
        <w:t>R2021/75)</w:t>
      </w:r>
    </w:p>
    <w:p w14:paraId="4A856875" w14:textId="77777777" w:rsidR="00492EBE" w:rsidRPr="00184CCD" w:rsidRDefault="00492EBE" w:rsidP="00492EBE">
      <w:pPr>
        <w:widowControl w:val="0"/>
        <w:autoSpaceDE w:val="0"/>
        <w:autoSpaceDN w:val="0"/>
        <w:adjustRightInd w:val="0"/>
        <w:spacing w:line="200" w:lineRule="exact"/>
        <w:rPr>
          <w:sz w:val="20"/>
          <w:szCs w:val="20"/>
        </w:rPr>
      </w:pPr>
    </w:p>
    <w:p w14:paraId="7B05380D" w14:textId="77777777" w:rsidR="00117B4F" w:rsidRDefault="00117B4F">
      <w:pPr>
        <w:rPr>
          <w:lang w:val="en-GB"/>
        </w:rPr>
      </w:pPr>
    </w:p>
    <w:p w14:paraId="12444BFA"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237608"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74044C"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D5A6F6"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72EC8D"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E9DE7A"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E08AE89"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E1C8ACB"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8058375"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910721"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CB5ED8"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0266D9"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307FA1"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B9D1371"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3FF8243"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34FE43"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0B137A"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F6FF92"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B74C1E"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BF01110" w14:textId="0B7D0E52" w:rsidR="00117B4F" w:rsidRDefault="00117B4F" w:rsidP="00EA7949">
      <w:pPr>
        <w:pStyle w:val="BlockText"/>
        <w:ind w:left="720"/>
      </w:pPr>
      <w:r>
        <w:t xml:space="preserve">I CERTIFY under section 161 of </w:t>
      </w:r>
      <w:r w:rsidR="00A35A1F">
        <w:t xml:space="preserve">the </w:t>
      </w:r>
      <w:r w:rsidR="00A35A1F" w:rsidRPr="004F2155">
        <w:rPr>
          <w:i/>
        </w:rPr>
        <w:t>Fair Work (Registered Organisations) Act 2009</w:t>
      </w:r>
      <w:r w:rsidR="00A35A1F">
        <w:t xml:space="preserve"> </w:t>
      </w:r>
      <w:r>
        <w:t xml:space="preserve">that the pages herein numbered </w:t>
      </w:r>
      <w:r w:rsidRPr="009122B2">
        <w:t xml:space="preserve">1 to </w:t>
      </w:r>
      <w:r w:rsidR="008D2945" w:rsidRPr="009122B2">
        <w:t>3</w:t>
      </w:r>
      <w:r w:rsidR="009122B2" w:rsidRPr="009122B2">
        <w:t>7</w:t>
      </w:r>
      <w:r w:rsidR="00BB3C65" w:rsidRPr="009122B2">
        <w:t xml:space="preserve"> </w:t>
      </w:r>
      <w:r w:rsidRPr="009122B2">
        <w:t>both</w:t>
      </w:r>
      <w:r>
        <w:t xml:space="preserve"> inclusive contain a true and correct copy of the registered rules of The Australian Industry Group.</w:t>
      </w:r>
    </w:p>
    <w:p w14:paraId="33CB5786"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E978D0"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CC81D5"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9D79B0"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51F5FC"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4567BFF"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4DFA8FF"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6323CA"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60DE9D"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490BE6"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55A2862" w14:textId="77777777" w:rsidR="004F2155" w:rsidRDefault="00117B4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r>
        <w:rPr>
          <w:noProof w:val="0"/>
          <w:lang w:val="en-GB"/>
        </w:rPr>
        <w:tab/>
      </w:r>
      <w:r>
        <w:rPr>
          <w:noProof w:val="0"/>
          <w:lang w:val="en-GB"/>
        </w:rPr>
        <w:tab/>
      </w:r>
      <w:r w:rsidR="00E008CF">
        <w:rPr>
          <w:noProof w:val="0"/>
          <w:sz w:val="24"/>
          <w:lang w:val="en-GB"/>
        </w:rPr>
        <w:t xml:space="preserve">DELEGATE OF </w:t>
      </w:r>
      <w:r w:rsidR="004F2155">
        <w:rPr>
          <w:noProof w:val="0"/>
          <w:sz w:val="24"/>
          <w:lang w:val="en-GB"/>
        </w:rPr>
        <w:t xml:space="preserve">THE GENERAL MANAGER </w:t>
      </w:r>
    </w:p>
    <w:p w14:paraId="2ECC096D" w14:textId="77777777" w:rsidR="00117B4F" w:rsidRDefault="004F215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r>
        <w:rPr>
          <w:noProof w:val="0"/>
          <w:sz w:val="24"/>
          <w:lang w:val="en-GB"/>
        </w:rPr>
        <w:tab/>
      </w:r>
      <w:r>
        <w:rPr>
          <w:noProof w:val="0"/>
          <w:sz w:val="24"/>
          <w:lang w:val="en-GB"/>
        </w:rPr>
        <w:tab/>
      </w:r>
      <w:r w:rsidR="00E008CF">
        <w:rPr>
          <w:noProof w:val="0"/>
          <w:sz w:val="24"/>
          <w:lang w:val="en-GB"/>
        </w:rPr>
        <w:t xml:space="preserve">FAIR WORK </w:t>
      </w:r>
      <w:r w:rsidR="00A61DFA">
        <w:rPr>
          <w:noProof w:val="0"/>
          <w:sz w:val="24"/>
          <w:lang w:val="en-GB"/>
        </w:rPr>
        <w:t>COMMISSION</w:t>
      </w:r>
    </w:p>
    <w:p w14:paraId="64925B8F" w14:textId="77777777" w:rsidR="00117B4F" w:rsidRDefault="00117B4F">
      <w:pPr>
        <w:rPr>
          <w:lang w:val="en-GB"/>
        </w:rPr>
      </w:pPr>
    </w:p>
    <w:p w14:paraId="5DCF694B" w14:textId="77777777" w:rsidR="00A10964" w:rsidRDefault="00A10964">
      <w:pPr>
        <w:rPr>
          <w:lang w:val="en-GB"/>
        </w:rPr>
        <w:sectPr w:rsidR="00A10964">
          <w:type w:val="continuous"/>
          <w:pgSz w:w="11908" w:h="16834"/>
          <w:pgMar w:top="992" w:right="1134" w:bottom="850" w:left="1276" w:header="709" w:footer="567" w:gutter="0"/>
          <w:cols w:space="720"/>
          <w:noEndnote/>
          <w:docGrid w:linePitch="212"/>
        </w:sectPr>
      </w:pPr>
    </w:p>
    <w:p w14:paraId="7907551C" w14:textId="77777777" w:rsidR="00117B4F" w:rsidRDefault="00117B4F">
      <w:pPr>
        <w:jc w:val="center"/>
        <w:rPr>
          <w:rFonts w:ascii="Arial" w:hAnsi="Arial"/>
          <w:sz w:val="32"/>
          <w:lang w:val="en-GB"/>
        </w:rPr>
      </w:pPr>
      <w:r>
        <w:rPr>
          <w:rFonts w:ascii="Arial" w:hAnsi="Arial"/>
          <w:sz w:val="32"/>
          <w:lang w:val="en-GB"/>
        </w:rPr>
        <w:lastRenderedPageBreak/>
        <w:t>Rules of the A</w:t>
      </w:r>
      <w:r w:rsidR="00652F77">
        <w:rPr>
          <w:rFonts w:ascii="Arial" w:hAnsi="Arial"/>
          <w:sz w:val="32"/>
          <w:lang w:val="en-GB"/>
        </w:rPr>
        <w:t>i</w:t>
      </w:r>
      <w:r>
        <w:rPr>
          <w:rFonts w:ascii="Arial" w:hAnsi="Arial"/>
          <w:sz w:val="32"/>
          <w:lang w:val="en-GB"/>
        </w:rPr>
        <w:t>G</w:t>
      </w:r>
    </w:p>
    <w:p w14:paraId="2958FE79" w14:textId="77777777" w:rsidR="00117B4F" w:rsidRDefault="00117B4F">
      <w:pPr>
        <w:jc w:val="center"/>
        <w:rPr>
          <w:rFonts w:ascii="Arial" w:hAnsi="Arial"/>
          <w:sz w:val="32"/>
          <w:lang w:val="en-GB"/>
        </w:rPr>
      </w:pPr>
      <w:r>
        <w:rPr>
          <w:rFonts w:ascii="Arial" w:hAnsi="Arial"/>
          <w:sz w:val="32"/>
          <w:lang w:val="en-GB"/>
        </w:rPr>
        <w:t>Contents</w:t>
      </w:r>
    </w:p>
    <w:p w14:paraId="56271FA1" w14:textId="77777777" w:rsidR="00117B4F" w:rsidRDefault="00117B4F">
      <w:pPr>
        <w:jc w:val="center"/>
        <w:rPr>
          <w:rFonts w:ascii="Arial" w:hAnsi="Arial"/>
          <w:sz w:val="32"/>
          <w:lang w:val="en-GB"/>
        </w:rPr>
      </w:pPr>
    </w:p>
    <w:p w14:paraId="3391C166" w14:textId="41AFCFA7" w:rsidR="002D130E" w:rsidRDefault="003A1593">
      <w:pPr>
        <w:pStyle w:val="TOC2"/>
        <w:tabs>
          <w:tab w:val="right" w:leader="dot" w:pos="9488"/>
        </w:tabs>
        <w:rPr>
          <w:rFonts w:asciiTheme="minorHAnsi" w:eastAsiaTheme="minorEastAsia" w:hAnsiTheme="minorHAnsi" w:cstheme="minorBidi"/>
          <w:kern w:val="2"/>
          <w:sz w:val="24"/>
          <w:szCs w:val="24"/>
          <w:lang w:eastAsia="en-AU"/>
          <w14:ligatures w14:val="standardContextual"/>
        </w:rPr>
      </w:pPr>
      <w:r>
        <w:rPr>
          <w:rFonts w:ascii="Arial" w:hAnsi="Arial"/>
          <w:sz w:val="32"/>
          <w:lang w:val="en-GB"/>
        </w:rPr>
        <w:fldChar w:fldCharType="begin"/>
      </w:r>
      <w:r>
        <w:rPr>
          <w:rFonts w:ascii="Arial" w:hAnsi="Arial"/>
          <w:sz w:val="32"/>
          <w:lang w:val="en-GB"/>
        </w:rPr>
        <w:instrText xml:space="preserve"> TOC \o "1-2" \h \z \u </w:instrText>
      </w:r>
      <w:r>
        <w:rPr>
          <w:rFonts w:ascii="Arial" w:hAnsi="Arial"/>
          <w:sz w:val="32"/>
          <w:lang w:val="en-GB"/>
        </w:rPr>
        <w:fldChar w:fldCharType="separate"/>
      </w:r>
      <w:hyperlink w:anchor="_Toc176874449" w:history="1">
        <w:r w:rsidR="002D130E" w:rsidRPr="00AB0C39">
          <w:rPr>
            <w:rStyle w:val="Hyperlink"/>
            <w:lang w:val="en-GB"/>
          </w:rPr>
          <w:t>PART I: NAME, PURPOSE AND OBJECTS</w:t>
        </w:r>
        <w:r w:rsidR="002D130E">
          <w:rPr>
            <w:webHidden/>
          </w:rPr>
          <w:tab/>
        </w:r>
        <w:r w:rsidR="002D130E">
          <w:rPr>
            <w:webHidden/>
          </w:rPr>
          <w:fldChar w:fldCharType="begin"/>
        </w:r>
        <w:r w:rsidR="002D130E">
          <w:rPr>
            <w:webHidden/>
          </w:rPr>
          <w:instrText xml:space="preserve"> PAGEREF _Toc176874449 \h </w:instrText>
        </w:r>
        <w:r w:rsidR="002D130E">
          <w:rPr>
            <w:webHidden/>
          </w:rPr>
        </w:r>
        <w:r w:rsidR="002D130E">
          <w:rPr>
            <w:webHidden/>
          </w:rPr>
          <w:fldChar w:fldCharType="separate"/>
        </w:r>
        <w:r w:rsidR="002D130E">
          <w:rPr>
            <w:webHidden/>
          </w:rPr>
          <w:t>1</w:t>
        </w:r>
        <w:r w:rsidR="002D130E">
          <w:rPr>
            <w:webHidden/>
          </w:rPr>
          <w:fldChar w:fldCharType="end"/>
        </w:r>
      </w:hyperlink>
    </w:p>
    <w:p w14:paraId="79B53FAA" w14:textId="51922263"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0" w:history="1">
        <w:r w:rsidRPr="00AB0C39">
          <w:rPr>
            <w:rStyle w:val="Hyperlink"/>
            <w:lang w:val="en-GB"/>
          </w:rPr>
          <w:t>1 - NAME OF THE ORGANISATION</w:t>
        </w:r>
        <w:r>
          <w:rPr>
            <w:webHidden/>
          </w:rPr>
          <w:tab/>
        </w:r>
        <w:r>
          <w:rPr>
            <w:webHidden/>
          </w:rPr>
          <w:fldChar w:fldCharType="begin"/>
        </w:r>
        <w:r>
          <w:rPr>
            <w:webHidden/>
          </w:rPr>
          <w:instrText xml:space="preserve"> PAGEREF _Toc176874450 \h </w:instrText>
        </w:r>
        <w:r>
          <w:rPr>
            <w:webHidden/>
          </w:rPr>
        </w:r>
        <w:r>
          <w:rPr>
            <w:webHidden/>
          </w:rPr>
          <w:fldChar w:fldCharType="separate"/>
        </w:r>
        <w:r>
          <w:rPr>
            <w:webHidden/>
          </w:rPr>
          <w:t>1</w:t>
        </w:r>
        <w:r>
          <w:rPr>
            <w:webHidden/>
          </w:rPr>
          <w:fldChar w:fldCharType="end"/>
        </w:r>
      </w:hyperlink>
    </w:p>
    <w:p w14:paraId="39586641" w14:textId="498BE4D4"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1" w:history="1">
        <w:r w:rsidRPr="00AB0C39">
          <w:rPr>
            <w:rStyle w:val="Hyperlink"/>
            <w:lang w:val="en-GB"/>
          </w:rPr>
          <w:t>2 – PURPOSE OF THE ORGANISATION</w:t>
        </w:r>
        <w:r>
          <w:rPr>
            <w:webHidden/>
          </w:rPr>
          <w:tab/>
        </w:r>
        <w:r>
          <w:rPr>
            <w:webHidden/>
          </w:rPr>
          <w:fldChar w:fldCharType="begin"/>
        </w:r>
        <w:r>
          <w:rPr>
            <w:webHidden/>
          </w:rPr>
          <w:instrText xml:space="preserve"> PAGEREF _Toc176874451 \h </w:instrText>
        </w:r>
        <w:r>
          <w:rPr>
            <w:webHidden/>
          </w:rPr>
        </w:r>
        <w:r>
          <w:rPr>
            <w:webHidden/>
          </w:rPr>
          <w:fldChar w:fldCharType="separate"/>
        </w:r>
        <w:r>
          <w:rPr>
            <w:webHidden/>
          </w:rPr>
          <w:t>1</w:t>
        </w:r>
        <w:r>
          <w:rPr>
            <w:webHidden/>
          </w:rPr>
          <w:fldChar w:fldCharType="end"/>
        </w:r>
      </w:hyperlink>
    </w:p>
    <w:p w14:paraId="0F578B15" w14:textId="2C885851"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2" w:history="1">
        <w:r w:rsidRPr="00AB0C39">
          <w:rPr>
            <w:rStyle w:val="Hyperlink"/>
            <w:lang w:val="en-GB"/>
          </w:rPr>
          <w:t>3 – OBJECTS OF THE ORGANISATION</w:t>
        </w:r>
        <w:r>
          <w:rPr>
            <w:webHidden/>
          </w:rPr>
          <w:tab/>
        </w:r>
        <w:r>
          <w:rPr>
            <w:webHidden/>
          </w:rPr>
          <w:fldChar w:fldCharType="begin"/>
        </w:r>
        <w:r>
          <w:rPr>
            <w:webHidden/>
          </w:rPr>
          <w:instrText xml:space="preserve"> PAGEREF _Toc176874452 \h </w:instrText>
        </w:r>
        <w:r>
          <w:rPr>
            <w:webHidden/>
          </w:rPr>
        </w:r>
        <w:r>
          <w:rPr>
            <w:webHidden/>
          </w:rPr>
          <w:fldChar w:fldCharType="separate"/>
        </w:r>
        <w:r>
          <w:rPr>
            <w:webHidden/>
          </w:rPr>
          <w:t>1</w:t>
        </w:r>
        <w:r>
          <w:rPr>
            <w:webHidden/>
          </w:rPr>
          <w:fldChar w:fldCharType="end"/>
        </w:r>
      </w:hyperlink>
    </w:p>
    <w:p w14:paraId="2C7F5256" w14:textId="77F94EA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3" w:history="1">
        <w:r w:rsidRPr="00AB0C39">
          <w:rPr>
            <w:rStyle w:val="Hyperlink"/>
            <w:lang w:val="en-GB"/>
          </w:rPr>
          <w:t>PART II: DEFINITIONS</w:t>
        </w:r>
        <w:r>
          <w:rPr>
            <w:webHidden/>
          </w:rPr>
          <w:tab/>
        </w:r>
        <w:r>
          <w:rPr>
            <w:webHidden/>
          </w:rPr>
          <w:fldChar w:fldCharType="begin"/>
        </w:r>
        <w:r>
          <w:rPr>
            <w:webHidden/>
          </w:rPr>
          <w:instrText xml:space="preserve"> PAGEREF _Toc176874453 \h </w:instrText>
        </w:r>
        <w:r>
          <w:rPr>
            <w:webHidden/>
          </w:rPr>
        </w:r>
        <w:r>
          <w:rPr>
            <w:webHidden/>
          </w:rPr>
          <w:fldChar w:fldCharType="separate"/>
        </w:r>
        <w:r>
          <w:rPr>
            <w:webHidden/>
          </w:rPr>
          <w:t>4</w:t>
        </w:r>
        <w:r>
          <w:rPr>
            <w:webHidden/>
          </w:rPr>
          <w:fldChar w:fldCharType="end"/>
        </w:r>
      </w:hyperlink>
    </w:p>
    <w:p w14:paraId="2B867F71" w14:textId="13431074"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4" w:history="1">
        <w:r w:rsidRPr="00AB0C39">
          <w:rPr>
            <w:rStyle w:val="Hyperlink"/>
            <w:lang w:val="en-GB"/>
          </w:rPr>
          <w:t>4 - INTERPRETATION</w:t>
        </w:r>
        <w:r>
          <w:rPr>
            <w:webHidden/>
          </w:rPr>
          <w:tab/>
        </w:r>
        <w:r>
          <w:rPr>
            <w:webHidden/>
          </w:rPr>
          <w:fldChar w:fldCharType="begin"/>
        </w:r>
        <w:r>
          <w:rPr>
            <w:webHidden/>
          </w:rPr>
          <w:instrText xml:space="preserve"> PAGEREF _Toc176874454 \h </w:instrText>
        </w:r>
        <w:r>
          <w:rPr>
            <w:webHidden/>
          </w:rPr>
        </w:r>
        <w:r>
          <w:rPr>
            <w:webHidden/>
          </w:rPr>
          <w:fldChar w:fldCharType="separate"/>
        </w:r>
        <w:r>
          <w:rPr>
            <w:webHidden/>
          </w:rPr>
          <w:t>4</w:t>
        </w:r>
        <w:r>
          <w:rPr>
            <w:webHidden/>
          </w:rPr>
          <w:fldChar w:fldCharType="end"/>
        </w:r>
      </w:hyperlink>
    </w:p>
    <w:p w14:paraId="61D3CF7E" w14:textId="3B34237E"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5" w:history="1">
        <w:r w:rsidRPr="00AB0C39">
          <w:rPr>
            <w:rStyle w:val="Hyperlink"/>
            <w:lang w:val="en-GB"/>
          </w:rPr>
          <w:t>PART III: MEMBERSHIP</w:t>
        </w:r>
        <w:r>
          <w:rPr>
            <w:webHidden/>
          </w:rPr>
          <w:tab/>
        </w:r>
        <w:r>
          <w:rPr>
            <w:webHidden/>
          </w:rPr>
          <w:fldChar w:fldCharType="begin"/>
        </w:r>
        <w:r>
          <w:rPr>
            <w:webHidden/>
          </w:rPr>
          <w:instrText xml:space="preserve"> PAGEREF _Toc176874455 \h </w:instrText>
        </w:r>
        <w:r>
          <w:rPr>
            <w:webHidden/>
          </w:rPr>
        </w:r>
        <w:r>
          <w:rPr>
            <w:webHidden/>
          </w:rPr>
          <w:fldChar w:fldCharType="separate"/>
        </w:r>
        <w:r>
          <w:rPr>
            <w:webHidden/>
          </w:rPr>
          <w:t>7</w:t>
        </w:r>
        <w:r>
          <w:rPr>
            <w:webHidden/>
          </w:rPr>
          <w:fldChar w:fldCharType="end"/>
        </w:r>
      </w:hyperlink>
    </w:p>
    <w:p w14:paraId="15CBEC84" w14:textId="1DE605C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6" w:history="1">
        <w:r w:rsidRPr="00AB0C39">
          <w:rPr>
            <w:rStyle w:val="Hyperlink"/>
            <w:lang w:val="en-GB"/>
          </w:rPr>
          <w:t>5 - MEMBERSHIP</w:t>
        </w:r>
        <w:r>
          <w:rPr>
            <w:webHidden/>
          </w:rPr>
          <w:tab/>
        </w:r>
        <w:r>
          <w:rPr>
            <w:webHidden/>
          </w:rPr>
          <w:fldChar w:fldCharType="begin"/>
        </w:r>
        <w:r>
          <w:rPr>
            <w:webHidden/>
          </w:rPr>
          <w:instrText xml:space="preserve"> PAGEREF _Toc176874456 \h </w:instrText>
        </w:r>
        <w:r>
          <w:rPr>
            <w:webHidden/>
          </w:rPr>
        </w:r>
        <w:r>
          <w:rPr>
            <w:webHidden/>
          </w:rPr>
          <w:fldChar w:fldCharType="separate"/>
        </w:r>
        <w:r>
          <w:rPr>
            <w:webHidden/>
          </w:rPr>
          <w:t>7</w:t>
        </w:r>
        <w:r>
          <w:rPr>
            <w:webHidden/>
          </w:rPr>
          <w:fldChar w:fldCharType="end"/>
        </w:r>
      </w:hyperlink>
    </w:p>
    <w:p w14:paraId="4B3D5254" w14:textId="173A56E4"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7" w:history="1">
        <w:r w:rsidRPr="00AB0C39">
          <w:rPr>
            <w:rStyle w:val="Hyperlink"/>
            <w:lang w:val="en-GB"/>
          </w:rPr>
          <w:t>6 - CATEGORIES OF MEMBERSHIP</w:t>
        </w:r>
        <w:r>
          <w:rPr>
            <w:webHidden/>
          </w:rPr>
          <w:tab/>
        </w:r>
        <w:r>
          <w:rPr>
            <w:webHidden/>
          </w:rPr>
          <w:fldChar w:fldCharType="begin"/>
        </w:r>
        <w:r>
          <w:rPr>
            <w:webHidden/>
          </w:rPr>
          <w:instrText xml:space="preserve"> PAGEREF _Toc176874457 \h </w:instrText>
        </w:r>
        <w:r>
          <w:rPr>
            <w:webHidden/>
          </w:rPr>
        </w:r>
        <w:r>
          <w:rPr>
            <w:webHidden/>
          </w:rPr>
          <w:fldChar w:fldCharType="separate"/>
        </w:r>
        <w:r>
          <w:rPr>
            <w:webHidden/>
          </w:rPr>
          <w:t>8</w:t>
        </w:r>
        <w:r>
          <w:rPr>
            <w:webHidden/>
          </w:rPr>
          <w:fldChar w:fldCharType="end"/>
        </w:r>
      </w:hyperlink>
    </w:p>
    <w:p w14:paraId="0A8C3A35" w14:textId="5D7E0841"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8" w:history="1">
        <w:r w:rsidRPr="00AB0C39">
          <w:rPr>
            <w:rStyle w:val="Hyperlink"/>
            <w:lang w:val="en-GB"/>
          </w:rPr>
          <w:t>7 - ADMISSION TO MEMBERSHIP</w:t>
        </w:r>
        <w:r>
          <w:rPr>
            <w:webHidden/>
          </w:rPr>
          <w:tab/>
        </w:r>
        <w:r>
          <w:rPr>
            <w:webHidden/>
          </w:rPr>
          <w:fldChar w:fldCharType="begin"/>
        </w:r>
        <w:r>
          <w:rPr>
            <w:webHidden/>
          </w:rPr>
          <w:instrText xml:space="preserve"> PAGEREF _Toc176874458 \h </w:instrText>
        </w:r>
        <w:r>
          <w:rPr>
            <w:webHidden/>
          </w:rPr>
        </w:r>
        <w:r>
          <w:rPr>
            <w:webHidden/>
          </w:rPr>
          <w:fldChar w:fldCharType="separate"/>
        </w:r>
        <w:r>
          <w:rPr>
            <w:webHidden/>
          </w:rPr>
          <w:t>10</w:t>
        </w:r>
        <w:r>
          <w:rPr>
            <w:webHidden/>
          </w:rPr>
          <w:fldChar w:fldCharType="end"/>
        </w:r>
      </w:hyperlink>
    </w:p>
    <w:p w14:paraId="40A1C6FD" w14:textId="63E3946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59" w:history="1">
        <w:r w:rsidRPr="00AB0C39">
          <w:rPr>
            <w:rStyle w:val="Hyperlink"/>
            <w:lang w:val="en-GB"/>
          </w:rPr>
          <w:t>8 - REPRESENTATIVES</w:t>
        </w:r>
        <w:r>
          <w:rPr>
            <w:webHidden/>
          </w:rPr>
          <w:tab/>
        </w:r>
        <w:r>
          <w:rPr>
            <w:webHidden/>
          </w:rPr>
          <w:fldChar w:fldCharType="begin"/>
        </w:r>
        <w:r>
          <w:rPr>
            <w:webHidden/>
          </w:rPr>
          <w:instrText xml:space="preserve"> PAGEREF _Toc176874459 \h </w:instrText>
        </w:r>
        <w:r>
          <w:rPr>
            <w:webHidden/>
          </w:rPr>
        </w:r>
        <w:r>
          <w:rPr>
            <w:webHidden/>
          </w:rPr>
          <w:fldChar w:fldCharType="separate"/>
        </w:r>
        <w:r>
          <w:rPr>
            <w:webHidden/>
          </w:rPr>
          <w:t>10</w:t>
        </w:r>
        <w:r>
          <w:rPr>
            <w:webHidden/>
          </w:rPr>
          <w:fldChar w:fldCharType="end"/>
        </w:r>
      </w:hyperlink>
    </w:p>
    <w:p w14:paraId="195BB98B" w14:textId="792D121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0" w:history="1">
        <w:r w:rsidRPr="00AB0C39">
          <w:rPr>
            <w:rStyle w:val="Hyperlink"/>
            <w:lang w:val="en-GB"/>
          </w:rPr>
          <w:t>9 – CONDUCT OF MEMBERS</w:t>
        </w:r>
        <w:r>
          <w:rPr>
            <w:webHidden/>
          </w:rPr>
          <w:tab/>
        </w:r>
        <w:r>
          <w:rPr>
            <w:webHidden/>
          </w:rPr>
          <w:fldChar w:fldCharType="begin"/>
        </w:r>
        <w:r>
          <w:rPr>
            <w:webHidden/>
          </w:rPr>
          <w:instrText xml:space="preserve"> PAGEREF _Toc176874460 \h </w:instrText>
        </w:r>
        <w:r>
          <w:rPr>
            <w:webHidden/>
          </w:rPr>
        </w:r>
        <w:r>
          <w:rPr>
            <w:webHidden/>
          </w:rPr>
          <w:fldChar w:fldCharType="separate"/>
        </w:r>
        <w:r>
          <w:rPr>
            <w:webHidden/>
          </w:rPr>
          <w:t>11</w:t>
        </w:r>
        <w:r>
          <w:rPr>
            <w:webHidden/>
          </w:rPr>
          <w:fldChar w:fldCharType="end"/>
        </w:r>
      </w:hyperlink>
    </w:p>
    <w:p w14:paraId="6EE9D6F8" w14:textId="4B85CA5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1" w:history="1">
        <w:r w:rsidRPr="00AB0C39">
          <w:rPr>
            <w:rStyle w:val="Hyperlink"/>
            <w:lang w:val="en-GB"/>
          </w:rPr>
          <w:t>10 - CESSATION OF MEMBERSHIP</w:t>
        </w:r>
        <w:r>
          <w:rPr>
            <w:webHidden/>
          </w:rPr>
          <w:tab/>
        </w:r>
        <w:r>
          <w:rPr>
            <w:webHidden/>
          </w:rPr>
          <w:fldChar w:fldCharType="begin"/>
        </w:r>
        <w:r>
          <w:rPr>
            <w:webHidden/>
          </w:rPr>
          <w:instrText xml:space="preserve"> PAGEREF _Toc176874461 \h </w:instrText>
        </w:r>
        <w:r>
          <w:rPr>
            <w:webHidden/>
          </w:rPr>
        </w:r>
        <w:r>
          <w:rPr>
            <w:webHidden/>
          </w:rPr>
          <w:fldChar w:fldCharType="separate"/>
        </w:r>
        <w:r>
          <w:rPr>
            <w:webHidden/>
          </w:rPr>
          <w:t>12</w:t>
        </w:r>
        <w:r>
          <w:rPr>
            <w:webHidden/>
          </w:rPr>
          <w:fldChar w:fldCharType="end"/>
        </w:r>
      </w:hyperlink>
    </w:p>
    <w:p w14:paraId="1BE8E141" w14:textId="2D3910A0"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2" w:history="1">
        <w:r w:rsidRPr="00AB0C39">
          <w:rPr>
            <w:rStyle w:val="Hyperlink"/>
            <w:lang w:val="en-GB"/>
          </w:rPr>
          <w:t>11 - MEMBERSHIP REGISTER</w:t>
        </w:r>
        <w:r>
          <w:rPr>
            <w:webHidden/>
          </w:rPr>
          <w:tab/>
        </w:r>
        <w:r>
          <w:rPr>
            <w:webHidden/>
          </w:rPr>
          <w:fldChar w:fldCharType="begin"/>
        </w:r>
        <w:r>
          <w:rPr>
            <w:webHidden/>
          </w:rPr>
          <w:instrText xml:space="preserve"> PAGEREF _Toc176874462 \h </w:instrText>
        </w:r>
        <w:r>
          <w:rPr>
            <w:webHidden/>
          </w:rPr>
        </w:r>
        <w:r>
          <w:rPr>
            <w:webHidden/>
          </w:rPr>
          <w:fldChar w:fldCharType="separate"/>
        </w:r>
        <w:r>
          <w:rPr>
            <w:webHidden/>
          </w:rPr>
          <w:t>13</w:t>
        </w:r>
        <w:r>
          <w:rPr>
            <w:webHidden/>
          </w:rPr>
          <w:fldChar w:fldCharType="end"/>
        </w:r>
      </w:hyperlink>
    </w:p>
    <w:p w14:paraId="50164983" w14:textId="46A37787"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3" w:history="1">
        <w:r w:rsidRPr="00AB0C39">
          <w:rPr>
            <w:rStyle w:val="Hyperlink"/>
            <w:lang w:val="en-GB"/>
          </w:rPr>
          <w:t>PART IV: SUBSCRIPTIONS AND PAYMENTS</w:t>
        </w:r>
        <w:r>
          <w:rPr>
            <w:webHidden/>
          </w:rPr>
          <w:tab/>
        </w:r>
        <w:r>
          <w:rPr>
            <w:webHidden/>
          </w:rPr>
          <w:fldChar w:fldCharType="begin"/>
        </w:r>
        <w:r>
          <w:rPr>
            <w:webHidden/>
          </w:rPr>
          <w:instrText xml:space="preserve"> PAGEREF _Toc176874463 \h </w:instrText>
        </w:r>
        <w:r>
          <w:rPr>
            <w:webHidden/>
          </w:rPr>
        </w:r>
        <w:r>
          <w:rPr>
            <w:webHidden/>
          </w:rPr>
          <w:fldChar w:fldCharType="separate"/>
        </w:r>
        <w:r>
          <w:rPr>
            <w:webHidden/>
          </w:rPr>
          <w:t>13</w:t>
        </w:r>
        <w:r>
          <w:rPr>
            <w:webHidden/>
          </w:rPr>
          <w:fldChar w:fldCharType="end"/>
        </w:r>
      </w:hyperlink>
    </w:p>
    <w:p w14:paraId="020F0AB3" w14:textId="158CF31A"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4" w:history="1">
        <w:r w:rsidRPr="00AB0C39">
          <w:rPr>
            <w:rStyle w:val="Hyperlink"/>
            <w:lang w:val="en-GB"/>
          </w:rPr>
          <w:t>12– SUBSCRIPTIONS</w:t>
        </w:r>
        <w:r>
          <w:rPr>
            <w:webHidden/>
          </w:rPr>
          <w:tab/>
        </w:r>
        <w:r>
          <w:rPr>
            <w:webHidden/>
          </w:rPr>
          <w:fldChar w:fldCharType="begin"/>
        </w:r>
        <w:r>
          <w:rPr>
            <w:webHidden/>
          </w:rPr>
          <w:instrText xml:space="preserve"> PAGEREF _Toc176874464 \h </w:instrText>
        </w:r>
        <w:r>
          <w:rPr>
            <w:webHidden/>
          </w:rPr>
        </w:r>
        <w:r>
          <w:rPr>
            <w:webHidden/>
          </w:rPr>
          <w:fldChar w:fldCharType="separate"/>
        </w:r>
        <w:r>
          <w:rPr>
            <w:webHidden/>
          </w:rPr>
          <w:t>13</w:t>
        </w:r>
        <w:r>
          <w:rPr>
            <w:webHidden/>
          </w:rPr>
          <w:fldChar w:fldCharType="end"/>
        </w:r>
      </w:hyperlink>
    </w:p>
    <w:p w14:paraId="161A1BEB" w14:textId="7461670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5" w:history="1">
        <w:r w:rsidRPr="00AB0C39">
          <w:rPr>
            <w:rStyle w:val="Hyperlink"/>
            <w:lang w:val="en-GB"/>
          </w:rPr>
          <w:t>PART V: MEMBERSHIP MEETINGS</w:t>
        </w:r>
        <w:r>
          <w:rPr>
            <w:webHidden/>
          </w:rPr>
          <w:tab/>
        </w:r>
        <w:r>
          <w:rPr>
            <w:webHidden/>
          </w:rPr>
          <w:fldChar w:fldCharType="begin"/>
        </w:r>
        <w:r>
          <w:rPr>
            <w:webHidden/>
          </w:rPr>
          <w:instrText xml:space="preserve"> PAGEREF _Toc176874465 \h </w:instrText>
        </w:r>
        <w:r>
          <w:rPr>
            <w:webHidden/>
          </w:rPr>
        </w:r>
        <w:r>
          <w:rPr>
            <w:webHidden/>
          </w:rPr>
          <w:fldChar w:fldCharType="separate"/>
        </w:r>
        <w:r>
          <w:rPr>
            <w:webHidden/>
          </w:rPr>
          <w:t>14</w:t>
        </w:r>
        <w:r>
          <w:rPr>
            <w:webHidden/>
          </w:rPr>
          <w:fldChar w:fldCharType="end"/>
        </w:r>
      </w:hyperlink>
    </w:p>
    <w:p w14:paraId="02ADC445" w14:textId="223F5D07"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6" w:history="1">
        <w:r w:rsidRPr="00AB0C39">
          <w:rPr>
            <w:rStyle w:val="Hyperlink"/>
          </w:rPr>
          <w:t>13 - GENERAL MEETINGS OF MEMBERS</w:t>
        </w:r>
        <w:r>
          <w:rPr>
            <w:webHidden/>
          </w:rPr>
          <w:tab/>
        </w:r>
        <w:r>
          <w:rPr>
            <w:webHidden/>
          </w:rPr>
          <w:fldChar w:fldCharType="begin"/>
        </w:r>
        <w:r>
          <w:rPr>
            <w:webHidden/>
          </w:rPr>
          <w:instrText xml:space="preserve"> PAGEREF _Toc176874466 \h </w:instrText>
        </w:r>
        <w:r>
          <w:rPr>
            <w:webHidden/>
          </w:rPr>
        </w:r>
        <w:r>
          <w:rPr>
            <w:webHidden/>
          </w:rPr>
          <w:fldChar w:fldCharType="separate"/>
        </w:r>
        <w:r>
          <w:rPr>
            <w:webHidden/>
          </w:rPr>
          <w:t>14</w:t>
        </w:r>
        <w:r>
          <w:rPr>
            <w:webHidden/>
          </w:rPr>
          <w:fldChar w:fldCharType="end"/>
        </w:r>
      </w:hyperlink>
    </w:p>
    <w:p w14:paraId="5F4F3087" w14:textId="0D76FF06"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7" w:history="1">
        <w:r w:rsidRPr="00AB0C39">
          <w:rPr>
            <w:rStyle w:val="Hyperlink"/>
            <w:lang w:val="en-GB"/>
          </w:rPr>
          <w:t>14 – NOTICE OF GENERAL MEETING</w:t>
        </w:r>
        <w:r>
          <w:rPr>
            <w:webHidden/>
          </w:rPr>
          <w:tab/>
        </w:r>
        <w:r>
          <w:rPr>
            <w:webHidden/>
          </w:rPr>
          <w:fldChar w:fldCharType="begin"/>
        </w:r>
        <w:r>
          <w:rPr>
            <w:webHidden/>
          </w:rPr>
          <w:instrText xml:space="preserve"> PAGEREF _Toc176874467 \h </w:instrText>
        </w:r>
        <w:r>
          <w:rPr>
            <w:webHidden/>
          </w:rPr>
        </w:r>
        <w:r>
          <w:rPr>
            <w:webHidden/>
          </w:rPr>
          <w:fldChar w:fldCharType="separate"/>
        </w:r>
        <w:r>
          <w:rPr>
            <w:webHidden/>
          </w:rPr>
          <w:t>15</w:t>
        </w:r>
        <w:r>
          <w:rPr>
            <w:webHidden/>
          </w:rPr>
          <w:fldChar w:fldCharType="end"/>
        </w:r>
      </w:hyperlink>
    </w:p>
    <w:p w14:paraId="7C05A45A" w14:textId="5E73F4D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8" w:history="1">
        <w:r w:rsidRPr="00AB0C39">
          <w:rPr>
            <w:rStyle w:val="Hyperlink"/>
            <w:lang w:val="en-GB"/>
          </w:rPr>
          <w:t>15 – QUORUM</w:t>
        </w:r>
        <w:r>
          <w:rPr>
            <w:webHidden/>
          </w:rPr>
          <w:tab/>
        </w:r>
        <w:r>
          <w:rPr>
            <w:webHidden/>
          </w:rPr>
          <w:fldChar w:fldCharType="begin"/>
        </w:r>
        <w:r>
          <w:rPr>
            <w:webHidden/>
          </w:rPr>
          <w:instrText xml:space="preserve"> PAGEREF _Toc176874468 \h </w:instrText>
        </w:r>
        <w:r>
          <w:rPr>
            <w:webHidden/>
          </w:rPr>
        </w:r>
        <w:r>
          <w:rPr>
            <w:webHidden/>
          </w:rPr>
          <w:fldChar w:fldCharType="separate"/>
        </w:r>
        <w:r>
          <w:rPr>
            <w:webHidden/>
          </w:rPr>
          <w:t>15</w:t>
        </w:r>
        <w:r>
          <w:rPr>
            <w:webHidden/>
          </w:rPr>
          <w:fldChar w:fldCharType="end"/>
        </w:r>
      </w:hyperlink>
    </w:p>
    <w:p w14:paraId="7F7F0475" w14:textId="4EE05CF9"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69" w:history="1">
        <w:r w:rsidRPr="00AB0C39">
          <w:rPr>
            <w:rStyle w:val="Hyperlink"/>
            <w:lang w:val="en-GB"/>
          </w:rPr>
          <w:t>16 – PROCEDURE AT GENERAL MEETINGS</w:t>
        </w:r>
        <w:r>
          <w:rPr>
            <w:webHidden/>
          </w:rPr>
          <w:tab/>
        </w:r>
        <w:r>
          <w:rPr>
            <w:webHidden/>
          </w:rPr>
          <w:fldChar w:fldCharType="begin"/>
        </w:r>
        <w:r>
          <w:rPr>
            <w:webHidden/>
          </w:rPr>
          <w:instrText xml:space="preserve"> PAGEREF _Toc176874469 \h </w:instrText>
        </w:r>
        <w:r>
          <w:rPr>
            <w:webHidden/>
          </w:rPr>
        </w:r>
        <w:r>
          <w:rPr>
            <w:webHidden/>
          </w:rPr>
          <w:fldChar w:fldCharType="separate"/>
        </w:r>
        <w:r>
          <w:rPr>
            <w:webHidden/>
          </w:rPr>
          <w:t>16</w:t>
        </w:r>
        <w:r>
          <w:rPr>
            <w:webHidden/>
          </w:rPr>
          <w:fldChar w:fldCharType="end"/>
        </w:r>
      </w:hyperlink>
    </w:p>
    <w:p w14:paraId="46DAEEC5" w14:textId="6A488D70"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0" w:history="1">
        <w:r w:rsidRPr="00AB0C39">
          <w:rPr>
            <w:rStyle w:val="Hyperlink"/>
            <w:lang w:val="en-GB"/>
          </w:rPr>
          <w:t>17 – VOTING AT GENERAL MEETINGS</w:t>
        </w:r>
        <w:r>
          <w:rPr>
            <w:webHidden/>
          </w:rPr>
          <w:tab/>
        </w:r>
        <w:r>
          <w:rPr>
            <w:webHidden/>
          </w:rPr>
          <w:fldChar w:fldCharType="begin"/>
        </w:r>
        <w:r>
          <w:rPr>
            <w:webHidden/>
          </w:rPr>
          <w:instrText xml:space="preserve"> PAGEREF _Toc176874470 \h </w:instrText>
        </w:r>
        <w:r>
          <w:rPr>
            <w:webHidden/>
          </w:rPr>
        </w:r>
        <w:r>
          <w:rPr>
            <w:webHidden/>
          </w:rPr>
          <w:fldChar w:fldCharType="separate"/>
        </w:r>
        <w:r>
          <w:rPr>
            <w:webHidden/>
          </w:rPr>
          <w:t>16</w:t>
        </w:r>
        <w:r>
          <w:rPr>
            <w:webHidden/>
          </w:rPr>
          <w:fldChar w:fldCharType="end"/>
        </w:r>
      </w:hyperlink>
    </w:p>
    <w:p w14:paraId="5806D58E" w14:textId="1A24E649"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1" w:history="1">
        <w:r w:rsidRPr="00AB0C39">
          <w:rPr>
            <w:rStyle w:val="Hyperlink"/>
            <w:lang w:val="en-GB"/>
          </w:rPr>
          <w:t>18 - PROXIES</w:t>
        </w:r>
        <w:r>
          <w:rPr>
            <w:webHidden/>
          </w:rPr>
          <w:tab/>
        </w:r>
        <w:r>
          <w:rPr>
            <w:webHidden/>
          </w:rPr>
          <w:fldChar w:fldCharType="begin"/>
        </w:r>
        <w:r>
          <w:rPr>
            <w:webHidden/>
          </w:rPr>
          <w:instrText xml:space="preserve"> PAGEREF _Toc176874471 \h </w:instrText>
        </w:r>
        <w:r>
          <w:rPr>
            <w:webHidden/>
          </w:rPr>
        </w:r>
        <w:r>
          <w:rPr>
            <w:webHidden/>
          </w:rPr>
          <w:fldChar w:fldCharType="separate"/>
        </w:r>
        <w:r>
          <w:rPr>
            <w:webHidden/>
          </w:rPr>
          <w:t>17</w:t>
        </w:r>
        <w:r>
          <w:rPr>
            <w:webHidden/>
          </w:rPr>
          <w:fldChar w:fldCharType="end"/>
        </w:r>
      </w:hyperlink>
    </w:p>
    <w:p w14:paraId="193B8832" w14:textId="2276C31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2" w:history="1">
        <w:r w:rsidRPr="00AB0C39">
          <w:rPr>
            <w:rStyle w:val="Hyperlink"/>
            <w:lang w:val="en-GB"/>
          </w:rPr>
          <w:t>19 – ANNUAL GENERAL MEETINGS</w:t>
        </w:r>
        <w:r>
          <w:rPr>
            <w:webHidden/>
          </w:rPr>
          <w:tab/>
        </w:r>
        <w:r>
          <w:rPr>
            <w:webHidden/>
          </w:rPr>
          <w:fldChar w:fldCharType="begin"/>
        </w:r>
        <w:r>
          <w:rPr>
            <w:webHidden/>
          </w:rPr>
          <w:instrText xml:space="preserve"> PAGEREF _Toc176874472 \h </w:instrText>
        </w:r>
        <w:r>
          <w:rPr>
            <w:webHidden/>
          </w:rPr>
        </w:r>
        <w:r>
          <w:rPr>
            <w:webHidden/>
          </w:rPr>
          <w:fldChar w:fldCharType="separate"/>
        </w:r>
        <w:r>
          <w:rPr>
            <w:webHidden/>
          </w:rPr>
          <w:t>17</w:t>
        </w:r>
        <w:r>
          <w:rPr>
            <w:webHidden/>
          </w:rPr>
          <w:fldChar w:fldCharType="end"/>
        </w:r>
      </w:hyperlink>
    </w:p>
    <w:p w14:paraId="1BE4B750" w14:textId="4C9455F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3" w:history="1">
        <w:r w:rsidRPr="00AB0C39">
          <w:rPr>
            <w:rStyle w:val="Hyperlink"/>
          </w:rPr>
          <w:t>PART VI: OFFICERS</w:t>
        </w:r>
        <w:r>
          <w:rPr>
            <w:webHidden/>
          </w:rPr>
          <w:tab/>
        </w:r>
        <w:r>
          <w:rPr>
            <w:webHidden/>
          </w:rPr>
          <w:fldChar w:fldCharType="begin"/>
        </w:r>
        <w:r>
          <w:rPr>
            <w:webHidden/>
          </w:rPr>
          <w:instrText xml:space="preserve"> PAGEREF _Toc176874473 \h </w:instrText>
        </w:r>
        <w:r>
          <w:rPr>
            <w:webHidden/>
          </w:rPr>
        </w:r>
        <w:r>
          <w:rPr>
            <w:webHidden/>
          </w:rPr>
          <w:fldChar w:fldCharType="separate"/>
        </w:r>
        <w:r>
          <w:rPr>
            <w:webHidden/>
          </w:rPr>
          <w:t>18</w:t>
        </w:r>
        <w:r>
          <w:rPr>
            <w:webHidden/>
          </w:rPr>
          <w:fldChar w:fldCharType="end"/>
        </w:r>
      </w:hyperlink>
    </w:p>
    <w:p w14:paraId="3059470A" w14:textId="47EBA2D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4" w:history="1">
        <w:r w:rsidRPr="00AB0C39">
          <w:rPr>
            <w:rStyle w:val="Hyperlink"/>
          </w:rPr>
          <w:t>20 – NATIONAL EXECUTIVE</w:t>
        </w:r>
        <w:r>
          <w:rPr>
            <w:webHidden/>
          </w:rPr>
          <w:tab/>
        </w:r>
        <w:r>
          <w:rPr>
            <w:webHidden/>
          </w:rPr>
          <w:fldChar w:fldCharType="begin"/>
        </w:r>
        <w:r>
          <w:rPr>
            <w:webHidden/>
          </w:rPr>
          <w:instrText xml:space="preserve"> PAGEREF _Toc176874474 \h </w:instrText>
        </w:r>
        <w:r>
          <w:rPr>
            <w:webHidden/>
          </w:rPr>
        </w:r>
        <w:r>
          <w:rPr>
            <w:webHidden/>
          </w:rPr>
          <w:fldChar w:fldCharType="separate"/>
        </w:r>
        <w:r>
          <w:rPr>
            <w:webHidden/>
          </w:rPr>
          <w:t>18</w:t>
        </w:r>
        <w:r>
          <w:rPr>
            <w:webHidden/>
          </w:rPr>
          <w:fldChar w:fldCharType="end"/>
        </w:r>
      </w:hyperlink>
    </w:p>
    <w:p w14:paraId="6C070F57" w14:textId="27A43B79"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5" w:history="1">
        <w:r w:rsidRPr="00AB0C39">
          <w:rPr>
            <w:rStyle w:val="Hyperlink"/>
          </w:rPr>
          <w:t>21 – QUALIFICATIONS FOR OFFICERS</w:t>
        </w:r>
        <w:r>
          <w:rPr>
            <w:webHidden/>
          </w:rPr>
          <w:tab/>
        </w:r>
        <w:r>
          <w:rPr>
            <w:webHidden/>
          </w:rPr>
          <w:fldChar w:fldCharType="begin"/>
        </w:r>
        <w:r>
          <w:rPr>
            <w:webHidden/>
          </w:rPr>
          <w:instrText xml:space="preserve"> PAGEREF _Toc176874475 \h </w:instrText>
        </w:r>
        <w:r>
          <w:rPr>
            <w:webHidden/>
          </w:rPr>
        </w:r>
        <w:r>
          <w:rPr>
            <w:webHidden/>
          </w:rPr>
          <w:fldChar w:fldCharType="separate"/>
        </w:r>
        <w:r>
          <w:rPr>
            <w:webHidden/>
          </w:rPr>
          <w:t>20</w:t>
        </w:r>
        <w:r>
          <w:rPr>
            <w:webHidden/>
          </w:rPr>
          <w:fldChar w:fldCharType="end"/>
        </w:r>
      </w:hyperlink>
    </w:p>
    <w:p w14:paraId="65E46C19" w14:textId="04A21F18"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6" w:history="1">
        <w:r w:rsidRPr="00AB0C39">
          <w:rPr>
            <w:rStyle w:val="Hyperlink"/>
            <w:lang w:val="en-GB" w:eastAsia="en-AU"/>
          </w:rPr>
          <w:t>22 - TERM OF OFFICE</w:t>
        </w:r>
        <w:r>
          <w:rPr>
            <w:webHidden/>
          </w:rPr>
          <w:tab/>
        </w:r>
        <w:r>
          <w:rPr>
            <w:webHidden/>
          </w:rPr>
          <w:fldChar w:fldCharType="begin"/>
        </w:r>
        <w:r>
          <w:rPr>
            <w:webHidden/>
          </w:rPr>
          <w:instrText xml:space="preserve"> PAGEREF _Toc176874476 \h </w:instrText>
        </w:r>
        <w:r>
          <w:rPr>
            <w:webHidden/>
          </w:rPr>
        </w:r>
        <w:r>
          <w:rPr>
            <w:webHidden/>
          </w:rPr>
          <w:fldChar w:fldCharType="separate"/>
        </w:r>
        <w:r>
          <w:rPr>
            <w:webHidden/>
          </w:rPr>
          <w:t>21</w:t>
        </w:r>
        <w:r>
          <w:rPr>
            <w:webHidden/>
          </w:rPr>
          <w:fldChar w:fldCharType="end"/>
        </w:r>
      </w:hyperlink>
    </w:p>
    <w:p w14:paraId="0713DFB7" w14:textId="70B8A649"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7" w:history="1">
        <w:r w:rsidRPr="00AB0C39">
          <w:rPr>
            <w:rStyle w:val="Hyperlink"/>
            <w:lang w:val="en-GB" w:eastAsia="en-AU"/>
          </w:rPr>
          <w:t>23-  CASUAL VACANCIES</w:t>
        </w:r>
        <w:r>
          <w:rPr>
            <w:webHidden/>
          </w:rPr>
          <w:tab/>
        </w:r>
        <w:r>
          <w:rPr>
            <w:webHidden/>
          </w:rPr>
          <w:fldChar w:fldCharType="begin"/>
        </w:r>
        <w:r>
          <w:rPr>
            <w:webHidden/>
          </w:rPr>
          <w:instrText xml:space="preserve"> PAGEREF _Toc176874477 \h </w:instrText>
        </w:r>
        <w:r>
          <w:rPr>
            <w:webHidden/>
          </w:rPr>
        </w:r>
        <w:r>
          <w:rPr>
            <w:webHidden/>
          </w:rPr>
          <w:fldChar w:fldCharType="separate"/>
        </w:r>
        <w:r>
          <w:rPr>
            <w:webHidden/>
          </w:rPr>
          <w:t>21</w:t>
        </w:r>
        <w:r>
          <w:rPr>
            <w:webHidden/>
          </w:rPr>
          <w:fldChar w:fldCharType="end"/>
        </w:r>
      </w:hyperlink>
    </w:p>
    <w:p w14:paraId="207A20C9" w14:textId="01D0C9AE"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8" w:history="1">
        <w:r w:rsidRPr="00AB0C39">
          <w:rPr>
            <w:rStyle w:val="Hyperlink"/>
            <w:lang w:val="en-GB" w:eastAsia="en-AU"/>
          </w:rPr>
          <w:t>24– TRAINING OF OFFICERS</w:t>
        </w:r>
        <w:r>
          <w:rPr>
            <w:webHidden/>
          </w:rPr>
          <w:tab/>
        </w:r>
        <w:r>
          <w:rPr>
            <w:webHidden/>
          </w:rPr>
          <w:fldChar w:fldCharType="begin"/>
        </w:r>
        <w:r>
          <w:rPr>
            <w:webHidden/>
          </w:rPr>
          <w:instrText xml:space="preserve"> PAGEREF _Toc176874478 \h </w:instrText>
        </w:r>
        <w:r>
          <w:rPr>
            <w:webHidden/>
          </w:rPr>
        </w:r>
        <w:r>
          <w:rPr>
            <w:webHidden/>
          </w:rPr>
          <w:fldChar w:fldCharType="separate"/>
        </w:r>
        <w:r>
          <w:rPr>
            <w:webHidden/>
          </w:rPr>
          <w:t>22</w:t>
        </w:r>
        <w:r>
          <w:rPr>
            <w:webHidden/>
          </w:rPr>
          <w:fldChar w:fldCharType="end"/>
        </w:r>
      </w:hyperlink>
    </w:p>
    <w:p w14:paraId="0848866E" w14:textId="63856F8E"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79" w:history="1">
        <w:r w:rsidRPr="00AB0C39">
          <w:rPr>
            <w:rStyle w:val="Hyperlink"/>
          </w:rPr>
          <w:t>25 - REMUNERATION DISCLOSURE REQUIREMENTS</w:t>
        </w:r>
        <w:r>
          <w:rPr>
            <w:webHidden/>
          </w:rPr>
          <w:tab/>
        </w:r>
        <w:r>
          <w:rPr>
            <w:webHidden/>
          </w:rPr>
          <w:fldChar w:fldCharType="begin"/>
        </w:r>
        <w:r>
          <w:rPr>
            <w:webHidden/>
          </w:rPr>
          <w:instrText xml:space="preserve"> PAGEREF _Toc176874479 \h </w:instrText>
        </w:r>
        <w:r>
          <w:rPr>
            <w:webHidden/>
          </w:rPr>
        </w:r>
        <w:r>
          <w:rPr>
            <w:webHidden/>
          </w:rPr>
          <w:fldChar w:fldCharType="separate"/>
        </w:r>
        <w:r>
          <w:rPr>
            <w:webHidden/>
          </w:rPr>
          <w:t>22</w:t>
        </w:r>
        <w:r>
          <w:rPr>
            <w:webHidden/>
          </w:rPr>
          <w:fldChar w:fldCharType="end"/>
        </w:r>
      </w:hyperlink>
    </w:p>
    <w:p w14:paraId="6159E168" w14:textId="35E52614"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0" w:history="1">
        <w:r w:rsidRPr="00AB0C39">
          <w:rPr>
            <w:rStyle w:val="Hyperlink"/>
          </w:rPr>
          <w:t>26 - MATERIAL PERSONAL INTERESTS DISCLOSURES</w:t>
        </w:r>
        <w:r>
          <w:rPr>
            <w:webHidden/>
          </w:rPr>
          <w:tab/>
        </w:r>
        <w:r>
          <w:rPr>
            <w:webHidden/>
          </w:rPr>
          <w:fldChar w:fldCharType="begin"/>
        </w:r>
        <w:r>
          <w:rPr>
            <w:webHidden/>
          </w:rPr>
          <w:instrText xml:space="preserve"> PAGEREF _Toc176874480 \h </w:instrText>
        </w:r>
        <w:r>
          <w:rPr>
            <w:webHidden/>
          </w:rPr>
        </w:r>
        <w:r>
          <w:rPr>
            <w:webHidden/>
          </w:rPr>
          <w:fldChar w:fldCharType="separate"/>
        </w:r>
        <w:r>
          <w:rPr>
            <w:webHidden/>
          </w:rPr>
          <w:t>22</w:t>
        </w:r>
        <w:r>
          <w:rPr>
            <w:webHidden/>
          </w:rPr>
          <w:fldChar w:fldCharType="end"/>
        </w:r>
      </w:hyperlink>
    </w:p>
    <w:p w14:paraId="50293C81" w14:textId="6CE6445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1" w:history="1">
        <w:r w:rsidRPr="00AB0C39">
          <w:rPr>
            <w:rStyle w:val="Hyperlink"/>
          </w:rPr>
          <w:t>27 – OFFICERS GENERAL DISCLOSURES OF INTERESTS</w:t>
        </w:r>
        <w:r>
          <w:rPr>
            <w:webHidden/>
          </w:rPr>
          <w:tab/>
        </w:r>
        <w:r>
          <w:rPr>
            <w:webHidden/>
          </w:rPr>
          <w:fldChar w:fldCharType="begin"/>
        </w:r>
        <w:r>
          <w:rPr>
            <w:webHidden/>
          </w:rPr>
          <w:instrText xml:space="preserve"> PAGEREF _Toc176874481 \h </w:instrText>
        </w:r>
        <w:r>
          <w:rPr>
            <w:webHidden/>
          </w:rPr>
        </w:r>
        <w:r>
          <w:rPr>
            <w:webHidden/>
          </w:rPr>
          <w:fldChar w:fldCharType="separate"/>
        </w:r>
        <w:r>
          <w:rPr>
            <w:webHidden/>
          </w:rPr>
          <w:t>22</w:t>
        </w:r>
        <w:r>
          <w:rPr>
            <w:webHidden/>
          </w:rPr>
          <w:fldChar w:fldCharType="end"/>
        </w:r>
      </w:hyperlink>
    </w:p>
    <w:p w14:paraId="59030604" w14:textId="36B4BB1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2" w:history="1">
        <w:r w:rsidRPr="00AB0C39">
          <w:rPr>
            <w:rStyle w:val="Hyperlink"/>
          </w:rPr>
          <w:t>28 – ORGANISATION’S DISCLOSURE TO MEMBERS</w:t>
        </w:r>
        <w:r>
          <w:rPr>
            <w:webHidden/>
          </w:rPr>
          <w:tab/>
        </w:r>
        <w:r>
          <w:rPr>
            <w:webHidden/>
          </w:rPr>
          <w:fldChar w:fldCharType="begin"/>
        </w:r>
        <w:r>
          <w:rPr>
            <w:webHidden/>
          </w:rPr>
          <w:instrText xml:space="preserve"> PAGEREF _Toc176874482 \h </w:instrText>
        </w:r>
        <w:r>
          <w:rPr>
            <w:webHidden/>
          </w:rPr>
        </w:r>
        <w:r>
          <w:rPr>
            <w:webHidden/>
          </w:rPr>
          <w:fldChar w:fldCharType="separate"/>
        </w:r>
        <w:r>
          <w:rPr>
            <w:webHidden/>
          </w:rPr>
          <w:t>23</w:t>
        </w:r>
        <w:r>
          <w:rPr>
            <w:webHidden/>
          </w:rPr>
          <w:fldChar w:fldCharType="end"/>
        </w:r>
      </w:hyperlink>
    </w:p>
    <w:p w14:paraId="640AA988" w14:textId="408F0EE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3" w:history="1">
        <w:r w:rsidRPr="00AB0C39">
          <w:rPr>
            <w:rStyle w:val="Hyperlink"/>
            <w:lang w:val="en-GB"/>
          </w:rPr>
          <w:t>29 - POWERS OF THE NATIONAL EXECUTIVE</w:t>
        </w:r>
        <w:r>
          <w:rPr>
            <w:webHidden/>
          </w:rPr>
          <w:tab/>
        </w:r>
        <w:r>
          <w:rPr>
            <w:webHidden/>
          </w:rPr>
          <w:fldChar w:fldCharType="begin"/>
        </w:r>
        <w:r>
          <w:rPr>
            <w:webHidden/>
          </w:rPr>
          <w:instrText xml:space="preserve"> PAGEREF _Toc176874483 \h </w:instrText>
        </w:r>
        <w:r>
          <w:rPr>
            <w:webHidden/>
          </w:rPr>
        </w:r>
        <w:r>
          <w:rPr>
            <w:webHidden/>
          </w:rPr>
          <w:fldChar w:fldCharType="separate"/>
        </w:r>
        <w:r>
          <w:rPr>
            <w:webHidden/>
          </w:rPr>
          <w:t>23</w:t>
        </w:r>
        <w:r>
          <w:rPr>
            <w:webHidden/>
          </w:rPr>
          <w:fldChar w:fldCharType="end"/>
        </w:r>
      </w:hyperlink>
    </w:p>
    <w:p w14:paraId="0816BDB2" w14:textId="175A63D8"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4" w:history="1">
        <w:r w:rsidRPr="00AB0C39">
          <w:rPr>
            <w:rStyle w:val="Hyperlink"/>
            <w:lang w:val="en-GB"/>
          </w:rPr>
          <w:t>30 - FUNCTIONS OF OFFICERS</w:t>
        </w:r>
        <w:r>
          <w:rPr>
            <w:webHidden/>
          </w:rPr>
          <w:tab/>
        </w:r>
        <w:r>
          <w:rPr>
            <w:webHidden/>
          </w:rPr>
          <w:fldChar w:fldCharType="begin"/>
        </w:r>
        <w:r>
          <w:rPr>
            <w:webHidden/>
          </w:rPr>
          <w:instrText xml:space="preserve"> PAGEREF _Toc176874484 \h </w:instrText>
        </w:r>
        <w:r>
          <w:rPr>
            <w:webHidden/>
          </w:rPr>
        </w:r>
        <w:r>
          <w:rPr>
            <w:webHidden/>
          </w:rPr>
          <w:fldChar w:fldCharType="separate"/>
        </w:r>
        <w:r>
          <w:rPr>
            <w:webHidden/>
          </w:rPr>
          <w:t>25</w:t>
        </w:r>
        <w:r>
          <w:rPr>
            <w:webHidden/>
          </w:rPr>
          <w:fldChar w:fldCharType="end"/>
        </w:r>
      </w:hyperlink>
    </w:p>
    <w:p w14:paraId="6B780FBB" w14:textId="09A3259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5" w:history="1">
        <w:r w:rsidRPr="00AB0C39">
          <w:rPr>
            <w:rStyle w:val="Hyperlink"/>
          </w:rPr>
          <w:t>PART VII: ELECTION PROCEDURES</w:t>
        </w:r>
        <w:r>
          <w:rPr>
            <w:webHidden/>
          </w:rPr>
          <w:tab/>
        </w:r>
        <w:r>
          <w:rPr>
            <w:webHidden/>
          </w:rPr>
          <w:fldChar w:fldCharType="begin"/>
        </w:r>
        <w:r>
          <w:rPr>
            <w:webHidden/>
          </w:rPr>
          <w:instrText xml:space="preserve"> PAGEREF _Toc176874485 \h </w:instrText>
        </w:r>
        <w:r>
          <w:rPr>
            <w:webHidden/>
          </w:rPr>
        </w:r>
        <w:r>
          <w:rPr>
            <w:webHidden/>
          </w:rPr>
          <w:fldChar w:fldCharType="separate"/>
        </w:r>
        <w:r>
          <w:rPr>
            <w:webHidden/>
          </w:rPr>
          <w:t>26</w:t>
        </w:r>
        <w:r>
          <w:rPr>
            <w:webHidden/>
          </w:rPr>
          <w:fldChar w:fldCharType="end"/>
        </w:r>
      </w:hyperlink>
    </w:p>
    <w:p w14:paraId="7800705E" w14:textId="41608861"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6" w:history="1">
        <w:r w:rsidRPr="00AB0C39">
          <w:rPr>
            <w:rStyle w:val="Hyperlink"/>
            <w:lang w:val="en-GB"/>
          </w:rPr>
          <w:t>31 – ELECTION OF NATIONAL EXECUTIVE</w:t>
        </w:r>
        <w:r>
          <w:rPr>
            <w:webHidden/>
          </w:rPr>
          <w:tab/>
        </w:r>
        <w:r>
          <w:rPr>
            <w:webHidden/>
          </w:rPr>
          <w:fldChar w:fldCharType="begin"/>
        </w:r>
        <w:r>
          <w:rPr>
            <w:webHidden/>
          </w:rPr>
          <w:instrText xml:space="preserve"> PAGEREF _Toc176874486 \h </w:instrText>
        </w:r>
        <w:r>
          <w:rPr>
            <w:webHidden/>
          </w:rPr>
        </w:r>
        <w:r>
          <w:rPr>
            <w:webHidden/>
          </w:rPr>
          <w:fldChar w:fldCharType="separate"/>
        </w:r>
        <w:r>
          <w:rPr>
            <w:webHidden/>
          </w:rPr>
          <w:t>26</w:t>
        </w:r>
        <w:r>
          <w:rPr>
            <w:webHidden/>
          </w:rPr>
          <w:fldChar w:fldCharType="end"/>
        </w:r>
      </w:hyperlink>
    </w:p>
    <w:p w14:paraId="43E3B4AB" w14:textId="50037C98"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7" w:history="1">
        <w:r w:rsidRPr="00AB0C39">
          <w:rPr>
            <w:rStyle w:val="Hyperlink"/>
            <w:lang w:val="en-GB"/>
          </w:rPr>
          <w:t>32 – TIMING OF ELECTION</w:t>
        </w:r>
        <w:r>
          <w:rPr>
            <w:webHidden/>
          </w:rPr>
          <w:tab/>
        </w:r>
        <w:r>
          <w:rPr>
            <w:webHidden/>
          </w:rPr>
          <w:fldChar w:fldCharType="begin"/>
        </w:r>
        <w:r>
          <w:rPr>
            <w:webHidden/>
          </w:rPr>
          <w:instrText xml:space="preserve"> PAGEREF _Toc176874487 \h </w:instrText>
        </w:r>
        <w:r>
          <w:rPr>
            <w:webHidden/>
          </w:rPr>
        </w:r>
        <w:r>
          <w:rPr>
            <w:webHidden/>
          </w:rPr>
          <w:fldChar w:fldCharType="separate"/>
        </w:r>
        <w:r>
          <w:rPr>
            <w:webHidden/>
          </w:rPr>
          <w:t>27</w:t>
        </w:r>
        <w:r>
          <w:rPr>
            <w:webHidden/>
          </w:rPr>
          <w:fldChar w:fldCharType="end"/>
        </w:r>
      </w:hyperlink>
    </w:p>
    <w:p w14:paraId="1196DAF7" w14:textId="029700A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8" w:history="1">
        <w:r w:rsidRPr="00AB0C39">
          <w:rPr>
            <w:rStyle w:val="Hyperlink"/>
            <w:lang w:val="en-GB"/>
          </w:rPr>
          <w:t>33 – ELIGIBILITY FOR ELECTION</w:t>
        </w:r>
        <w:r>
          <w:rPr>
            <w:webHidden/>
          </w:rPr>
          <w:tab/>
        </w:r>
        <w:r>
          <w:rPr>
            <w:webHidden/>
          </w:rPr>
          <w:fldChar w:fldCharType="begin"/>
        </w:r>
        <w:r>
          <w:rPr>
            <w:webHidden/>
          </w:rPr>
          <w:instrText xml:space="preserve"> PAGEREF _Toc176874488 \h </w:instrText>
        </w:r>
        <w:r>
          <w:rPr>
            <w:webHidden/>
          </w:rPr>
        </w:r>
        <w:r>
          <w:rPr>
            <w:webHidden/>
          </w:rPr>
          <w:fldChar w:fldCharType="separate"/>
        </w:r>
        <w:r>
          <w:rPr>
            <w:webHidden/>
          </w:rPr>
          <w:t>27</w:t>
        </w:r>
        <w:r>
          <w:rPr>
            <w:webHidden/>
          </w:rPr>
          <w:fldChar w:fldCharType="end"/>
        </w:r>
      </w:hyperlink>
    </w:p>
    <w:p w14:paraId="635AFD36" w14:textId="63F7872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89" w:history="1">
        <w:r w:rsidRPr="00AB0C39">
          <w:rPr>
            <w:rStyle w:val="Hyperlink"/>
            <w:lang w:val="en-GB"/>
          </w:rPr>
          <w:t>34 – METHOD OF ELECTION</w:t>
        </w:r>
        <w:r>
          <w:rPr>
            <w:webHidden/>
          </w:rPr>
          <w:tab/>
        </w:r>
        <w:r>
          <w:rPr>
            <w:webHidden/>
          </w:rPr>
          <w:fldChar w:fldCharType="begin"/>
        </w:r>
        <w:r>
          <w:rPr>
            <w:webHidden/>
          </w:rPr>
          <w:instrText xml:space="preserve"> PAGEREF _Toc176874489 \h </w:instrText>
        </w:r>
        <w:r>
          <w:rPr>
            <w:webHidden/>
          </w:rPr>
        </w:r>
        <w:r>
          <w:rPr>
            <w:webHidden/>
          </w:rPr>
          <w:fldChar w:fldCharType="separate"/>
        </w:r>
        <w:r>
          <w:rPr>
            <w:webHidden/>
          </w:rPr>
          <w:t>27</w:t>
        </w:r>
        <w:r>
          <w:rPr>
            <w:webHidden/>
          </w:rPr>
          <w:fldChar w:fldCharType="end"/>
        </w:r>
      </w:hyperlink>
    </w:p>
    <w:p w14:paraId="34B0E566" w14:textId="527BB358"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0" w:history="1">
        <w:r w:rsidRPr="00AB0C39">
          <w:rPr>
            <w:rStyle w:val="Hyperlink"/>
            <w:lang w:val="en-GB"/>
          </w:rPr>
          <w:t>35 – APPOINTMENT OF RETURNING OFFICER</w:t>
        </w:r>
        <w:r>
          <w:rPr>
            <w:webHidden/>
          </w:rPr>
          <w:tab/>
        </w:r>
        <w:r>
          <w:rPr>
            <w:webHidden/>
          </w:rPr>
          <w:fldChar w:fldCharType="begin"/>
        </w:r>
        <w:r>
          <w:rPr>
            <w:webHidden/>
          </w:rPr>
          <w:instrText xml:space="preserve"> PAGEREF _Toc176874490 \h </w:instrText>
        </w:r>
        <w:r>
          <w:rPr>
            <w:webHidden/>
          </w:rPr>
        </w:r>
        <w:r>
          <w:rPr>
            <w:webHidden/>
          </w:rPr>
          <w:fldChar w:fldCharType="separate"/>
        </w:r>
        <w:r>
          <w:rPr>
            <w:webHidden/>
          </w:rPr>
          <w:t>27</w:t>
        </w:r>
        <w:r>
          <w:rPr>
            <w:webHidden/>
          </w:rPr>
          <w:fldChar w:fldCharType="end"/>
        </w:r>
      </w:hyperlink>
    </w:p>
    <w:p w14:paraId="015D394C" w14:textId="7DA2022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1" w:history="1">
        <w:r w:rsidRPr="00AB0C39">
          <w:rPr>
            <w:rStyle w:val="Hyperlink"/>
            <w:lang w:val="en-GB"/>
          </w:rPr>
          <w:t>36 – NOTICE OF ELECTION BY RETURNING OFFICER</w:t>
        </w:r>
        <w:r>
          <w:rPr>
            <w:webHidden/>
          </w:rPr>
          <w:tab/>
        </w:r>
        <w:r>
          <w:rPr>
            <w:webHidden/>
          </w:rPr>
          <w:fldChar w:fldCharType="begin"/>
        </w:r>
        <w:r>
          <w:rPr>
            <w:webHidden/>
          </w:rPr>
          <w:instrText xml:space="preserve"> PAGEREF _Toc176874491 \h </w:instrText>
        </w:r>
        <w:r>
          <w:rPr>
            <w:webHidden/>
          </w:rPr>
        </w:r>
        <w:r>
          <w:rPr>
            <w:webHidden/>
          </w:rPr>
          <w:fldChar w:fldCharType="separate"/>
        </w:r>
        <w:r>
          <w:rPr>
            <w:webHidden/>
          </w:rPr>
          <w:t>28</w:t>
        </w:r>
        <w:r>
          <w:rPr>
            <w:webHidden/>
          </w:rPr>
          <w:fldChar w:fldCharType="end"/>
        </w:r>
      </w:hyperlink>
    </w:p>
    <w:p w14:paraId="706BD7C5" w14:textId="0700CF1E"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2" w:history="1">
        <w:r w:rsidRPr="00AB0C39">
          <w:rPr>
            <w:rStyle w:val="Hyperlink"/>
            <w:lang w:val="en-GB"/>
          </w:rPr>
          <w:t>37 – ROLL OF VOTERS</w:t>
        </w:r>
        <w:r>
          <w:rPr>
            <w:webHidden/>
          </w:rPr>
          <w:tab/>
        </w:r>
        <w:r>
          <w:rPr>
            <w:webHidden/>
          </w:rPr>
          <w:fldChar w:fldCharType="begin"/>
        </w:r>
        <w:r>
          <w:rPr>
            <w:webHidden/>
          </w:rPr>
          <w:instrText xml:space="preserve"> PAGEREF _Toc176874492 \h </w:instrText>
        </w:r>
        <w:r>
          <w:rPr>
            <w:webHidden/>
          </w:rPr>
        </w:r>
        <w:r>
          <w:rPr>
            <w:webHidden/>
          </w:rPr>
          <w:fldChar w:fldCharType="separate"/>
        </w:r>
        <w:r>
          <w:rPr>
            <w:webHidden/>
          </w:rPr>
          <w:t>28</w:t>
        </w:r>
        <w:r>
          <w:rPr>
            <w:webHidden/>
          </w:rPr>
          <w:fldChar w:fldCharType="end"/>
        </w:r>
      </w:hyperlink>
    </w:p>
    <w:p w14:paraId="7441A57D" w14:textId="05F14D5A"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3" w:history="1">
        <w:r w:rsidRPr="00AB0C39">
          <w:rPr>
            <w:rStyle w:val="Hyperlink"/>
            <w:lang w:val="en-GB"/>
          </w:rPr>
          <w:t>38 - NOMINATIONS</w:t>
        </w:r>
        <w:r>
          <w:rPr>
            <w:webHidden/>
          </w:rPr>
          <w:tab/>
        </w:r>
        <w:r>
          <w:rPr>
            <w:webHidden/>
          </w:rPr>
          <w:fldChar w:fldCharType="begin"/>
        </w:r>
        <w:r>
          <w:rPr>
            <w:webHidden/>
          </w:rPr>
          <w:instrText xml:space="preserve"> PAGEREF _Toc176874493 \h </w:instrText>
        </w:r>
        <w:r>
          <w:rPr>
            <w:webHidden/>
          </w:rPr>
        </w:r>
        <w:r>
          <w:rPr>
            <w:webHidden/>
          </w:rPr>
          <w:fldChar w:fldCharType="separate"/>
        </w:r>
        <w:r>
          <w:rPr>
            <w:webHidden/>
          </w:rPr>
          <w:t>28</w:t>
        </w:r>
        <w:r>
          <w:rPr>
            <w:webHidden/>
          </w:rPr>
          <w:fldChar w:fldCharType="end"/>
        </w:r>
      </w:hyperlink>
    </w:p>
    <w:p w14:paraId="15769AA2" w14:textId="057DDFD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4" w:history="1">
        <w:r w:rsidRPr="00AB0C39">
          <w:rPr>
            <w:rStyle w:val="Hyperlink"/>
            <w:lang w:val="en-GB"/>
          </w:rPr>
          <w:t>39 – ELECTION PROCEDURE</w:t>
        </w:r>
        <w:r>
          <w:rPr>
            <w:webHidden/>
          </w:rPr>
          <w:tab/>
        </w:r>
        <w:r>
          <w:rPr>
            <w:webHidden/>
          </w:rPr>
          <w:fldChar w:fldCharType="begin"/>
        </w:r>
        <w:r>
          <w:rPr>
            <w:webHidden/>
          </w:rPr>
          <w:instrText xml:space="preserve"> PAGEREF _Toc176874494 \h </w:instrText>
        </w:r>
        <w:r>
          <w:rPr>
            <w:webHidden/>
          </w:rPr>
        </w:r>
        <w:r>
          <w:rPr>
            <w:webHidden/>
          </w:rPr>
          <w:fldChar w:fldCharType="separate"/>
        </w:r>
        <w:r>
          <w:rPr>
            <w:webHidden/>
          </w:rPr>
          <w:t>29</w:t>
        </w:r>
        <w:r>
          <w:rPr>
            <w:webHidden/>
          </w:rPr>
          <w:fldChar w:fldCharType="end"/>
        </w:r>
      </w:hyperlink>
    </w:p>
    <w:p w14:paraId="0216F3D3" w14:textId="7714E500"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5" w:history="1">
        <w:r w:rsidRPr="00AB0C39">
          <w:rPr>
            <w:rStyle w:val="Hyperlink"/>
            <w:lang w:val="en-GB"/>
          </w:rPr>
          <w:t>40 – CONDUCT OF THE BALLOT</w:t>
        </w:r>
        <w:r>
          <w:rPr>
            <w:webHidden/>
          </w:rPr>
          <w:tab/>
        </w:r>
        <w:r>
          <w:rPr>
            <w:webHidden/>
          </w:rPr>
          <w:fldChar w:fldCharType="begin"/>
        </w:r>
        <w:r>
          <w:rPr>
            <w:webHidden/>
          </w:rPr>
          <w:instrText xml:space="preserve"> PAGEREF _Toc176874495 \h </w:instrText>
        </w:r>
        <w:r>
          <w:rPr>
            <w:webHidden/>
          </w:rPr>
        </w:r>
        <w:r>
          <w:rPr>
            <w:webHidden/>
          </w:rPr>
          <w:fldChar w:fldCharType="separate"/>
        </w:r>
        <w:r>
          <w:rPr>
            <w:webHidden/>
          </w:rPr>
          <w:t>29</w:t>
        </w:r>
        <w:r>
          <w:rPr>
            <w:webHidden/>
          </w:rPr>
          <w:fldChar w:fldCharType="end"/>
        </w:r>
      </w:hyperlink>
    </w:p>
    <w:p w14:paraId="45949741" w14:textId="012CEA0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6" w:history="1">
        <w:r w:rsidRPr="00AB0C39">
          <w:rPr>
            <w:rStyle w:val="Hyperlink"/>
            <w:lang w:val="en-GB"/>
          </w:rPr>
          <w:t>41 - SCRUTINEERS</w:t>
        </w:r>
        <w:r>
          <w:rPr>
            <w:webHidden/>
          </w:rPr>
          <w:tab/>
        </w:r>
        <w:r>
          <w:rPr>
            <w:webHidden/>
          </w:rPr>
          <w:fldChar w:fldCharType="begin"/>
        </w:r>
        <w:r>
          <w:rPr>
            <w:webHidden/>
          </w:rPr>
          <w:instrText xml:space="preserve"> PAGEREF _Toc176874496 \h </w:instrText>
        </w:r>
        <w:r>
          <w:rPr>
            <w:webHidden/>
          </w:rPr>
        </w:r>
        <w:r>
          <w:rPr>
            <w:webHidden/>
          </w:rPr>
          <w:fldChar w:fldCharType="separate"/>
        </w:r>
        <w:r>
          <w:rPr>
            <w:webHidden/>
          </w:rPr>
          <w:t>30</w:t>
        </w:r>
        <w:r>
          <w:rPr>
            <w:webHidden/>
          </w:rPr>
          <w:fldChar w:fldCharType="end"/>
        </w:r>
      </w:hyperlink>
    </w:p>
    <w:p w14:paraId="707B7BE5" w14:textId="7546968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7" w:history="1">
        <w:r w:rsidRPr="00AB0C39">
          <w:rPr>
            <w:rStyle w:val="Hyperlink"/>
            <w:lang w:val="en-GB"/>
          </w:rPr>
          <w:t>42 – FAILURE TO FILL VACANCIES</w:t>
        </w:r>
        <w:r>
          <w:rPr>
            <w:webHidden/>
          </w:rPr>
          <w:tab/>
        </w:r>
        <w:r>
          <w:rPr>
            <w:webHidden/>
          </w:rPr>
          <w:fldChar w:fldCharType="begin"/>
        </w:r>
        <w:r>
          <w:rPr>
            <w:webHidden/>
          </w:rPr>
          <w:instrText xml:space="preserve"> PAGEREF _Toc176874497 \h </w:instrText>
        </w:r>
        <w:r>
          <w:rPr>
            <w:webHidden/>
          </w:rPr>
        </w:r>
        <w:r>
          <w:rPr>
            <w:webHidden/>
          </w:rPr>
          <w:fldChar w:fldCharType="separate"/>
        </w:r>
        <w:r>
          <w:rPr>
            <w:webHidden/>
          </w:rPr>
          <w:t>31</w:t>
        </w:r>
        <w:r>
          <w:rPr>
            <w:webHidden/>
          </w:rPr>
          <w:fldChar w:fldCharType="end"/>
        </w:r>
      </w:hyperlink>
    </w:p>
    <w:p w14:paraId="4C4CE485" w14:textId="4AEF6926"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8" w:history="1">
        <w:r w:rsidRPr="00AB0C39">
          <w:rPr>
            <w:rStyle w:val="Hyperlink"/>
            <w:lang w:val="en-GB"/>
          </w:rPr>
          <w:t>43 – DECLARATIONS OF RESULTS</w:t>
        </w:r>
        <w:r>
          <w:rPr>
            <w:webHidden/>
          </w:rPr>
          <w:tab/>
        </w:r>
        <w:r>
          <w:rPr>
            <w:webHidden/>
          </w:rPr>
          <w:fldChar w:fldCharType="begin"/>
        </w:r>
        <w:r>
          <w:rPr>
            <w:webHidden/>
          </w:rPr>
          <w:instrText xml:space="preserve"> PAGEREF _Toc176874498 \h </w:instrText>
        </w:r>
        <w:r>
          <w:rPr>
            <w:webHidden/>
          </w:rPr>
        </w:r>
        <w:r>
          <w:rPr>
            <w:webHidden/>
          </w:rPr>
          <w:fldChar w:fldCharType="separate"/>
        </w:r>
        <w:r>
          <w:rPr>
            <w:webHidden/>
          </w:rPr>
          <w:t>31</w:t>
        </w:r>
        <w:r>
          <w:rPr>
            <w:webHidden/>
          </w:rPr>
          <w:fldChar w:fldCharType="end"/>
        </w:r>
      </w:hyperlink>
    </w:p>
    <w:p w14:paraId="3CE7A48C" w14:textId="0A264E4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499" w:history="1">
        <w:r w:rsidRPr="00AB0C39">
          <w:rPr>
            <w:rStyle w:val="Hyperlink"/>
            <w:lang w:val="en-GB"/>
          </w:rPr>
          <w:t>44 – ELECTION OF OFFICE-BEARERS</w:t>
        </w:r>
        <w:r>
          <w:rPr>
            <w:webHidden/>
          </w:rPr>
          <w:tab/>
        </w:r>
        <w:r>
          <w:rPr>
            <w:webHidden/>
          </w:rPr>
          <w:fldChar w:fldCharType="begin"/>
        </w:r>
        <w:r>
          <w:rPr>
            <w:webHidden/>
          </w:rPr>
          <w:instrText xml:space="preserve"> PAGEREF _Toc176874499 \h </w:instrText>
        </w:r>
        <w:r>
          <w:rPr>
            <w:webHidden/>
          </w:rPr>
        </w:r>
        <w:r>
          <w:rPr>
            <w:webHidden/>
          </w:rPr>
          <w:fldChar w:fldCharType="separate"/>
        </w:r>
        <w:r>
          <w:rPr>
            <w:webHidden/>
          </w:rPr>
          <w:t>31</w:t>
        </w:r>
        <w:r>
          <w:rPr>
            <w:webHidden/>
          </w:rPr>
          <w:fldChar w:fldCharType="end"/>
        </w:r>
      </w:hyperlink>
    </w:p>
    <w:p w14:paraId="1DA06DB9" w14:textId="6488DE44"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0" w:history="1">
        <w:r w:rsidRPr="00AB0C39">
          <w:rPr>
            <w:rStyle w:val="Hyperlink"/>
            <w:lang w:val="en-GB"/>
          </w:rPr>
          <w:t>45 – NO REMUNERATION</w:t>
        </w:r>
        <w:r>
          <w:rPr>
            <w:webHidden/>
          </w:rPr>
          <w:tab/>
        </w:r>
        <w:r>
          <w:rPr>
            <w:webHidden/>
          </w:rPr>
          <w:fldChar w:fldCharType="begin"/>
        </w:r>
        <w:r>
          <w:rPr>
            <w:webHidden/>
          </w:rPr>
          <w:instrText xml:space="preserve"> PAGEREF _Toc176874500 \h </w:instrText>
        </w:r>
        <w:r>
          <w:rPr>
            <w:webHidden/>
          </w:rPr>
        </w:r>
        <w:r>
          <w:rPr>
            <w:webHidden/>
          </w:rPr>
          <w:fldChar w:fldCharType="separate"/>
        </w:r>
        <w:r>
          <w:rPr>
            <w:webHidden/>
          </w:rPr>
          <w:t>31</w:t>
        </w:r>
        <w:r>
          <w:rPr>
            <w:webHidden/>
          </w:rPr>
          <w:fldChar w:fldCharType="end"/>
        </w:r>
      </w:hyperlink>
    </w:p>
    <w:p w14:paraId="2E9E0409" w14:textId="2C000DBB"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1" w:history="1">
        <w:r w:rsidRPr="00AB0C39">
          <w:rPr>
            <w:rStyle w:val="Hyperlink"/>
            <w:lang w:val="en-GB"/>
          </w:rPr>
          <w:t>46 – OFFICE BECOMES VACANT</w:t>
        </w:r>
        <w:r>
          <w:rPr>
            <w:webHidden/>
          </w:rPr>
          <w:tab/>
        </w:r>
        <w:r>
          <w:rPr>
            <w:webHidden/>
          </w:rPr>
          <w:fldChar w:fldCharType="begin"/>
        </w:r>
        <w:r>
          <w:rPr>
            <w:webHidden/>
          </w:rPr>
          <w:instrText xml:space="preserve"> PAGEREF _Toc176874501 \h </w:instrText>
        </w:r>
        <w:r>
          <w:rPr>
            <w:webHidden/>
          </w:rPr>
        </w:r>
        <w:r>
          <w:rPr>
            <w:webHidden/>
          </w:rPr>
          <w:fldChar w:fldCharType="separate"/>
        </w:r>
        <w:r>
          <w:rPr>
            <w:webHidden/>
          </w:rPr>
          <w:t>32</w:t>
        </w:r>
        <w:r>
          <w:rPr>
            <w:webHidden/>
          </w:rPr>
          <w:fldChar w:fldCharType="end"/>
        </w:r>
      </w:hyperlink>
    </w:p>
    <w:p w14:paraId="7F0D9F16" w14:textId="7BCC023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2" w:history="1">
        <w:r w:rsidRPr="00AB0C39">
          <w:rPr>
            <w:rStyle w:val="Hyperlink"/>
          </w:rPr>
          <w:t>PART VIII: ADVISORS TO THE NATIONAL EXECUTIVE</w:t>
        </w:r>
        <w:r>
          <w:rPr>
            <w:webHidden/>
          </w:rPr>
          <w:tab/>
        </w:r>
        <w:r>
          <w:rPr>
            <w:webHidden/>
          </w:rPr>
          <w:fldChar w:fldCharType="begin"/>
        </w:r>
        <w:r>
          <w:rPr>
            <w:webHidden/>
          </w:rPr>
          <w:instrText xml:space="preserve"> PAGEREF _Toc176874502 \h </w:instrText>
        </w:r>
        <w:r>
          <w:rPr>
            <w:webHidden/>
          </w:rPr>
        </w:r>
        <w:r>
          <w:rPr>
            <w:webHidden/>
          </w:rPr>
          <w:fldChar w:fldCharType="separate"/>
        </w:r>
        <w:r>
          <w:rPr>
            <w:webHidden/>
          </w:rPr>
          <w:t>32</w:t>
        </w:r>
        <w:r>
          <w:rPr>
            <w:webHidden/>
          </w:rPr>
          <w:fldChar w:fldCharType="end"/>
        </w:r>
      </w:hyperlink>
    </w:p>
    <w:p w14:paraId="489D1CAE" w14:textId="39A812F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3" w:history="1">
        <w:r w:rsidRPr="00AB0C39">
          <w:rPr>
            <w:rStyle w:val="Hyperlink"/>
            <w:lang w:val="en-GB"/>
          </w:rPr>
          <w:t>47 - ADVISORS</w:t>
        </w:r>
        <w:r>
          <w:rPr>
            <w:webHidden/>
          </w:rPr>
          <w:tab/>
        </w:r>
        <w:r>
          <w:rPr>
            <w:webHidden/>
          </w:rPr>
          <w:fldChar w:fldCharType="begin"/>
        </w:r>
        <w:r>
          <w:rPr>
            <w:webHidden/>
          </w:rPr>
          <w:instrText xml:space="preserve"> PAGEREF _Toc176874503 \h </w:instrText>
        </w:r>
        <w:r>
          <w:rPr>
            <w:webHidden/>
          </w:rPr>
        </w:r>
        <w:r>
          <w:rPr>
            <w:webHidden/>
          </w:rPr>
          <w:fldChar w:fldCharType="separate"/>
        </w:r>
        <w:r>
          <w:rPr>
            <w:webHidden/>
          </w:rPr>
          <w:t>32</w:t>
        </w:r>
        <w:r>
          <w:rPr>
            <w:webHidden/>
          </w:rPr>
          <w:fldChar w:fldCharType="end"/>
        </w:r>
      </w:hyperlink>
    </w:p>
    <w:p w14:paraId="4E622BA2" w14:textId="611C7B4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4" w:history="1">
        <w:r w:rsidRPr="00AB0C39">
          <w:rPr>
            <w:rStyle w:val="Hyperlink"/>
            <w:lang w:val="en-GB"/>
          </w:rPr>
          <w:t>PART IX: ACCOUNTS AND RECORDS</w:t>
        </w:r>
        <w:r>
          <w:rPr>
            <w:webHidden/>
          </w:rPr>
          <w:tab/>
        </w:r>
        <w:r>
          <w:rPr>
            <w:webHidden/>
          </w:rPr>
          <w:fldChar w:fldCharType="begin"/>
        </w:r>
        <w:r>
          <w:rPr>
            <w:webHidden/>
          </w:rPr>
          <w:instrText xml:space="preserve"> PAGEREF _Toc176874504 \h </w:instrText>
        </w:r>
        <w:r>
          <w:rPr>
            <w:webHidden/>
          </w:rPr>
        </w:r>
        <w:r>
          <w:rPr>
            <w:webHidden/>
          </w:rPr>
          <w:fldChar w:fldCharType="separate"/>
        </w:r>
        <w:r>
          <w:rPr>
            <w:webHidden/>
          </w:rPr>
          <w:t>33</w:t>
        </w:r>
        <w:r>
          <w:rPr>
            <w:webHidden/>
          </w:rPr>
          <w:fldChar w:fldCharType="end"/>
        </w:r>
      </w:hyperlink>
    </w:p>
    <w:p w14:paraId="2730B953" w14:textId="150C09E8"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5" w:history="1">
        <w:r w:rsidRPr="00AB0C39">
          <w:rPr>
            <w:rStyle w:val="Hyperlink"/>
          </w:rPr>
          <w:t>48 - ORGANISATION ACCOUNTS</w:t>
        </w:r>
        <w:r>
          <w:rPr>
            <w:webHidden/>
          </w:rPr>
          <w:tab/>
        </w:r>
        <w:r>
          <w:rPr>
            <w:webHidden/>
          </w:rPr>
          <w:fldChar w:fldCharType="begin"/>
        </w:r>
        <w:r>
          <w:rPr>
            <w:webHidden/>
          </w:rPr>
          <w:instrText xml:space="preserve"> PAGEREF _Toc176874505 \h </w:instrText>
        </w:r>
        <w:r>
          <w:rPr>
            <w:webHidden/>
          </w:rPr>
        </w:r>
        <w:r>
          <w:rPr>
            <w:webHidden/>
          </w:rPr>
          <w:fldChar w:fldCharType="separate"/>
        </w:r>
        <w:r>
          <w:rPr>
            <w:webHidden/>
          </w:rPr>
          <w:t>33</w:t>
        </w:r>
        <w:r>
          <w:rPr>
            <w:webHidden/>
          </w:rPr>
          <w:fldChar w:fldCharType="end"/>
        </w:r>
      </w:hyperlink>
    </w:p>
    <w:p w14:paraId="134265F8" w14:textId="066F0DC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6" w:history="1">
        <w:r w:rsidRPr="00AB0C39">
          <w:rPr>
            <w:rStyle w:val="Hyperlink"/>
            <w:lang w:val="en-GB"/>
          </w:rPr>
          <w:t>49 - AUDIT</w:t>
        </w:r>
        <w:r>
          <w:rPr>
            <w:webHidden/>
          </w:rPr>
          <w:tab/>
        </w:r>
        <w:r>
          <w:rPr>
            <w:webHidden/>
          </w:rPr>
          <w:fldChar w:fldCharType="begin"/>
        </w:r>
        <w:r>
          <w:rPr>
            <w:webHidden/>
          </w:rPr>
          <w:instrText xml:space="preserve"> PAGEREF _Toc176874506 \h </w:instrText>
        </w:r>
        <w:r>
          <w:rPr>
            <w:webHidden/>
          </w:rPr>
        </w:r>
        <w:r>
          <w:rPr>
            <w:webHidden/>
          </w:rPr>
          <w:fldChar w:fldCharType="separate"/>
        </w:r>
        <w:r>
          <w:rPr>
            <w:webHidden/>
          </w:rPr>
          <w:t>34</w:t>
        </w:r>
        <w:r>
          <w:rPr>
            <w:webHidden/>
          </w:rPr>
          <w:fldChar w:fldCharType="end"/>
        </w:r>
      </w:hyperlink>
    </w:p>
    <w:p w14:paraId="754E9323" w14:textId="7CE46657"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7" w:history="1">
        <w:r w:rsidRPr="00AB0C39">
          <w:rPr>
            <w:rStyle w:val="Hyperlink"/>
            <w:lang w:val="en-GB"/>
          </w:rPr>
          <w:t>50 - LOANS, GRANTS OR DONATIONS</w:t>
        </w:r>
        <w:r>
          <w:rPr>
            <w:webHidden/>
          </w:rPr>
          <w:tab/>
        </w:r>
        <w:r>
          <w:rPr>
            <w:webHidden/>
          </w:rPr>
          <w:fldChar w:fldCharType="begin"/>
        </w:r>
        <w:r>
          <w:rPr>
            <w:webHidden/>
          </w:rPr>
          <w:instrText xml:space="preserve"> PAGEREF _Toc176874507 \h </w:instrText>
        </w:r>
        <w:r>
          <w:rPr>
            <w:webHidden/>
          </w:rPr>
        </w:r>
        <w:r>
          <w:rPr>
            <w:webHidden/>
          </w:rPr>
          <w:fldChar w:fldCharType="separate"/>
        </w:r>
        <w:r>
          <w:rPr>
            <w:webHidden/>
          </w:rPr>
          <w:t>34</w:t>
        </w:r>
        <w:r>
          <w:rPr>
            <w:webHidden/>
          </w:rPr>
          <w:fldChar w:fldCharType="end"/>
        </w:r>
      </w:hyperlink>
    </w:p>
    <w:p w14:paraId="626FA0D2" w14:textId="5C50B4C5"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8" w:history="1">
        <w:r w:rsidRPr="00AB0C39">
          <w:rPr>
            <w:rStyle w:val="Hyperlink"/>
            <w:lang w:val="en-GB"/>
          </w:rPr>
          <w:t>PART X: INDEMNITY</w:t>
        </w:r>
        <w:r>
          <w:rPr>
            <w:webHidden/>
          </w:rPr>
          <w:tab/>
        </w:r>
        <w:r>
          <w:rPr>
            <w:webHidden/>
          </w:rPr>
          <w:fldChar w:fldCharType="begin"/>
        </w:r>
        <w:r>
          <w:rPr>
            <w:webHidden/>
          </w:rPr>
          <w:instrText xml:space="preserve"> PAGEREF _Toc176874508 \h </w:instrText>
        </w:r>
        <w:r>
          <w:rPr>
            <w:webHidden/>
          </w:rPr>
        </w:r>
        <w:r>
          <w:rPr>
            <w:webHidden/>
          </w:rPr>
          <w:fldChar w:fldCharType="separate"/>
        </w:r>
        <w:r>
          <w:rPr>
            <w:webHidden/>
          </w:rPr>
          <w:t>35</w:t>
        </w:r>
        <w:r>
          <w:rPr>
            <w:webHidden/>
          </w:rPr>
          <w:fldChar w:fldCharType="end"/>
        </w:r>
      </w:hyperlink>
    </w:p>
    <w:p w14:paraId="6F7982E9" w14:textId="0A637E0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09" w:history="1">
        <w:r w:rsidRPr="00AB0C39">
          <w:rPr>
            <w:rStyle w:val="Hyperlink"/>
            <w:lang w:val="en-GB"/>
          </w:rPr>
          <w:t>51 - INDEMNIFICATION</w:t>
        </w:r>
        <w:r>
          <w:rPr>
            <w:webHidden/>
          </w:rPr>
          <w:tab/>
        </w:r>
        <w:r>
          <w:rPr>
            <w:webHidden/>
          </w:rPr>
          <w:fldChar w:fldCharType="begin"/>
        </w:r>
        <w:r>
          <w:rPr>
            <w:webHidden/>
          </w:rPr>
          <w:instrText xml:space="preserve"> PAGEREF _Toc176874509 \h </w:instrText>
        </w:r>
        <w:r>
          <w:rPr>
            <w:webHidden/>
          </w:rPr>
        </w:r>
        <w:r>
          <w:rPr>
            <w:webHidden/>
          </w:rPr>
          <w:fldChar w:fldCharType="separate"/>
        </w:r>
        <w:r>
          <w:rPr>
            <w:webHidden/>
          </w:rPr>
          <w:t>35</w:t>
        </w:r>
        <w:r>
          <w:rPr>
            <w:webHidden/>
          </w:rPr>
          <w:fldChar w:fldCharType="end"/>
        </w:r>
      </w:hyperlink>
    </w:p>
    <w:p w14:paraId="23A010B1" w14:textId="25315901"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0" w:history="1">
        <w:r w:rsidRPr="00AB0C39">
          <w:rPr>
            <w:rStyle w:val="Hyperlink"/>
            <w:lang w:val="en-GB"/>
          </w:rPr>
          <w:t>52 – SIGNING OF OTHER DOCUMENTS</w:t>
        </w:r>
        <w:r>
          <w:rPr>
            <w:webHidden/>
          </w:rPr>
          <w:tab/>
        </w:r>
        <w:r>
          <w:rPr>
            <w:webHidden/>
          </w:rPr>
          <w:fldChar w:fldCharType="begin"/>
        </w:r>
        <w:r>
          <w:rPr>
            <w:webHidden/>
          </w:rPr>
          <w:instrText xml:space="preserve"> PAGEREF _Toc176874510 \h </w:instrText>
        </w:r>
        <w:r>
          <w:rPr>
            <w:webHidden/>
          </w:rPr>
        </w:r>
        <w:r>
          <w:rPr>
            <w:webHidden/>
          </w:rPr>
          <w:fldChar w:fldCharType="separate"/>
        </w:r>
        <w:r>
          <w:rPr>
            <w:webHidden/>
          </w:rPr>
          <w:t>35</w:t>
        </w:r>
        <w:r>
          <w:rPr>
            <w:webHidden/>
          </w:rPr>
          <w:fldChar w:fldCharType="end"/>
        </w:r>
      </w:hyperlink>
    </w:p>
    <w:p w14:paraId="4EAD2D71" w14:textId="4527E046"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1" w:history="1">
        <w:r w:rsidRPr="00AB0C39">
          <w:rPr>
            <w:rStyle w:val="Hyperlink"/>
            <w:lang w:val="en-GB"/>
          </w:rPr>
          <w:t>PART XI: AMENDING THE RULES</w:t>
        </w:r>
        <w:r>
          <w:rPr>
            <w:webHidden/>
          </w:rPr>
          <w:tab/>
        </w:r>
        <w:r>
          <w:rPr>
            <w:webHidden/>
          </w:rPr>
          <w:fldChar w:fldCharType="begin"/>
        </w:r>
        <w:r>
          <w:rPr>
            <w:webHidden/>
          </w:rPr>
          <w:instrText xml:space="preserve"> PAGEREF _Toc176874511 \h </w:instrText>
        </w:r>
        <w:r>
          <w:rPr>
            <w:webHidden/>
          </w:rPr>
        </w:r>
        <w:r>
          <w:rPr>
            <w:webHidden/>
          </w:rPr>
          <w:fldChar w:fldCharType="separate"/>
        </w:r>
        <w:r>
          <w:rPr>
            <w:webHidden/>
          </w:rPr>
          <w:t>35</w:t>
        </w:r>
        <w:r>
          <w:rPr>
            <w:webHidden/>
          </w:rPr>
          <w:fldChar w:fldCharType="end"/>
        </w:r>
      </w:hyperlink>
    </w:p>
    <w:p w14:paraId="64B52B67" w14:textId="750F84D6"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2" w:history="1">
        <w:r w:rsidRPr="00AB0C39">
          <w:rPr>
            <w:rStyle w:val="Hyperlink"/>
            <w:lang w:val="en-GB"/>
          </w:rPr>
          <w:t>53 - ALTERATION OF THE RULES</w:t>
        </w:r>
        <w:r>
          <w:rPr>
            <w:webHidden/>
          </w:rPr>
          <w:tab/>
        </w:r>
        <w:r>
          <w:rPr>
            <w:webHidden/>
          </w:rPr>
          <w:fldChar w:fldCharType="begin"/>
        </w:r>
        <w:r>
          <w:rPr>
            <w:webHidden/>
          </w:rPr>
          <w:instrText xml:space="preserve"> PAGEREF _Toc176874512 \h </w:instrText>
        </w:r>
        <w:r>
          <w:rPr>
            <w:webHidden/>
          </w:rPr>
        </w:r>
        <w:r>
          <w:rPr>
            <w:webHidden/>
          </w:rPr>
          <w:fldChar w:fldCharType="separate"/>
        </w:r>
        <w:r>
          <w:rPr>
            <w:webHidden/>
          </w:rPr>
          <w:t>35</w:t>
        </w:r>
        <w:r>
          <w:rPr>
            <w:webHidden/>
          </w:rPr>
          <w:fldChar w:fldCharType="end"/>
        </w:r>
      </w:hyperlink>
    </w:p>
    <w:p w14:paraId="154F0914" w14:textId="428EDDC3"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3" w:history="1">
        <w:r w:rsidRPr="00AB0C39">
          <w:rPr>
            <w:rStyle w:val="Hyperlink"/>
            <w:lang w:val="en-GB"/>
          </w:rPr>
          <w:t>PART XII: NOTICE REQUIREMENTS</w:t>
        </w:r>
        <w:r>
          <w:rPr>
            <w:webHidden/>
          </w:rPr>
          <w:tab/>
        </w:r>
        <w:r>
          <w:rPr>
            <w:webHidden/>
          </w:rPr>
          <w:fldChar w:fldCharType="begin"/>
        </w:r>
        <w:r>
          <w:rPr>
            <w:webHidden/>
          </w:rPr>
          <w:instrText xml:space="preserve"> PAGEREF _Toc176874513 \h </w:instrText>
        </w:r>
        <w:r>
          <w:rPr>
            <w:webHidden/>
          </w:rPr>
        </w:r>
        <w:r>
          <w:rPr>
            <w:webHidden/>
          </w:rPr>
          <w:fldChar w:fldCharType="separate"/>
        </w:r>
        <w:r>
          <w:rPr>
            <w:webHidden/>
          </w:rPr>
          <w:t>36</w:t>
        </w:r>
        <w:r>
          <w:rPr>
            <w:webHidden/>
          </w:rPr>
          <w:fldChar w:fldCharType="end"/>
        </w:r>
      </w:hyperlink>
    </w:p>
    <w:p w14:paraId="141C0502" w14:textId="3D0EED0F"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4" w:history="1">
        <w:r w:rsidRPr="00AB0C39">
          <w:rPr>
            <w:rStyle w:val="Hyperlink"/>
            <w:lang w:val="en-GB"/>
          </w:rPr>
          <w:t>54 - NOTICES</w:t>
        </w:r>
        <w:r>
          <w:rPr>
            <w:webHidden/>
          </w:rPr>
          <w:tab/>
        </w:r>
        <w:r>
          <w:rPr>
            <w:webHidden/>
          </w:rPr>
          <w:fldChar w:fldCharType="begin"/>
        </w:r>
        <w:r>
          <w:rPr>
            <w:webHidden/>
          </w:rPr>
          <w:instrText xml:space="preserve"> PAGEREF _Toc176874514 \h </w:instrText>
        </w:r>
        <w:r>
          <w:rPr>
            <w:webHidden/>
          </w:rPr>
        </w:r>
        <w:r>
          <w:rPr>
            <w:webHidden/>
          </w:rPr>
          <w:fldChar w:fldCharType="separate"/>
        </w:r>
        <w:r>
          <w:rPr>
            <w:webHidden/>
          </w:rPr>
          <w:t>36</w:t>
        </w:r>
        <w:r>
          <w:rPr>
            <w:webHidden/>
          </w:rPr>
          <w:fldChar w:fldCharType="end"/>
        </w:r>
      </w:hyperlink>
    </w:p>
    <w:p w14:paraId="11F8CECF" w14:textId="7EFD1E2D"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5" w:history="1">
        <w:r w:rsidRPr="00AB0C39">
          <w:rPr>
            <w:rStyle w:val="Hyperlink"/>
          </w:rPr>
          <w:t>PART XIII: WINDING UP THE ORGANISATION</w:t>
        </w:r>
        <w:r>
          <w:rPr>
            <w:webHidden/>
          </w:rPr>
          <w:tab/>
        </w:r>
        <w:r>
          <w:rPr>
            <w:webHidden/>
          </w:rPr>
          <w:fldChar w:fldCharType="begin"/>
        </w:r>
        <w:r>
          <w:rPr>
            <w:webHidden/>
          </w:rPr>
          <w:instrText xml:space="preserve"> PAGEREF _Toc176874515 \h </w:instrText>
        </w:r>
        <w:r>
          <w:rPr>
            <w:webHidden/>
          </w:rPr>
        </w:r>
        <w:r>
          <w:rPr>
            <w:webHidden/>
          </w:rPr>
          <w:fldChar w:fldCharType="separate"/>
        </w:r>
        <w:r>
          <w:rPr>
            <w:webHidden/>
          </w:rPr>
          <w:t>36</w:t>
        </w:r>
        <w:r>
          <w:rPr>
            <w:webHidden/>
          </w:rPr>
          <w:fldChar w:fldCharType="end"/>
        </w:r>
      </w:hyperlink>
    </w:p>
    <w:p w14:paraId="11228DB4" w14:textId="6D338E92"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6" w:history="1">
        <w:r w:rsidRPr="00AB0C39">
          <w:rPr>
            <w:rStyle w:val="Hyperlink"/>
          </w:rPr>
          <w:t>55 - DISSOLUTION OF THE ORGANISATION</w:t>
        </w:r>
        <w:r>
          <w:rPr>
            <w:webHidden/>
          </w:rPr>
          <w:tab/>
        </w:r>
        <w:r>
          <w:rPr>
            <w:webHidden/>
          </w:rPr>
          <w:fldChar w:fldCharType="begin"/>
        </w:r>
        <w:r>
          <w:rPr>
            <w:webHidden/>
          </w:rPr>
          <w:instrText xml:space="preserve"> PAGEREF _Toc176874516 \h </w:instrText>
        </w:r>
        <w:r>
          <w:rPr>
            <w:webHidden/>
          </w:rPr>
        </w:r>
        <w:r>
          <w:rPr>
            <w:webHidden/>
          </w:rPr>
          <w:fldChar w:fldCharType="separate"/>
        </w:r>
        <w:r>
          <w:rPr>
            <w:webHidden/>
          </w:rPr>
          <w:t>36</w:t>
        </w:r>
        <w:r>
          <w:rPr>
            <w:webHidden/>
          </w:rPr>
          <w:fldChar w:fldCharType="end"/>
        </w:r>
      </w:hyperlink>
    </w:p>
    <w:p w14:paraId="75A2F633" w14:textId="14C5EC19"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7" w:history="1">
        <w:r w:rsidRPr="00AB0C39">
          <w:rPr>
            <w:rStyle w:val="Hyperlink"/>
            <w:lang w:val="en-GB"/>
          </w:rPr>
          <w:t>56 - DISPOSAL OF FUNDS</w:t>
        </w:r>
        <w:r>
          <w:rPr>
            <w:webHidden/>
          </w:rPr>
          <w:tab/>
        </w:r>
        <w:r>
          <w:rPr>
            <w:webHidden/>
          </w:rPr>
          <w:fldChar w:fldCharType="begin"/>
        </w:r>
        <w:r>
          <w:rPr>
            <w:webHidden/>
          </w:rPr>
          <w:instrText xml:space="preserve"> PAGEREF _Toc176874517 \h </w:instrText>
        </w:r>
        <w:r>
          <w:rPr>
            <w:webHidden/>
          </w:rPr>
        </w:r>
        <w:r>
          <w:rPr>
            <w:webHidden/>
          </w:rPr>
          <w:fldChar w:fldCharType="separate"/>
        </w:r>
        <w:r>
          <w:rPr>
            <w:webHidden/>
          </w:rPr>
          <w:t>37</w:t>
        </w:r>
        <w:r>
          <w:rPr>
            <w:webHidden/>
          </w:rPr>
          <w:fldChar w:fldCharType="end"/>
        </w:r>
      </w:hyperlink>
    </w:p>
    <w:p w14:paraId="07CBEB22" w14:textId="0653C8E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8" w:history="1">
        <w:r w:rsidRPr="00AB0C39">
          <w:rPr>
            <w:rStyle w:val="Hyperlink"/>
            <w:lang w:val="en-GB"/>
          </w:rPr>
          <w:t>PART XIV: TRANSITION RULES</w:t>
        </w:r>
        <w:r>
          <w:rPr>
            <w:webHidden/>
          </w:rPr>
          <w:tab/>
        </w:r>
        <w:r>
          <w:rPr>
            <w:webHidden/>
          </w:rPr>
          <w:fldChar w:fldCharType="begin"/>
        </w:r>
        <w:r>
          <w:rPr>
            <w:webHidden/>
          </w:rPr>
          <w:instrText xml:space="preserve"> PAGEREF _Toc176874518 \h </w:instrText>
        </w:r>
        <w:r>
          <w:rPr>
            <w:webHidden/>
          </w:rPr>
        </w:r>
        <w:r>
          <w:rPr>
            <w:webHidden/>
          </w:rPr>
          <w:fldChar w:fldCharType="separate"/>
        </w:r>
        <w:r>
          <w:rPr>
            <w:webHidden/>
          </w:rPr>
          <w:t>37</w:t>
        </w:r>
        <w:r>
          <w:rPr>
            <w:webHidden/>
          </w:rPr>
          <w:fldChar w:fldCharType="end"/>
        </w:r>
      </w:hyperlink>
    </w:p>
    <w:p w14:paraId="35081A58" w14:textId="24313F0C" w:rsidR="002D130E" w:rsidRDefault="002D130E">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6874519" w:history="1">
        <w:r w:rsidRPr="00AB0C39">
          <w:rPr>
            <w:rStyle w:val="Hyperlink"/>
            <w:rFonts w:cs="Arial"/>
            <w:lang w:val="en-GB"/>
          </w:rPr>
          <w:t>57 – TRANSITION RULE</w:t>
        </w:r>
        <w:r>
          <w:rPr>
            <w:webHidden/>
          </w:rPr>
          <w:tab/>
        </w:r>
        <w:r>
          <w:rPr>
            <w:webHidden/>
          </w:rPr>
          <w:fldChar w:fldCharType="begin"/>
        </w:r>
        <w:r>
          <w:rPr>
            <w:webHidden/>
          </w:rPr>
          <w:instrText xml:space="preserve"> PAGEREF _Toc176874519 \h </w:instrText>
        </w:r>
        <w:r>
          <w:rPr>
            <w:webHidden/>
          </w:rPr>
        </w:r>
        <w:r>
          <w:rPr>
            <w:webHidden/>
          </w:rPr>
          <w:fldChar w:fldCharType="separate"/>
        </w:r>
        <w:r>
          <w:rPr>
            <w:webHidden/>
          </w:rPr>
          <w:t>37</w:t>
        </w:r>
        <w:r>
          <w:rPr>
            <w:webHidden/>
          </w:rPr>
          <w:fldChar w:fldCharType="end"/>
        </w:r>
      </w:hyperlink>
    </w:p>
    <w:p w14:paraId="685C96F3" w14:textId="12E77524" w:rsidR="00117B4F" w:rsidRDefault="003A1593">
      <w:pPr>
        <w:jc w:val="center"/>
        <w:rPr>
          <w:rFonts w:ascii="Arial" w:hAnsi="Arial"/>
          <w:sz w:val="32"/>
          <w:lang w:val="en-GB"/>
        </w:rPr>
        <w:sectPr w:rsidR="00117B4F">
          <w:headerReference w:type="even" r:id="rId10"/>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r>
        <w:rPr>
          <w:rFonts w:ascii="Arial" w:hAnsi="Arial"/>
          <w:noProof/>
          <w:sz w:val="32"/>
          <w:szCs w:val="20"/>
          <w:lang w:val="en-GB"/>
        </w:rPr>
        <w:fldChar w:fldCharType="end"/>
      </w:r>
    </w:p>
    <w:p w14:paraId="4317E9D4" w14:textId="45D9BDE9" w:rsidR="00117B4F" w:rsidRPr="00805731" w:rsidRDefault="00D91E8F" w:rsidP="002B690B">
      <w:pPr>
        <w:pStyle w:val="Heading2"/>
        <w:rPr>
          <w:lang w:val="en-GB"/>
        </w:rPr>
      </w:pPr>
      <w:bookmarkStart w:id="1" w:name="_Toc176874449"/>
      <w:r w:rsidRPr="00F51C94">
        <w:rPr>
          <w:lang w:val="en-GB"/>
        </w:rPr>
        <w:lastRenderedPageBreak/>
        <w:t xml:space="preserve">PART I: </w:t>
      </w:r>
      <w:r w:rsidR="003E3754" w:rsidRPr="00F51C94">
        <w:rPr>
          <w:lang w:val="en-GB"/>
        </w:rPr>
        <w:t>NAME</w:t>
      </w:r>
      <w:r w:rsidRPr="00F51C94">
        <w:rPr>
          <w:lang w:val="en-GB"/>
        </w:rPr>
        <w:t xml:space="preserve">, </w:t>
      </w:r>
      <w:r w:rsidR="003E3754">
        <w:rPr>
          <w:lang w:val="en-GB"/>
        </w:rPr>
        <w:t>PURPOSE</w:t>
      </w:r>
      <w:r w:rsidR="00232789">
        <w:rPr>
          <w:lang w:val="en-GB"/>
        </w:rPr>
        <w:t xml:space="preserve"> AND OBJECTS</w:t>
      </w:r>
      <w:bookmarkEnd w:id="1"/>
    </w:p>
    <w:p w14:paraId="07724608" w14:textId="77777777" w:rsidR="00117B4F" w:rsidRDefault="00117B4F">
      <w:pPr>
        <w:rPr>
          <w:lang w:val="en-GB"/>
        </w:rPr>
      </w:pPr>
    </w:p>
    <w:p w14:paraId="45F5567B" w14:textId="4D576B9C" w:rsidR="00117B4F" w:rsidRDefault="00117B4F">
      <w:pPr>
        <w:pStyle w:val="Heading2"/>
        <w:spacing w:before="0"/>
        <w:rPr>
          <w:noProof w:val="0"/>
        </w:rPr>
      </w:pPr>
      <w:bookmarkStart w:id="2" w:name="_Toc176874450"/>
      <w:r>
        <w:rPr>
          <w:noProof w:val="0"/>
          <w:lang w:val="en-GB"/>
        </w:rPr>
        <w:t xml:space="preserve">1 - NAME OF </w:t>
      </w:r>
      <w:r w:rsidR="00232789">
        <w:rPr>
          <w:noProof w:val="0"/>
          <w:lang w:val="en-GB"/>
        </w:rPr>
        <w:t xml:space="preserve">THE </w:t>
      </w:r>
      <w:r>
        <w:rPr>
          <w:noProof w:val="0"/>
          <w:lang w:val="en-GB"/>
        </w:rPr>
        <w:t>ORGANISATION</w:t>
      </w:r>
      <w:bookmarkEnd w:id="2"/>
      <w:r>
        <w:rPr>
          <w:noProof w:val="0"/>
          <w:lang w:val="en-GB"/>
        </w:rPr>
        <w:t xml:space="preserve"> </w:t>
      </w:r>
    </w:p>
    <w:p w14:paraId="700381A6"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91BCC2" w14:textId="7C458C8A" w:rsidR="00117B4F" w:rsidRDefault="0023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1.1</w:t>
      </w:r>
      <w:r>
        <w:rPr>
          <w:lang w:val="en-GB"/>
        </w:rPr>
        <w:tab/>
      </w:r>
      <w:r w:rsidR="00117B4F">
        <w:rPr>
          <w:lang w:val="en-GB"/>
        </w:rPr>
        <w:t>The Organisation shall be known as The Australian Industry Group</w:t>
      </w:r>
      <w:r w:rsidR="003A7C60">
        <w:rPr>
          <w:lang w:val="en-GB"/>
        </w:rPr>
        <w:t xml:space="preserve"> (Ai Group).</w:t>
      </w:r>
    </w:p>
    <w:p w14:paraId="132D92CE" w14:textId="77777777" w:rsidR="000450D5" w:rsidRDefault="00045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F033744" w14:textId="75A9D9B4" w:rsidR="00117B4F" w:rsidRDefault="00117B4F">
      <w:pPr>
        <w:pStyle w:val="Heading2"/>
        <w:rPr>
          <w:noProof w:val="0"/>
        </w:rPr>
      </w:pPr>
      <w:bookmarkStart w:id="3" w:name="_Toc176874451"/>
      <w:r>
        <w:rPr>
          <w:noProof w:val="0"/>
          <w:lang w:val="en-GB"/>
        </w:rPr>
        <w:t xml:space="preserve">2 </w:t>
      </w:r>
      <w:r w:rsidR="00A574EB">
        <w:rPr>
          <w:noProof w:val="0"/>
          <w:lang w:val="en-GB"/>
        </w:rPr>
        <w:t>–</w:t>
      </w:r>
      <w:r>
        <w:rPr>
          <w:noProof w:val="0"/>
          <w:lang w:val="en-GB"/>
        </w:rPr>
        <w:t xml:space="preserve"> </w:t>
      </w:r>
      <w:r w:rsidR="00A574EB">
        <w:rPr>
          <w:noProof w:val="0"/>
          <w:lang w:val="en-GB"/>
        </w:rPr>
        <w:t>PURPOSE OF THE ORGANISATION</w:t>
      </w:r>
      <w:bookmarkEnd w:id="3"/>
    </w:p>
    <w:p w14:paraId="196C0EE9" w14:textId="438CC621"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A99B63C" w14:textId="2C1DE6D6" w:rsidR="0049771C" w:rsidRDefault="0049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2.1</w:t>
      </w:r>
      <w:r>
        <w:rPr>
          <w:lang w:val="en-GB"/>
        </w:rPr>
        <w:tab/>
      </w:r>
      <w:r w:rsidRPr="0049771C">
        <w:rPr>
          <w:lang w:val="en-GB"/>
        </w:rPr>
        <w:t>The Organisation is a federally registered organisation incorporated under the Act.</w:t>
      </w:r>
    </w:p>
    <w:p w14:paraId="122D7431" w14:textId="2791CFED" w:rsidR="0049771C" w:rsidRDefault="0049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28EB4E" w14:textId="49A279C4" w:rsidR="00D91E8F" w:rsidRDefault="0049771C" w:rsidP="000450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2.2</w:t>
      </w:r>
      <w:r>
        <w:rPr>
          <w:lang w:val="en-GB"/>
        </w:rPr>
        <w:tab/>
      </w:r>
      <w:r w:rsidRPr="0049771C">
        <w:rPr>
          <w:lang w:val="en-GB"/>
        </w:rPr>
        <w:t>The Organisation will operate for the promotion of the Objects.</w:t>
      </w:r>
    </w:p>
    <w:p w14:paraId="7926268C" w14:textId="77777777" w:rsidR="000450D5" w:rsidRPr="00F51C94" w:rsidRDefault="000450D5" w:rsidP="000450D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395621" w14:textId="1EC92054" w:rsidR="00117B4F" w:rsidRPr="00F51C94" w:rsidRDefault="00020466" w:rsidP="00020466">
      <w:pPr>
        <w:pStyle w:val="Heading2"/>
        <w:ind w:left="360"/>
        <w:rPr>
          <w:noProof w:val="0"/>
        </w:rPr>
      </w:pPr>
      <w:bookmarkStart w:id="4" w:name="_Toc176874452"/>
      <w:r>
        <w:rPr>
          <w:noProof w:val="0"/>
          <w:lang w:val="en-GB"/>
        </w:rPr>
        <w:t xml:space="preserve">3 </w:t>
      </w:r>
      <w:r w:rsidR="00A94575">
        <w:rPr>
          <w:noProof w:val="0"/>
          <w:lang w:val="en-GB"/>
        </w:rPr>
        <w:t>–</w:t>
      </w:r>
      <w:r>
        <w:rPr>
          <w:noProof w:val="0"/>
          <w:lang w:val="en-GB"/>
        </w:rPr>
        <w:t xml:space="preserve"> </w:t>
      </w:r>
      <w:r w:rsidR="00117B4F" w:rsidRPr="00F51C94">
        <w:rPr>
          <w:noProof w:val="0"/>
          <w:lang w:val="en-GB"/>
        </w:rPr>
        <w:t>OBJECTS</w:t>
      </w:r>
      <w:r w:rsidR="00A94575">
        <w:rPr>
          <w:noProof w:val="0"/>
          <w:lang w:val="en-GB"/>
        </w:rPr>
        <w:t xml:space="preserve"> OF THE ORGANISATION</w:t>
      </w:r>
      <w:bookmarkEnd w:id="4"/>
    </w:p>
    <w:p w14:paraId="74A9F631" w14:textId="77777777" w:rsidR="00117B4F" w:rsidRPr="00F51C94"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56BD92" w14:textId="0F8F3647" w:rsidR="00117B4F" w:rsidRDefault="00A94575" w:rsidP="00A9457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3.1</w:t>
      </w:r>
      <w:r w:rsidR="00B07E16">
        <w:rPr>
          <w:lang w:val="en-GB"/>
        </w:rPr>
        <w:tab/>
      </w:r>
      <w:r w:rsidR="00117B4F" w:rsidRPr="00F51C94">
        <w:rPr>
          <w:lang w:val="en-GB"/>
        </w:rPr>
        <w:t>The objects for which the Organisation is established are:-</w:t>
      </w:r>
    </w:p>
    <w:p w14:paraId="4863F019" w14:textId="6214DE30" w:rsidR="00CC610A" w:rsidRDefault="00CC610A" w:rsidP="00A9457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670025" w14:textId="64C37DA9" w:rsid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Pr="00CC610A">
        <w:rPr>
          <w:lang w:val="en-GB"/>
        </w:rPr>
        <w:t xml:space="preserve">(a) </w:t>
      </w:r>
      <w:r>
        <w:rPr>
          <w:lang w:val="en-GB"/>
        </w:rPr>
        <w:tab/>
      </w:r>
      <w:r w:rsidRPr="00CC610A">
        <w:rPr>
          <w:lang w:val="en-GB"/>
        </w:rPr>
        <w:t xml:space="preserve">To promote the interests of the Industries represented in the Organisation </w:t>
      </w:r>
      <w:r>
        <w:rPr>
          <w:lang w:val="en-GB"/>
        </w:rPr>
        <w:tab/>
      </w:r>
      <w:r>
        <w:rPr>
          <w:lang w:val="en-GB"/>
        </w:rPr>
        <w:tab/>
      </w:r>
      <w:r>
        <w:rPr>
          <w:lang w:val="en-GB"/>
        </w:rPr>
        <w:tab/>
      </w:r>
      <w:r>
        <w:rPr>
          <w:lang w:val="en-GB"/>
        </w:rPr>
        <w:tab/>
      </w:r>
      <w:r w:rsidRPr="00CC610A">
        <w:rPr>
          <w:lang w:val="en-GB"/>
        </w:rPr>
        <w:t>throughout Australia.</w:t>
      </w:r>
    </w:p>
    <w:p w14:paraId="3AB8B421" w14:textId="77777777" w:rsidR="00CC610A" w:rsidRP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7D7863" w14:textId="5D2E6D74" w:rsid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Pr="00CC610A">
        <w:rPr>
          <w:lang w:val="en-GB"/>
        </w:rPr>
        <w:t xml:space="preserve">(b) </w:t>
      </w:r>
      <w:r>
        <w:rPr>
          <w:lang w:val="en-GB"/>
        </w:rPr>
        <w:tab/>
      </w:r>
      <w:r w:rsidRPr="00CC610A">
        <w:rPr>
          <w:lang w:val="en-GB"/>
        </w:rPr>
        <w:t xml:space="preserve">To enhance and improve the condition of the Industries in every proper and lawful </w:t>
      </w:r>
      <w:r>
        <w:rPr>
          <w:lang w:val="en-GB"/>
        </w:rPr>
        <w:tab/>
      </w:r>
      <w:r>
        <w:rPr>
          <w:lang w:val="en-GB"/>
        </w:rPr>
        <w:tab/>
      </w:r>
      <w:r w:rsidRPr="00CC610A">
        <w:rPr>
          <w:lang w:val="en-GB"/>
        </w:rPr>
        <w:t>manner.</w:t>
      </w:r>
    </w:p>
    <w:p w14:paraId="5929D8BA" w14:textId="77777777" w:rsidR="00CC610A" w:rsidRP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EAB49A" w14:textId="73B29978" w:rsid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Pr="00CC610A">
        <w:rPr>
          <w:lang w:val="en-GB"/>
        </w:rPr>
        <w:t xml:space="preserve">(c) </w:t>
      </w:r>
      <w:r>
        <w:rPr>
          <w:lang w:val="en-GB"/>
        </w:rPr>
        <w:tab/>
      </w:r>
      <w:r w:rsidRPr="00CC610A">
        <w:rPr>
          <w:lang w:val="en-GB"/>
        </w:rPr>
        <w:t xml:space="preserve">To improve either abroad or within Australia the relations between Subscribers and </w:t>
      </w:r>
      <w:r>
        <w:rPr>
          <w:lang w:val="en-GB"/>
        </w:rPr>
        <w:tab/>
      </w:r>
      <w:r>
        <w:rPr>
          <w:lang w:val="en-GB"/>
        </w:rPr>
        <w:tab/>
      </w:r>
      <w:r w:rsidRPr="00CC610A">
        <w:rPr>
          <w:lang w:val="en-GB"/>
        </w:rPr>
        <w:t>their</w:t>
      </w:r>
      <w:r>
        <w:rPr>
          <w:lang w:val="en-GB"/>
        </w:rPr>
        <w:t xml:space="preserve"> </w:t>
      </w:r>
      <w:r w:rsidRPr="00CC610A">
        <w:rPr>
          <w:lang w:val="en-GB"/>
        </w:rPr>
        <w:t>workers, suppliers, distributors, and end consumers.</w:t>
      </w:r>
    </w:p>
    <w:p w14:paraId="25B6796C" w14:textId="77777777" w:rsidR="00CC610A" w:rsidRP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EC8E02" w14:textId="22F2B2A6" w:rsid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Pr="00CC610A">
        <w:rPr>
          <w:lang w:val="en-GB"/>
        </w:rPr>
        <w:t xml:space="preserve">(d) </w:t>
      </w:r>
      <w:r>
        <w:rPr>
          <w:lang w:val="en-GB"/>
        </w:rPr>
        <w:tab/>
      </w:r>
      <w:r w:rsidRPr="00CC610A">
        <w:rPr>
          <w:lang w:val="en-GB"/>
        </w:rPr>
        <w:t xml:space="preserve">To secure to the Subscribers of the Organisation all the advantages of unity of </w:t>
      </w:r>
      <w:r>
        <w:rPr>
          <w:lang w:val="en-GB"/>
        </w:rPr>
        <w:tab/>
      </w:r>
      <w:r>
        <w:rPr>
          <w:lang w:val="en-GB"/>
        </w:rPr>
        <w:tab/>
      </w:r>
      <w:r>
        <w:rPr>
          <w:lang w:val="en-GB"/>
        </w:rPr>
        <w:tab/>
      </w:r>
      <w:r w:rsidRPr="00CC610A">
        <w:rPr>
          <w:lang w:val="en-GB"/>
        </w:rPr>
        <w:t>action, and to</w:t>
      </w:r>
      <w:r>
        <w:rPr>
          <w:lang w:val="en-GB"/>
        </w:rPr>
        <w:t xml:space="preserve"> </w:t>
      </w:r>
      <w:r w:rsidRPr="00CC610A">
        <w:rPr>
          <w:lang w:val="en-GB"/>
        </w:rPr>
        <w:t xml:space="preserve">protect the interests of Subscribers in any lawful manner whatsoever </w:t>
      </w:r>
      <w:r>
        <w:rPr>
          <w:lang w:val="en-GB"/>
        </w:rPr>
        <w:tab/>
      </w:r>
      <w:r>
        <w:rPr>
          <w:lang w:val="en-GB"/>
        </w:rPr>
        <w:tab/>
      </w:r>
      <w:r w:rsidRPr="00CC610A">
        <w:rPr>
          <w:lang w:val="en-GB"/>
        </w:rPr>
        <w:t>in all matters relating to</w:t>
      </w:r>
      <w:r>
        <w:rPr>
          <w:lang w:val="en-GB"/>
        </w:rPr>
        <w:t xml:space="preserve"> </w:t>
      </w:r>
      <w:r w:rsidRPr="00CC610A">
        <w:rPr>
          <w:lang w:val="en-GB"/>
        </w:rPr>
        <w:t>the said Industries.</w:t>
      </w:r>
    </w:p>
    <w:p w14:paraId="53BC4B31" w14:textId="77777777" w:rsidR="00CC610A" w:rsidRPr="00CC610A" w:rsidRDefault="00CC610A"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02C8365" w14:textId="645DB61F" w:rsid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(e) </w:t>
      </w:r>
      <w:r>
        <w:rPr>
          <w:lang w:val="en-GB"/>
        </w:rPr>
        <w:tab/>
      </w:r>
      <w:r w:rsidR="00CC610A" w:rsidRPr="00CC610A">
        <w:rPr>
          <w:lang w:val="en-GB"/>
        </w:rPr>
        <w:t xml:space="preserve">To secure the aid of public opinion to influence Government policy in the </w:t>
      </w:r>
      <w:r>
        <w:rPr>
          <w:lang w:val="en-GB"/>
        </w:rPr>
        <w:tab/>
      </w:r>
      <w:r>
        <w:rPr>
          <w:lang w:val="en-GB"/>
        </w:rPr>
        <w:tab/>
      </w:r>
      <w:r>
        <w:rPr>
          <w:lang w:val="en-GB"/>
        </w:rPr>
        <w:tab/>
      </w:r>
      <w:r>
        <w:rPr>
          <w:lang w:val="en-GB"/>
        </w:rPr>
        <w:tab/>
      </w:r>
      <w:r w:rsidR="00CC610A" w:rsidRPr="00CC610A">
        <w:rPr>
          <w:lang w:val="en-GB"/>
        </w:rPr>
        <w:t>development,</w:t>
      </w:r>
      <w:r>
        <w:rPr>
          <w:lang w:val="en-GB"/>
        </w:rPr>
        <w:t xml:space="preserve"> </w:t>
      </w:r>
      <w:r w:rsidR="00CC610A" w:rsidRPr="00CC610A">
        <w:rPr>
          <w:lang w:val="en-GB"/>
        </w:rPr>
        <w:t xml:space="preserve">advancement, and continuity of enterprises in or incidental to the </w:t>
      </w:r>
      <w:r>
        <w:rPr>
          <w:lang w:val="en-GB"/>
        </w:rPr>
        <w:tab/>
      </w:r>
      <w:r>
        <w:rPr>
          <w:lang w:val="en-GB"/>
        </w:rPr>
        <w:tab/>
      </w:r>
      <w:r>
        <w:rPr>
          <w:lang w:val="en-GB"/>
        </w:rPr>
        <w:tab/>
      </w:r>
      <w:r w:rsidR="00CC610A" w:rsidRPr="00CC610A">
        <w:rPr>
          <w:lang w:val="en-GB"/>
        </w:rPr>
        <w:t>Industries and to participate</w:t>
      </w:r>
      <w:r>
        <w:rPr>
          <w:lang w:val="en-GB"/>
        </w:rPr>
        <w:t xml:space="preserve"> </w:t>
      </w:r>
      <w:r w:rsidR="00CC610A" w:rsidRPr="00CC610A">
        <w:rPr>
          <w:lang w:val="en-GB"/>
        </w:rPr>
        <w:t xml:space="preserve">in the consultative and advocacy processes including </w:t>
      </w:r>
      <w:r>
        <w:rPr>
          <w:lang w:val="en-GB"/>
        </w:rPr>
        <w:tab/>
      </w:r>
      <w:r>
        <w:rPr>
          <w:lang w:val="en-GB"/>
        </w:rPr>
        <w:tab/>
      </w:r>
      <w:r>
        <w:rPr>
          <w:lang w:val="en-GB"/>
        </w:rPr>
        <w:tab/>
      </w:r>
      <w:r w:rsidR="00CC610A" w:rsidRPr="00CC610A">
        <w:rPr>
          <w:lang w:val="en-GB"/>
        </w:rPr>
        <w:t>promoting or opposing legislative or</w:t>
      </w:r>
      <w:r>
        <w:rPr>
          <w:lang w:val="en-GB"/>
        </w:rPr>
        <w:t xml:space="preserve"> </w:t>
      </w:r>
      <w:r w:rsidR="00CC610A" w:rsidRPr="00CC610A">
        <w:rPr>
          <w:lang w:val="en-GB"/>
        </w:rPr>
        <w:t xml:space="preserve">other regulatory measures affecting or likely </w:t>
      </w:r>
      <w:r>
        <w:rPr>
          <w:lang w:val="en-GB"/>
        </w:rPr>
        <w:tab/>
      </w:r>
      <w:r>
        <w:rPr>
          <w:lang w:val="en-GB"/>
        </w:rPr>
        <w:tab/>
      </w:r>
      <w:r>
        <w:rPr>
          <w:lang w:val="en-GB"/>
        </w:rPr>
        <w:tab/>
      </w:r>
      <w:r w:rsidR="00CC610A" w:rsidRPr="00CC610A">
        <w:rPr>
          <w:lang w:val="en-GB"/>
        </w:rPr>
        <w:t>to affect the Industries.</w:t>
      </w:r>
    </w:p>
    <w:p w14:paraId="7A20A75D" w14:textId="77777777" w:rsidR="000B76A0" w:rsidRP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B96A78" w14:textId="0B007B3F" w:rsid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(f) </w:t>
      </w:r>
      <w:r>
        <w:rPr>
          <w:lang w:val="en-GB"/>
        </w:rPr>
        <w:tab/>
      </w:r>
      <w:r w:rsidR="00CC610A" w:rsidRPr="00CC610A">
        <w:rPr>
          <w:lang w:val="en-GB"/>
        </w:rPr>
        <w:t>To promote exhibitions of products and services of the Industries.</w:t>
      </w:r>
    </w:p>
    <w:p w14:paraId="2C84D7A3" w14:textId="77777777" w:rsidR="000B76A0" w:rsidRP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B322CF6" w14:textId="253DC97C" w:rsid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(g) </w:t>
      </w:r>
      <w:r>
        <w:rPr>
          <w:lang w:val="en-GB"/>
        </w:rPr>
        <w:tab/>
      </w:r>
      <w:r w:rsidR="00CC610A" w:rsidRPr="00CC610A">
        <w:rPr>
          <w:lang w:val="en-GB"/>
        </w:rPr>
        <w:t xml:space="preserve">To collect and disseminate information relating to industries in Australia or </w:t>
      </w:r>
      <w:r>
        <w:rPr>
          <w:lang w:val="en-GB"/>
        </w:rPr>
        <w:tab/>
      </w:r>
      <w:r>
        <w:rPr>
          <w:lang w:val="en-GB"/>
        </w:rPr>
        <w:tab/>
      </w:r>
      <w:r>
        <w:rPr>
          <w:lang w:val="en-GB"/>
        </w:rPr>
        <w:tab/>
      </w:r>
      <w:r w:rsidR="00CC610A" w:rsidRPr="00CC610A">
        <w:rPr>
          <w:lang w:val="en-GB"/>
        </w:rPr>
        <w:t>overseas as may be</w:t>
      </w:r>
      <w:r>
        <w:rPr>
          <w:lang w:val="en-GB"/>
        </w:rPr>
        <w:t xml:space="preserve"> </w:t>
      </w:r>
      <w:r w:rsidR="00CC610A" w:rsidRPr="00CC610A">
        <w:rPr>
          <w:lang w:val="en-GB"/>
        </w:rPr>
        <w:t xml:space="preserve">calculated to be of use to Subscribers and their stakeholders and </w:t>
      </w:r>
      <w:r>
        <w:rPr>
          <w:lang w:val="en-GB"/>
        </w:rPr>
        <w:tab/>
      </w:r>
      <w:r>
        <w:rPr>
          <w:lang w:val="en-GB"/>
        </w:rPr>
        <w:tab/>
      </w:r>
      <w:r w:rsidR="00CC610A" w:rsidRPr="00CC610A">
        <w:rPr>
          <w:lang w:val="en-GB"/>
        </w:rPr>
        <w:t>the Industries generally.</w:t>
      </w:r>
    </w:p>
    <w:p w14:paraId="4E674DBF" w14:textId="77777777" w:rsidR="000B76A0" w:rsidRP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46581C" w14:textId="267967D4" w:rsid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(h) </w:t>
      </w:r>
      <w:r>
        <w:rPr>
          <w:lang w:val="en-GB"/>
        </w:rPr>
        <w:tab/>
      </w:r>
      <w:r w:rsidR="00CC610A" w:rsidRPr="00CC610A">
        <w:rPr>
          <w:lang w:val="en-GB"/>
        </w:rPr>
        <w:t xml:space="preserve">To advocate the interests of the Organisation’s membership in respect of taxation, </w:t>
      </w:r>
      <w:r>
        <w:rPr>
          <w:lang w:val="en-GB"/>
        </w:rPr>
        <w:tab/>
      </w:r>
      <w:r>
        <w:rPr>
          <w:lang w:val="en-GB"/>
        </w:rPr>
        <w:tab/>
      </w:r>
      <w:r w:rsidR="00CC610A" w:rsidRPr="00CC610A">
        <w:rPr>
          <w:lang w:val="en-GB"/>
        </w:rPr>
        <w:t>security,</w:t>
      </w:r>
      <w:r>
        <w:rPr>
          <w:lang w:val="en-GB"/>
        </w:rPr>
        <w:t xml:space="preserve"> </w:t>
      </w:r>
      <w:r w:rsidR="00CC610A" w:rsidRPr="00CC610A">
        <w:rPr>
          <w:lang w:val="en-GB"/>
        </w:rPr>
        <w:t xml:space="preserve">regulation, business improvement, competition, and innovation and </w:t>
      </w:r>
      <w:r>
        <w:rPr>
          <w:lang w:val="en-GB"/>
        </w:rPr>
        <w:tab/>
      </w:r>
      <w:r>
        <w:rPr>
          <w:lang w:val="en-GB"/>
        </w:rPr>
        <w:tab/>
      </w:r>
      <w:r>
        <w:rPr>
          <w:lang w:val="en-GB"/>
        </w:rPr>
        <w:tab/>
      </w:r>
      <w:r w:rsidR="00CC610A" w:rsidRPr="00CC610A">
        <w:rPr>
          <w:lang w:val="en-GB"/>
        </w:rPr>
        <w:t>economic development, in</w:t>
      </w:r>
      <w:r>
        <w:rPr>
          <w:lang w:val="en-GB"/>
        </w:rPr>
        <w:t xml:space="preserve"> </w:t>
      </w:r>
      <w:r w:rsidR="00CC610A" w:rsidRPr="00CC610A">
        <w:rPr>
          <w:lang w:val="en-GB"/>
        </w:rPr>
        <w:t>Australia and overseas.</w:t>
      </w:r>
    </w:p>
    <w:p w14:paraId="1A90F3D4" w14:textId="77777777" w:rsidR="000B76A0" w:rsidRP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A9F9B2" w14:textId="1C5472EB" w:rsid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(i) </w:t>
      </w:r>
      <w:r>
        <w:rPr>
          <w:lang w:val="en-GB"/>
        </w:rPr>
        <w:tab/>
      </w:r>
      <w:r w:rsidR="00CC610A" w:rsidRPr="00CC610A">
        <w:rPr>
          <w:lang w:val="en-GB"/>
        </w:rPr>
        <w:t xml:space="preserve">To prosecute or defend any suits, applications, and proceedings, before any court or </w:t>
      </w:r>
      <w:r>
        <w:rPr>
          <w:lang w:val="en-GB"/>
        </w:rPr>
        <w:tab/>
      </w:r>
      <w:r>
        <w:rPr>
          <w:lang w:val="en-GB"/>
        </w:rPr>
        <w:tab/>
      </w:r>
      <w:r w:rsidR="00CC610A" w:rsidRPr="00CC610A">
        <w:rPr>
          <w:lang w:val="en-GB"/>
        </w:rPr>
        <w:t>tribunal</w:t>
      </w:r>
      <w:r>
        <w:rPr>
          <w:lang w:val="en-GB"/>
        </w:rPr>
        <w:t xml:space="preserve"> </w:t>
      </w:r>
      <w:r w:rsidR="00CC610A" w:rsidRPr="00CC610A">
        <w:rPr>
          <w:lang w:val="en-GB"/>
        </w:rPr>
        <w:t xml:space="preserve">whatsoever, as may be deemed necessary or expedient in the interests of </w:t>
      </w:r>
      <w:r>
        <w:rPr>
          <w:lang w:val="en-GB"/>
        </w:rPr>
        <w:tab/>
      </w:r>
      <w:r>
        <w:rPr>
          <w:lang w:val="en-GB"/>
        </w:rPr>
        <w:tab/>
      </w:r>
      <w:r>
        <w:rPr>
          <w:lang w:val="en-GB"/>
        </w:rPr>
        <w:tab/>
      </w:r>
      <w:r w:rsidR="00CC610A" w:rsidRPr="00CC610A">
        <w:rPr>
          <w:lang w:val="en-GB"/>
        </w:rPr>
        <w:t>the Organisation or its</w:t>
      </w:r>
      <w:r>
        <w:rPr>
          <w:lang w:val="en-GB"/>
        </w:rPr>
        <w:t xml:space="preserve"> </w:t>
      </w:r>
      <w:r w:rsidR="00CC610A" w:rsidRPr="00CC610A">
        <w:rPr>
          <w:lang w:val="en-GB"/>
        </w:rPr>
        <w:t>membership.</w:t>
      </w:r>
    </w:p>
    <w:p w14:paraId="6EC96E2C" w14:textId="620F4EBF" w:rsidR="00FA4DC5"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04CDFDD" w14:textId="77777777" w:rsidR="00FA4DC5"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6D2149" w14:textId="77777777" w:rsidR="000B76A0" w:rsidRPr="00CC610A" w:rsidRDefault="000B76A0"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0B2DA7" w14:textId="2979AE7C" w:rsidR="00CC610A"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lastRenderedPageBreak/>
        <w:tab/>
      </w:r>
      <w:r w:rsidR="00CC610A" w:rsidRPr="00CC610A">
        <w:rPr>
          <w:lang w:val="en-GB"/>
        </w:rPr>
        <w:t xml:space="preserve">(j) </w:t>
      </w:r>
      <w:r>
        <w:rPr>
          <w:lang w:val="en-GB"/>
        </w:rPr>
        <w:tab/>
      </w:r>
      <w:r w:rsidR="00CC610A" w:rsidRPr="00CC610A">
        <w:rPr>
          <w:lang w:val="en-GB"/>
        </w:rPr>
        <w:t xml:space="preserve">To establish awards, prizes, bursaries and scholarships for educational purposes, or </w:t>
      </w:r>
      <w:r>
        <w:rPr>
          <w:lang w:val="en-GB"/>
        </w:rPr>
        <w:tab/>
      </w:r>
      <w:r>
        <w:rPr>
          <w:lang w:val="en-GB"/>
        </w:rPr>
        <w:tab/>
      </w:r>
      <w:r w:rsidR="00CC610A" w:rsidRPr="00CC610A">
        <w:rPr>
          <w:lang w:val="en-GB"/>
        </w:rPr>
        <w:t>make</w:t>
      </w:r>
      <w:r>
        <w:rPr>
          <w:lang w:val="en-GB"/>
        </w:rPr>
        <w:t xml:space="preserve"> </w:t>
      </w:r>
      <w:r w:rsidR="00CC610A" w:rsidRPr="00CC610A">
        <w:rPr>
          <w:lang w:val="en-GB"/>
        </w:rPr>
        <w:t xml:space="preserve">contributions to prize funds of educational institutions in furtherance of the </w:t>
      </w:r>
      <w:r>
        <w:rPr>
          <w:lang w:val="en-GB"/>
        </w:rPr>
        <w:tab/>
      </w:r>
      <w:r>
        <w:rPr>
          <w:lang w:val="en-GB"/>
        </w:rPr>
        <w:tab/>
      </w:r>
      <w:r>
        <w:rPr>
          <w:lang w:val="en-GB"/>
        </w:rPr>
        <w:tab/>
      </w:r>
      <w:r w:rsidR="00CC610A" w:rsidRPr="00CC610A">
        <w:rPr>
          <w:lang w:val="en-GB"/>
        </w:rPr>
        <w:t>policies of the</w:t>
      </w:r>
      <w:r>
        <w:rPr>
          <w:lang w:val="en-GB"/>
        </w:rPr>
        <w:t xml:space="preserve"> </w:t>
      </w:r>
      <w:r w:rsidR="00CC610A" w:rsidRPr="00CC610A">
        <w:rPr>
          <w:lang w:val="en-GB"/>
        </w:rPr>
        <w:t xml:space="preserve">Organisation and to provide mechanisms to help promote skills and </w:t>
      </w:r>
      <w:r>
        <w:rPr>
          <w:lang w:val="en-GB"/>
        </w:rPr>
        <w:tab/>
      </w:r>
      <w:r>
        <w:rPr>
          <w:lang w:val="en-GB"/>
        </w:rPr>
        <w:tab/>
      </w:r>
      <w:r w:rsidR="00CC610A" w:rsidRPr="00CC610A">
        <w:rPr>
          <w:lang w:val="en-GB"/>
        </w:rPr>
        <w:t>education in the Industries.</w:t>
      </w:r>
    </w:p>
    <w:p w14:paraId="3C27A1BD" w14:textId="77777777" w:rsidR="00FA4DC5" w:rsidRPr="00CC610A"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D0B6262" w14:textId="1F861246" w:rsidR="00CC610A"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(k) </w:t>
      </w:r>
      <w:r>
        <w:rPr>
          <w:lang w:val="en-GB"/>
        </w:rPr>
        <w:tab/>
      </w:r>
      <w:r w:rsidR="00CC610A" w:rsidRPr="00CC610A">
        <w:rPr>
          <w:lang w:val="en-GB"/>
        </w:rPr>
        <w:t xml:space="preserve">To assist and support any scientific, technological, economic, innovative, </w:t>
      </w:r>
      <w:r>
        <w:rPr>
          <w:lang w:val="en-GB"/>
        </w:rPr>
        <w:tab/>
      </w:r>
      <w:r>
        <w:rPr>
          <w:lang w:val="en-GB"/>
        </w:rPr>
        <w:tab/>
      </w:r>
      <w:r>
        <w:rPr>
          <w:lang w:val="en-GB"/>
        </w:rPr>
        <w:tab/>
      </w:r>
      <w:r>
        <w:rPr>
          <w:lang w:val="en-GB"/>
        </w:rPr>
        <w:tab/>
      </w:r>
      <w:r w:rsidR="00CC610A" w:rsidRPr="00CC610A">
        <w:rPr>
          <w:lang w:val="en-GB"/>
        </w:rPr>
        <w:t>educational, training</w:t>
      </w:r>
      <w:r>
        <w:rPr>
          <w:lang w:val="en-GB"/>
        </w:rPr>
        <w:t xml:space="preserve"> </w:t>
      </w:r>
      <w:r w:rsidR="00CC610A" w:rsidRPr="00CC610A">
        <w:rPr>
          <w:lang w:val="en-GB"/>
        </w:rPr>
        <w:t xml:space="preserve">or standardisation entities or like bodies whose activities are </w:t>
      </w:r>
      <w:r>
        <w:rPr>
          <w:lang w:val="en-GB"/>
        </w:rPr>
        <w:tab/>
      </w:r>
      <w:r>
        <w:rPr>
          <w:lang w:val="en-GB"/>
        </w:rPr>
        <w:tab/>
      </w:r>
      <w:r>
        <w:rPr>
          <w:lang w:val="en-GB"/>
        </w:rPr>
        <w:tab/>
      </w:r>
      <w:r w:rsidR="00CC610A" w:rsidRPr="00CC610A">
        <w:rPr>
          <w:lang w:val="en-GB"/>
        </w:rPr>
        <w:t>calculated to be of interest to the</w:t>
      </w:r>
      <w:r>
        <w:rPr>
          <w:lang w:val="en-GB"/>
        </w:rPr>
        <w:t xml:space="preserve"> </w:t>
      </w:r>
      <w:r w:rsidR="00CC610A" w:rsidRPr="00CC610A">
        <w:rPr>
          <w:lang w:val="en-GB"/>
        </w:rPr>
        <w:t>Organisation.</w:t>
      </w:r>
    </w:p>
    <w:p w14:paraId="7577C013" w14:textId="77777777" w:rsidR="00FA4DC5" w:rsidRPr="00CC610A"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9CBC11" w14:textId="26785401" w:rsidR="00CC610A" w:rsidRDefault="00FA4DC5" w:rsidP="00CC610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C610A" w:rsidRPr="00CC610A">
        <w:rPr>
          <w:lang w:val="en-GB"/>
        </w:rPr>
        <w:t xml:space="preserve">(l) </w:t>
      </w:r>
      <w:r>
        <w:rPr>
          <w:lang w:val="en-GB"/>
        </w:rPr>
        <w:tab/>
      </w:r>
      <w:r w:rsidR="00CC610A" w:rsidRPr="00CC610A">
        <w:rPr>
          <w:lang w:val="en-GB"/>
        </w:rPr>
        <w:t xml:space="preserve">To promote and encourage all forms of education and training supportive of the </w:t>
      </w:r>
      <w:r>
        <w:rPr>
          <w:lang w:val="en-GB"/>
        </w:rPr>
        <w:tab/>
      </w:r>
      <w:r>
        <w:rPr>
          <w:lang w:val="en-GB"/>
        </w:rPr>
        <w:tab/>
      </w:r>
      <w:r>
        <w:rPr>
          <w:lang w:val="en-GB"/>
        </w:rPr>
        <w:tab/>
      </w:r>
      <w:r w:rsidR="00CC610A" w:rsidRPr="00CC610A">
        <w:rPr>
          <w:lang w:val="en-GB"/>
        </w:rPr>
        <w:t>development</w:t>
      </w:r>
      <w:r>
        <w:rPr>
          <w:lang w:val="en-GB"/>
        </w:rPr>
        <w:t xml:space="preserve"> </w:t>
      </w:r>
      <w:r w:rsidR="00CC610A" w:rsidRPr="00CC610A">
        <w:rPr>
          <w:lang w:val="en-GB"/>
        </w:rPr>
        <w:t>of efficient and safe work practices.</w:t>
      </w:r>
    </w:p>
    <w:p w14:paraId="7280EE9A" w14:textId="429E515E" w:rsidR="004E6DF4" w:rsidRDefault="004E6D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90224AC" w14:textId="4AA13111" w:rsidR="00390F6D" w:rsidRDefault="00724E03" w:rsidP="00724E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3.2</w:t>
      </w:r>
      <w:r w:rsidR="00390F6D" w:rsidRPr="00EE599D">
        <w:rPr>
          <w:lang w:val="en-GB"/>
        </w:rPr>
        <w:t xml:space="preserve">  </w:t>
      </w:r>
      <w:r w:rsidR="004E6DF4">
        <w:rPr>
          <w:lang w:val="en-GB"/>
        </w:rPr>
        <w:tab/>
      </w:r>
      <w:r>
        <w:rPr>
          <w:lang w:val="en-GB"/>
        </w:rPr>
        <w:tab/>
      </w:r>
      <w:r w:rsidR="00390F6D" w:rsidRPr="00EE599D">
        <w:rPr>
          <w:lang w:val="en-GB"/>
        </w:rPr>
        <w:t xml:space="preserve">In pursuing any of the objects or purposes of the Organisation, the Organisation has all the </w:t>
      </w:r>
      <w:r>
        <w:rPr>
          <w:lang w:val="en-GB"/>
        </w:rPr>
        <w:tab/>
      </w:r>
      <w:r w:rsidR="00390F6D" w:rsidRPr="00EE599D">
        <w:rPr>
          <w:lang w:val="en-GB"/>
        </w:rPr>
        <w:t xml:space="preserve">same powers, rights and legal capacity as an individual with legal capacity as well as those </w:t>
      </w:r>
      <w:r>
        <w:rPr>
          <w:lang w:val="en-GB"/>
        </w:rPr>
        <w:tab/>
      </w:r>
      <w:r w:rsidR="00390F6D" w:rsidRPr="00EE599D">
        <w:rPr>
          <w:lang w:val="en-GB"/>
        </w:rPr>
        <w:t xml:space="preserve">expressly conferred on a registered organisation of employers under the Act and as a body </w:t>
      </w:r>
      <w:r>
        <w:rPr>
          <w:lang w:val="en-GB"/>
        </w:rPr>
        <w:tab/>
      </w:r>
      <w:r w:rsidR="00390F6D" w:rsidRPr="00EE599D">
        <w:rPr>
          <w:lang w:val="en-GB"/>
        </w:rPr>
        <w:t xml:space="preserve">corporate (as if it were a company) under the Corporations Act 2001 and in particular, but </w:t>
      </w:r>
      <w:r>
        <w:rPr>
          <w:lang w:val="en-GB"/>
        </w:rPr>
        <w:tab/>
      </w:r>
      <w:r w:rsidR="00390F6D" w:rsidRPr="00EE599D">
        <w:rPr>
          <w:lang w:val="en-GB"/>
        </w:rPr>
        <w:t>without limiting the generality of the foregoing, the Organisation has the power –</w:t>
      </w:r>
    </w:p>
    <w:p w14:paraId="412D001B" w14:textId="42AF9461" w:rsidR="00922DC6" w:rsidRDefault="00922DC6" w:rsidP="00724E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1F960E65" w14:textId="364097F8" w:rsid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Pr="001D6EF7">
        <w:rPr>
          <w:lang w:val="en-GB"/>
        </w:rPr>
        <w:t xml:space="preserve">(m) </w:t>
      </w:r>
      <w:r>
        <w:rPr>
          <w:lang w:val="en-GB"/>
        </w:rPr>
        <w:tab/>
      </w:r>
      <w:r w:rsidRPr="001D6EF7">
        <w:rPr>
          <w:lang w:val="en-GB"/>
        </w:rPr>
        <w:t xml:space="preserve">To purchase, take on lease, or license, or hire, or otherwise acquire, real or personal </w:t>
      </w:r>
      <w:r>
        <w:rPr>
          <w:lang w:val="en-GB"/>
        </w:rPr>
        <w:tab/>
      </w:r>
      <w:r>
        <w:rPr>
          <w:lang w:val="en-GB"/>
        </w:rPr>
        <w:tab/>
      </w:r>
      <w:r w:rsidRPr="001D6EF7">
        <w:rPr>
          <w:lang w:val="en-GB"/>
        </w:rPr>
        <w:t>property of</w:t>
      </w:r>
      <w:r>
        <w:rPr>
          <w:lang w:val="en-GB"/>
        </w:rPr>
        <w:t xml:space="preserve"> </w:t>
      </w:r>
      <w:r w:rsidRPr="001D6EF7">
        <w:rPr>
          <w:lang w:val="en-GB"/>
        </w:rPr>
        <w:t xml:space="preserve">any kind and to sell, exchange, lease license or dispose of any real or </w:t>
      </w:r>
      <w:r>
        <w:rPr>
          <w:lang w:val="en-GB"/>
        </w:rPr>
        <w:tab/>
      </w:r>
      <w:r>
        <w:rPr>
          <w:lang w:val="en-GB"/>
        </w:rPr>
        <w:tab/>
      </w:r>
      <w:r>
        <w:rPr>
          <w:lang w:val="en-GB"/>
        </w:rPr>
        <w:tab/>
      </w:r>
      <w:r w:rsidRPr="001D6EF7">
        <w:rPr>
          <w:lang w:val="en-GB"/>
        </w:rPr>
        <w:t>personal property on such</w:t>
      </w:r>
      <w:r>
        <w:rPr>
          <w:lang w:val="en-GB"/>
        </w:rPr>
        <w:t xml:space="preserve"> </w:t>
      </w:r>
      <w:r w:rsidRPr="001D6EF7">
        <w:rPr>
          <w:lang w:val="en-GB"/>
        </w:rPr>
        <w:t>terms as may be considered expedient.</w:t>
      </w:r>
    </w:p>
    <w:p w14:paraId="6712DFD4" w14:textId="77777777" w:rsidR="001D6EF7" w:rsidRP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1FCCE042" w14:textId="006E2441" w:rsid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Pr="001D6EF7">
        <w:rPr>
          <w:lang w:val="en-GB"/>
        </w:rPr>
        <w:t xml:space="preserve">(n) </w:t>
      </w:r>
      <w:r>
        <w:rPr>
          <w:lang w:val="en-GB"/>
        </w:rPr>
        <w:tab/>
      </w:r>
      <w:r w:rsidRPr="001D6EF7">
        <w:rPr>
          <w:lang w:val="en-GB"/>
        </w:rPr>
        <w:t>To establish State or regional offices, and to provide for the appointment of</w:t>
      </w:r>
      <w:r>
        <w:rPr>
          <w:lang w:val="en-GB"/>
        </w:rPr>
        <w:t xml:space="preserve"> </w:t>
      </w:r>
      <w:r>
        <w:rPr>
          <w:lang w:val="en-GB"/>
        </w:rPr>
        <w:tab/>
      </w:r>
      <w:r>
        <w:rPr>
          <w:lang w:val="en-GB"/>
        </w:rPr>
        <w:tab/>
      </w:r>
      <w:r>
        <w:rPr>
          <w:lang w:val="en-GB"/>
        </w:rPr>
        <w:tab/>
      </w:r>
      <w:r w:rsidRPr="001D6EF7">
        <w:rPr>
          <w:lang w:val="en-GB"/>
        </w:rPr>
        <w:t>advisors or</w:t>
      </w:r>
      <w:r>
        <w:rPr>
          <w:lang w:val="en-GB"/>
        </w:rPr>
        <w:t xml:space="preserve"> </w:t>
      </w:r>
      <w:r w:rsidRPr="001D6EF7">
        <w:rPr>
          <w:lang w:val="en-GB"/>
        </w:rPr>
        <w:t>committees to deal with local matters.</w:t>
      </w:r>
    </w:p>
    <w:p w14:paraId="6D9F98A0" w14:textId="77777777" w:rsidR="001D6EF7" w:rsidRP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0A88E65D" w14:textId="0D41B9C1" w:rsid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Pr="001D6EF7">
        <w:rPr>
          <w:lang w:val="en-GB"/>
        </w:rPr>
        <w:t xml:space="preserve">(o) </w:t>
      </w:r>
      <w:r>
        <w:rPr>
          <w:lang w:val="en-GB"/>
        </w:rPr>
        <w:tab/>
      </w:r>
      <w:r w:rsidRPr="001D6EF7">
        <w:rPr>
          <w:lang w:val="en-GB"/>
        </w:rPr>
        <w:t xml:space="preserve">To enter into any affiliation or alliance or venture (whether incorporated or </w:t>
      </w:r>
      <w:r>
        <w:rPr>
          <w:lang w:val="en-GB"/>
        </w:rPr>
        <w:tab/>
      </w:r>
      <w:r>
        <w:rPr>
          <w:lang w:val="en-GB"/>
        </w:rPr>
        <w:tab/>
      </w:r>
      <w:r>
        <w:rPr>
          <w:lang w:val="en-GB"/>
        </w:rPr>
        <w:tab/>
      </w:r>
      <w:r w:rsidRPr="001D6EF7">
        <w:rPr>
          <w:lang w:val="en-GB"/>
        </w:rPr>
        <w:t>otherwise) or to</w:t>
      </w:r>
      <w:r>
        <w:rPr>
          <w:lang w:val="en-GB"/>
        </w:rPr>
        <w:t xml:space="preserve"> </w:t>
      </w:r>
      <w:r w:rsidRPr="001D6EF7">
        <w:rPr>
          <w:lang w:val="en-GB"/>
        </w:rPr>
        <w:t xml:space="preserve">promote or assist in the promotion of any person having objects </w:t>
      </w:r>
      <w:r>
        <w:rPr>
          <w:lang w:val="en-GB"/>
        </w:rPr>
        <w:tab/>
      </w:r>
      <w:r>
        <w:rPr>
          <w:lang w:val="en-GB"/>
        </w:rPr>
        <w:tab/>
      </w:r>
      <w:r>
        <w:rPr>
          <w:lang w:val="en-GB"/>
        </w:rPr>
        <w:tab/>
      </w:r>
      <w:r w:rsidRPr="001D6EF7">
        <w:rPr>
          <w:lang w:val="en-GB"/>
        </w:rPr>
        <w:t>similar to or calculated to</w:t>
      </w:r>
      <w:r>
        <w:rPr>
          <w:lang w:val="en-GB"/>
        </w:rPr>
        <w:t xml:space="preserve"> </w:t>
      </w:r>
      <w:r w:rsidRPr="001D6EF7">
        <w:rPr>
          <w:lang w:val="en-GB"/>
        </w:rPr>
        <w:t xml:space="preserve">benefit generally the Organisation and to acquire shares </w:t>
      </w:r>
      <w:r>
        <w:rPr>
          <w:lang w:val="en-GB"/>
        </w:rPr>
        <w:tab/>
      </w:r>
      <w:r>
        <w:rPr>
          <w:lang w:val="en-GB"/>
        </w:rPr>
        <w:tab/>
      </w:r>
      <w:r w:rsidRPr="001D6EF7">
        <w:rPr>
          <w:lang w:val="en-GB"/>
        </w:rPr>
        <w:t>or other interests in or lend money</w:t>
      </w:r>
      <w:r>
        <w:rPr>
          <w:lang w:val="en-GB"/>
        </w:rPr>
        <w:t xml:space="preserve"> </w:t>
      </w:r>
      <w:r w:rsidRPr="001D6EF7">
        <w:rPr>
          <w:lang w:val="en-GB"/>
        </w:rPr>
        <w:t>upon security or otherwise to, any such person.</w:t>
      </w:r>
    </w:p>
    <w:p w14:paraId="2D7FD856" w14:textId="77777777" w:rsidR="001D6EF7" w:rsidRP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5B84FB04" w14:textId="54ADC668" w:rsid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Pr="001D6EF7">
        <w:rPr>
          <w:lang w:val="en-GB"/>
        </w:rPr>
        <w:t xml:space="preserve">(p) </w:t>
      </w:r>
      <w:r>
        <w:rPr>
          <w:lang w:val="en-GB"/>
        </w:rPr>
        <w:tab/>
      </w:r>
      <w:r w:rsidRPr="001D6EF7">
        <w:rPr>
          <w:lang w:val="en-GB"/>
        </w:rPr>
        <w:t xml:space="preserve">To purchase or otherwise acquire and invest, sell, transfer or otherwise dispose of </w:t>
      </w:r>
      <w:r>
        <w:rPr>
          <w:lang w:val="en-GB"/>
        </w:rPr>
        <w:tab/>
      </w:r>
      <w:r>
        <w:rPr>
          <w:lang w:val="en-GB"/>
        </w:rPr>
        <w:tab/>
      </w:r>
      <w:r>
        <w:rPr>
          <w:lang w:val="en-GB"/>
        </w:rPr>
        <w:tab/>
      </w:r>
      <w:r w:rsidRPr="001D6EF7">
        <w:rPr>
          <w:lang w:val="en-GB"/>
        </w:rPr>
        <w:t>all or any</w:t>
      </w:r>
      <w:r>
        <w:rPr>
          <w:lang w:val="en-GB"/>
        </w:rPr>
        <w:t xml:space="preserve"> </w:t>
      </w:r>
      <w:r w:rsidRPr="001D6EF7">
        <w:rPr>
          <w:lang w:val="en-GB"/>
        </w:rPr>
        <w:t xml:space="preserve">part of the property, assets, liabilities and engagements, of any one or </w:t>
      </w:r>
      <w:r>
        <w:rPr>
          <w:lang w:val="en-GB"/>
        </w:rPr>
        <w:tab/>
      </w:r>
      <w:r>
        <w:rPr>
          <w:lang w:val="en-GB"/>
        </w:rPr>
        <w:tab/>
      </w:r>
      <w:r>
        <w:rPr>
          <w:lang w:val="en-GB"/>
        </w:rPr>
        <w:tab/>
      </w:r>
      <w:r w:rsidRPr="001D6EF7">
        <w:rPr>
          <w:lang w:val="en-GB"/>
        </w:rPr>
        <w:t>more of the persons or</w:t>
      </w:r>
      <w:r>
        <w:rPr>
          <w:lang w:val="en-GB"/>
        </w:rPr>
        <w:t xml:space="preserve"> </w:t>
      </w:r>
      <w:r w:rsidRPr="001D6EF7">
        <w:rPr>
          <w:lang w:val="en-GB"/>
        </w:rPr>
        <w:t xml:space="preserve">entities, with which this Organisation is authorised to </w:t>
      </w:r>
      <w:r>
        <w:rPr>
          <w:lang w:val="en-GB"/>
        </w:rPr>
        <w:tab/>
      </w:r>
      <w:r>
        <w:rPr>
          <w:lang w:val="en-GB"/>
        </w:rPr>
        <w:tab/>
      </w:r>
      <w:r>
        <w:rPr>
          <w:lang w:val="en-GB"/>
        </w:rPr>
        <w:tab/>
      </w:r>
      <w:r w:rsidRPr="001D6EF7">
        <w:rPr>
          <w:lang w:val="en-GB"/>
        </w:rPr>
        <w:t>amalgamate, become affiliated with, or</w:t>
      </w:r>
      <w:r>
        <w:rPr>
          <w:lang w:val="en-GB"/>
        </w:rPr>
        <w:t xml:space="preserve"> </w:t>
      </w:r>
      <w:r w:rsidRPr="001D6EF7">
        <w:rPr>
          <w:lang w:val="en-GB"/>
        </w:rPr>
        <w:t>acquire.</w:t>
      </w:r>
    </w:p>
    <w:p w14:paraId="29A16CD5" w14:textId="77777777" w:rsidR="001D6EF7" w:rsidRPr="001D6EF7" w:rsidRDefault="001D6EF7"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3C8B3FFF" w14:textId="4315879B" w:rsidR="001D6EF7" w:rsidRDefault="0029290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(q) </w:t>
      </w:r>
      <w:r>
        <w:rPr>
          <w:lang w:val="en-GB"/>
        </w:rPr>
        <w:tab/>
      </w:r>
      <w:r w:rsidR="001D6EF7" w:rsidRPr="001D6EF7">
        <w:rPr>
          <w:lang w:val="en-GB"/>
        </w:rPr>
        <w:t xml:space="preserve">To act as mediators or other non-judicial functions for dispute resolution and or </w:t>
      </w:r>
      <w:r>
        <w:rPr>
          <w:lang w:val="en-GB"/>
        </w:rPr>
        <w:tab/>
      </w:r>
      <w:r>
        <w:rPr>
          <w:lang w:val="en-GB"/>
        </w:rPr>
        <w:tab/>
      </w:r>
      <w:r>
        <w:rPr>
          <w:lang w:val="en-GB"/>
        </w:rPr>
        <w:tab/>
      </w:r>
      <w:r w:rsidR="001D6EF7" w:rsidRPr="001D6EF7">
        <w:rPr>
          <w:lang w:val="en-GB"/>
        </w:rPr>
        <w:t>settlement in</w:t>
      </w:r>
      <w:r>
        <w:rPr>
          <w:lang w:val="en-GB"/>
        </w:rPr>
        <w:t xml:space="preserve"> </w:t>
      </w:r>
      <w:r w:rsidR="001D6EF7" w:rsidRPr="001D6EF7">
        <w:rPr>
          <w:lang w:val="en-GB"/>
        </w:rPr>
        <w:t xml:space="preserve">respect of disputes between the Organisation’s membership and their </w:t>
      </w:r>
      <w:r>
        <w:rPr>
          <w:lang w:val="en-GB"/>
        </w:rPr>
        <w:tab/>
      </w:r>
      <w:r>
        <w:rPr>
          <w:lang w:val="en-GB"/>
        </w:rPr>
        <w:tab/>
      </w:r>
      <w:r w:rsidR="001D6EF7" w:rsidRPr="001D6EF7">
        <w:rPr>
          <w:lang w:val="en-GB"/>
        </w:rPr>
        <w:t>respective workforces.</w:t>
      </w:r>
    </w:p>
    <w:p w14:paraId="2C002884" w14:textId="77777777" w:rsidR="00292906" w:rsidRPr="001D6EF7" w:rsidRDefault="0029290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7C5D0763" w14:textId="13837E62" w:rsidR="001D6EF7" w:rsidRDefault="0029290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(r) </w:t>
      </w:r>
      <w:r>
        <w:rPr>
          <w:lang w:val="en-GB"/>
        </w:rPr>
        <w:tab/>
      </w:r>
      <w:r w:rsidR="001D6EF7" w:rsidRPr="001D6EF7">
        <w:rPr>
          <w:lang w:val="en-GB"/>
        </w:rPr>
        <w:t xml:space="preserve">To establish or assist in the establishment of libraries and databases and to publish </w:t>
      </w:r>
      <w:r>
        <w:rPr>
          <w:lang w:val="en-GB"/>
        </w:rPr>
        <w:tab/>
      </w:r>
      <w:r>
        <w:rPr>
          <w:lang w:val="en-GB"/>
        </w:rPr>
        <w:tab/>
      </w:r>
      <w:r w:rsidR="001D6EF7" w:rsidRPr="001D6EF7">
        <w:rPr>
          <w:lang w:val="en-GB"/>
        </w:rPr>
        <w:t>or procure</w:t>
      </w:r>
      <w:r>
        <w:rPr>
          <w:lang w:val="en-GB"/>
        </w:rPr>
        <w:t xml:space="preserve"> </w:t>
      </w:r>
      <w:r w:rsidR="001D6EF7" w:rsidRPr="001D6EF7">
        <w:rPr>
          <w:lang w:val="en-GB"/>
        </w:rPr>
        <w:t xml:space="preserve">the publication of publications in any form which might be calculated to </w:t>
      </w:r>
      <w:r>
        <w:rPr>
          <w:lang w:val="en-GB"/>
        </w:rPr>
        <w:tab/>
      </w:r>
      <w:r>
        <w:rPr>
          <w:lang w:val="en-GB"/>
        </w:rPr>
        <w:tab/>
      </w:r>
      <w:r w:rsidR="001D6EF7" w:rsidRPr="001D6EF7">
        <w:rPr>
          <w:lang w:val="en-GB"/>
        </w:rPr>
        <w:t>interest Subscribers or</w:t>
      </w:r>
      <w:r>
        <w:rPr>
          <w:lang w:val="en-GB"/>
        </w:rPr>
        <w:t xml:space="preserve"> </w:t>
      </w:r>
      <w:r w:rsidR="001D6EF7" w:rsidRPr="001D6EF7">
        <w:rPr>
          <w:lang w:val="en-GB"/>
        </w:rPr>
        <w:t>relate to the objects of the Organisation.</w:t>
      </w:r>
    </w:p>
    <w:p w14:paraId="36943A16" w14:textId="77777777" w:rsidR="00292906" w:rsidRPr="001D6EF7" w:rsidRDefault="0029290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1C51E20" w14:textId="43DC84AE" w:rsidR="001D6EF7" w:rsidRDefault="0029290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(s) </w:t>
      </w:r>
      <w:r>
        <w:rPr>
          <w:lang w:val="en-GB"/>
        </w:rPr>
        <w:tab/>
      </w:r>
      <w:r w:rsidR="001D6EF7" w:rsidRPr="001D6EF7">
        <w:rPr>
          <w:lang w:val="en-GB"/>
        </w:rPr>
        <w:t xml:space="preserve">To enter into contracts, agreements, deeds or other instruments, and arrangements </w:t>
      </w:r>
      <w:r>
        <w:rPr>
          <w:lang w:val="en-GB"/>
        </w:rPr>
        <w:tab/>
      </w:r>
      <w:r>
        <w:rPr>
          <w:lang w:val="en-GB"/>
        </w:rPr>
        <w:tab/>
      </w:r>
      <w:r>
        <w:rPr>
          <w:lang w:val="en-GB"/>
        </w:rPr>
        <w:tab/>
      </w:r>
      <w:r w:rsidR="001D6EF7" w:rsidRPr="001D6EF7">
        <w:rPr>
          <w:lang w:val="en-GB"/>
        </w:rPr>
        <w:t>of any kind</w:t>
      </w:r>
      <w:r>
        <w:rPr>
          <w:lang w:val="en-GB"/>
        </w:rPr>
        <w:t xml:space="preserve"> </w:t>
      </w:r>
      <w:r w:rsidR="001D6EF7" w:rsidRPr="001D6EF7">
        <w:rPr>
          <w:lang w:val="en-GB"/>
        </w:rPr>
        <w:t xml:space="preserve">(“agreements”) and if deemed appropriate, to provide security for the </w:t>
      </w:r>
      <w:r>
        <w:rPr>
          <w:lang w:val="en-GB"/>
        </w:rPr>
        <w:tab/>
      </w:r>
      <w:r>
        <w:rPr>
          <w:lang w:val="en-GB"/>
        </w:rPr>
        <w:tab/>
      </w:r>
      <w:r>
        <w:rPr>
          <w:lang w:val="en-GB"/>
        </w:rPr>
        <w:tab/>
      </w:r>
      <w:r w:rsidR="001D6EF7" w:rsidRPr="001D6EF7">
        <w:rPr>
          <w:lang w:val="en-GB"/>
        </w:rPr>
        <w:t>enforceable obligations</w:t>
      </w:r>
      <w:r>
        <w:rPr>
          <w:lang w:val="en-GB"/>
        </w:rPr>
        <w:t xml:space="preserve"> </w:t>
      </w:r>
      <w:r w:rsidR="001D6EF7" w:rsidRPr="001D6EF7">
        <w:rPr>
          <w:lang w:val="en-GB"/>
        </w:rPr>
        <w:t>of the Organisation under any such agreements.</w:t>
      </w:r>
    </w:p>
    <w:p w14:paraId="7DDAEA6A" w14:textId="77777777" w:rsidR="00045586" w:rsidRPr="001D6EF7" w:rsidRDefault="0004558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78F3884D" w14:textId="6993F689" w:rsidR="001D6EF7" w:rsidRDefault="00045586"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(t) </w:t>
      </w:r>
      <w:r>
        <w:rPr>
          <w:lang w:val="en-GB"/>
        </w:rPr>
        <w:tab/>
      </w:r>
      <w:r w:rsidR="001D6EF7" w:rsidRPr="001D6EF7">
        <w:rPr>
          <w:lang w:val="en-GB"/>
        </w:rPr>
        <w:t xml:space="preserve">To accept, undertake, or execute, any trust or gift which may be deemed to be in </w:t>
      </w:r>
      <w:r>
        <w:rPr>
          <w:lang w:val="en-GB"/>
        </w:rPr>
        <w:tab/>
      </w:r>
      <w:r>
        <w:rPr>
          <w:lang w:val="en-GB"/>
        </w:rPr>
        <w:tab/>
      </w:r>
      <w:r>
        <w:rPr>
          <w:lang w:val="en-GB"/>
        </w:rPr>
        <w:tab/>
      </w:r>
      <w:r w:rsidR="001D6EF7" w:rsidRPr="001D6EF7">
        <w:rPr>
          <w:lang w:val="en-GB"/>
        </w:rPr>
        <w:t>accordance</w:t>
      </w:r>
      <w:r>
        <w:rPr>
          <w:lang w:val="en-GB"/>
        </w:rPr>
        <w:t xml:space="preserve"> </w:t>
      </w:r>
      <w:r w:rsidR="001D6EF7" w:rsidRPr="001D6EF7">
        <w:rPr>
          <w:lang w:val="en-GB"/>
        </w:rPr>
        <w:t xml:space="preserve">with, or which may further the objects of the Organisation, or any of </w:t>
      </w:r>
      <w:r w:rsidR="00624D81">
        <w:rPr>
          <w:lang w:val="en-GB"/>
        </w:rPr>
        <w:tab/>
      </w:r>
      <w:r w:rsidR="00624D81">
        <w:rPr>
          <w:lang w:val="en-GB"/>
        </w:rPr>
        <w:tab/>
      </w:r>
      <w:r w:rsidR="00624D81">
        <w:rPr>
          <w:lang w:val="en-GB"/>
        </w:rPr>
        <w:tab/>
      </w:r>
      <w:r w:rsidR="001D6EF7" w:rsidRPr="001D6EF7">
        <w:rPr>
          <w:lang w:val="en-GB"/>
        </w:rPr>
        <w:t>them.</w:t>
      </w:r>
    </w:p>
    <w:p w14:paraId="6C65D93B" w14:textId="5F49C55B" w:rsidR="00624D81" w:rsidRDefault="00624D81"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C250D4D" w14:textId="77777777" w:rsidR="00624D81" w:rsidRDefault="00624D81"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E555AF5" w14:textId="77777777" w:rsidR="00624D81" w:rsidRPr="001D6EF7" w:rsidRDefault="00624D81"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AF9FE0F" w14:textId="6AD7D94B" w:rsidR="001D6EF7" w:rsidRDefault="00624D81"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lastRenderedPageBreak/>
        <w:tab/>
      </w:r>
      <w:r>
        <w:rPr>
          <w:lang w:val="en-GB"/>
        </w:rPr>
        <w:tab/>
      </w:r>
      <w:r w:rsidR="001D6EF7" w:rsidRPr="001D6EF7">
        <w:rPr>
          <w:lang w:val="en-GB"/>
        </w:rPr>
        <w:t xml:space="preserve">(u) </w:t>
      </w:r>
      <w:r>
        <w:rPr>
          <w:lang w:val="en-GB"/>
        </w:rPr>
        <w:tab/>
      </w:r>
      <w:r w:rsidR="001D6EF7" w:rsidRPr="001D6EF7">
        <w:rPr>
          <w:lang w:val="en-GB"/>
        </w:rPr>
        <w:t xml:space="preserve">To guarantee the performance of any related body corporate under any agreement </w:t>
      </w:r>
      <w:r>
        <w:rPr>
          <w:lang w:val="en-GB"/>
        </w:rPr>
        <w:tab/>
      </w:r>
      <w:r>
        <w:rPr>
          <w:lang w:val="en-GB"/>
        </w:rPr>
        <w:tab/>
      </w:r>
      <w:r>
        <w:rPr>
          <w:lang w:val="en-GB"/>
        </w:rPr>
        <w:tab/>
      </w:r>
      <w:r w:rsidR="001D6EF7" w:rsidRPr="001D6EF7">
        <w:rPr>
          <w:lang w:val="en-GB"/>
        </w:rPr>
        <w:t>regulation</w:t>
      </w:r>
      <w:r>
        <w:rPr>
          <w:lang w:val="en-GB"/>
        </w:rPr>
        <w:t xml:space="preserve"> </w:t>
      </w:r>
      <w:r w:rsidR="001D6EF7" w:rsidRPr="001D6EF7">
        <w:rPr>
          <w:lang w:val="en-GB"/>
        </w:rPr>
        <w:t xml:space="preserve">order or lawful obligation of the related body corporate and to indemnify </w:t>
      </w:r>
      <w:r>
        <w:rPr>
          <w:lang w:val="en-GB"/>
        </w:rPr>
        <w:tab/>
      </w:r>
      <w:r>
        <w:rPr>
          <w:lang w:val="en-GB"/>
        </w:rPr>
        <w:tab/>
      </w:r>
      <w:r w:rsidR="001D6EF7" w:rsidRPr="001D6EF7">
        <w:rPr>
          <w:lang w:val="en-GB"/>
        </w:rPr>
        <w:t>any party to, or third</w:t>
      </w:r>
      <w:r>
        <w:rPr>
          <w:lang w:val="en-GB"/>
        </w:rPr>
        <w:t xml:space="preserve"> </w:t>
      </w:r>
      <w:r w:rsidR="001D6EF7" w:rsidRPr="001D6EF7">
        <w:rPr>
          <w:lang w:val="en-GB"/>
        </w:rPr>
        <w:t xml:space="preserve">persons identified in any agreement in respect of which the </w:t>
      </w:r>
      <w:r>
        <w:rPr>
          <w:lang w:val="en-GB"/>
        </w:rPr>
        <w:tab/>
      </w:r>
      <w:r>
        <w:rPr>
          <w:lang w:val="en-GB"/>
        </w:rPr>
        <w:tab/>
      </w:r>
      <w:r>
        <w:rPr>
          <w:lang w:val="en-GB"/>
        </w:rPr>
        <w:tab/>
      </w:r>
      <w:r w:rsidR="001D6EF7" w:rsidRPr="001D6EF7">
        <w:rPr>
          <w:lang w:val="en-GB"/>
        </w:rPr>
        <w:t>Organisation has a lawful and</w:t>
      </w:r>
      <w:r>
        <w:rPr>
          <w:lang w:val="en-GB"/>
        </w:rPr>
        <w:t xml:space="preserve"> </w:t>
      </w:r>
      <w:r w:rsidR="001D6EF7" w:rsidRPr="001D6EF7">
        <w:rPr>
          <w:lang w:val="en-GB"/>
        </w:rPr>
        <w:t xml:space="preserve">authorised interest or which is reasonably necessary </w:t>
      </w:r>
      <w:r>
        <w:rPr>
          <w:lang w:val="en-GB"/>
        </w:rPr>
        <w:tab/>
      </w:r>
      <w:r>
        <w:rPr>
          <w:lang w:val="en-GB"/>
        </w:rPr>
        <w:tab/>
      </w:r>
      <w:r w:rsidR="001D6EF7" w:rsidRPr="001D6EF7">
        <w:rPr>
          <w:lang w:val="en-GB"/>
        </w:rPr>
        <w:t>for the Organisation to perform its</w:t>
      </w:r>
      <w:r>
        <w:rPr>
          <w:lang w:val="en-GB"/>
        </w:rPr>
        <w:t xml:space="preserve"> </w:t>
      </w:r>
      <w:r w:rsidR="001D6EF7" w:rsidRPr="001D6EF7">
        <w:rPr>
          <w:lang w:val="en-GB"/>
        </w:rPr>
        <w:t xml:space="preserve">obligations under these Rules or in furtherance </w:t>
      </w:r>
      <w:r>
        <w:rPr>
          <w:lang w:val="en-GB"/>
        </w:rPr>
        <w:tab/>
      </w:r>
      <w:r>
        <w:rPr>
          <w:lang w:val="en-GB"/>
        </w:rPr>
        <w:tab/>
      </w:r>
      <w:r>
        <w:rPr>
          <w:lang w:val="en-GB"/>
        </w:rPr>
        <w:tab/>
      </w:r>
      <w:r w:rsidR="001D6EF7" w:rsidRPr="001D6EF7">
        <w:rPr>
          <w:lang w:val="en-GB"/>
        </w:rPr>
        <w:t>of the objects of the Organisation.</w:t>
      </w:r>
    </w:p>
    <w:p w14:paraId="75B7F599" w14:textId="77777777" w:rsidR="00624D81" w:rsidRPr="001D6EF7" w:rsidRDefault="00624D81"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9C57C75" w14:textId="127A9B20" w:rsidR="001D6EF7" w:rsidRDefault="00AB5EC9"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(v) </w:t>
      </w:r>
      <w:r>
        <w:rPr>
          <w:lang w:val="en-GB"/>
        </w:rPr>
        <w:tab/>
      </w:r>
      <w:r w:rsidR="001D6EF7" w:rsidRPr="001D6EF7">
        <w:rPr>
          <w:lang w:val="en-GB"/>
        </w:rPr>
        <w:t xml:space="preserve">To raise funds by means of subscriptions and levies, sale of goods and services, </w:t>
      </w:r>
      <w:r>
        <w:rPr>
          <w:lang w:val="en-GB"/>
        </w:rPr>
        <w:tab/>
      </w:r>
      <w:r>
        <w:rPr>
          <w:lang w:val="en-GB"/>
        </w:rPr>
        <w:tab/>
      </w:r>
      <w:r>
        <w:rPr>
          <w:lang w:val="en-GB"/>
        </w:rPr>
        <w:tab/>
      </w:r>
      <w:r w:rsidR="001D6EF7" w:rsidRPr="001D6EF7">
        <w:rPr>
          <w:lang w:val="en-GB"/>
        </w:rPr>
        <w:t>investments,</w:t>
      </w:r>
      <w:r>
        <w:rPr>
          <w:lang w:val="en-GB"/>
        </w:rPr>
        <w:t xml:space="preserve"> </w:t>
      </w:r>
      <w:r w:rsidR="001D6EF7" w:rsidRPr="001D6EF7">
        <w:rPr>
          <w:lang w:val="en-GB"/>
        </w:rPr>
        <w:t xml:space="preserve">sponsorship and any other lawful means for any of the purposes and </w:t>
      </w:r>
      <w:r>
        <w:rPr>
          <w:lang w:val="en-GB"/>
        </w:rPr>
        <w:tab/>
      </w:r>
      <w:r>
        <w:rPr>
          <w:lang w:val="en-GB"/>
        </w:rPr>
        <w:tab/>
      </w:r>
      <w:r>
        <w:rPr>
          <w:lang w:val="en-GB"/>
        </w:rPr>
        <w:tab/>
      </w:r>
      <w:r w:rsidR="001D6EF7" w:rsidRPr="001D6EF7">
        <w:rPr>
          <w:lang w:val="en-GB"/>
        </w:rPr>
        <w:t>objects of the</w:t>
      </w:r>
      <w:r>
        <w:rPr>
          <w:lang w:val="en-GB"/>
        </w:rPr>
        <w:t xml:space="preserve"> </w:t>
      </w:r>
      <w:r w:rsidR="001D6EF7" w:rsidRPr="001D6EF7">
        <w:rPr>
          <w:lang w:val="en-GB"/>
        </w:rPr>
        <w:t xml:space="preserve">Organisation in such amounts and in such manner as may be </w:t>
      </w:r>
      <w:r>
        <w:rPr>
          <w:lang w:val="en-GB"/>
        </w:rPr>
        <w:tab/>
      </w:r>
      <w:r>
        <w:rPr>
          <w:lang w:val="en-GB"/>
        </w:rPr>
        <w:tab/>
      </w:r>
      <w:r>
        <w:rPr>
          <w:lang w:val="en-GB"/>
        </w:rPr>
        <w:tab/>
      </w:r>
      <w:r w:rsidR="001D6EF7" w:rsidRPr="001D6EF7">
        <w:rPr>
          <w:lang w:val="en-GB"/>
        </w:rPr>
        <w:t>approved or authorised by the</w:t>
      </w:r>
      <w:r>
        <w:rPr>
          <w:lang w:val="en-GB"/>
        </w:rPr>
        <w:t xml:space="preserve"> </w:t>
      </w:r>
      <w:r w:rsidR="001D6EF7" w:rsidRPr="001D6EF7">
        <w:rPr>
          <w:lang w:val="en-GB"/>
        </w:rPr>
        <w:t>committee of management of the Organisation.</w:t>
      </w:r>
    </w:p>
    <w:p w14:paraId="049DE0E9" w14:textId="77777777" w:rsidR="00AB5EC9" w:rsidRPr="001D6EF7" w:rsidRDefault="00AB5EC9"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0706F1FA" w14:textId="3313342B" w:rsidR="001D6EF7" w:rsidRDefault="00AB5EC9"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(w) </w:t>
      </w:r>
      <w:r>
        <w:rPr>
          <w:lang w:val="en-GB"/>
        </w:rPr>
        <w:tab/>
      </w:r>
      <w:r w:rsidR="001D6EF7" w:rsidRPr="001D6EF7">
        <w:rPr>
          <w:lang w:val="en-GB"/>
        </w:rPr>
        <w:t xml:space="preserve">To act as a registered organisation and/or industrial union of employers under the </w:t>
      </w:r>
      <w:r>
        <w:rPr>
          <w:lang w:val="en-GB"/>
        </w:rPr>
        <w:tab/>
      </w:r>
      <w:r>
        <w:rPr>
          <w:lang w:val="en-GB"/>
        </w:rPr>
        <w:tab/>
      </w:r>
      <w:r>
        <w:rPr>
          <w:lang w:val="en-GB"/>
        </w:rPr>
        <w:tab/>
      </w:r>
      <w:r w:rsidR="001D6EF7" w:rsidRPr="001D6EF7">
        <w:rPr>
          <w:lang w:val="en-GB"/>
        </w:rPr>
        <w:t>industrial</w:t>
      </w:r>
      <w:r>
        <w:rPr>
          <w:lang w:val="en-GB"/>
        </w:rPr>
        <w:t xml:space="preserve"> </w:t>
      </w:r>
      <w:r w:rsidR="001D6EF7" w:rsidRPr="001D6EF7">
        <w:rPr>
          <w:lang w:val="en-GB"/>
        </w:rPr>
        <w:t xml:space="preserve">relations workplace relations or related or incidental or associated laws of </w:t>
      </w:r>
      <w:r>
        <w:rPr>
          <w:lang w:val="en-GB"/>
        </w:rPr>
        <w:tab/>
      </w:r>
      <w:r>
        <w:rPr>
          <w:lang w:val="en-GB"/>
        </w:rPr>
        <w:tab/>
      </w:r>
      <w:r w:rsidR="001D6EF7" w:rsidRPr="001D6EF7">
        <w:rPr>
          <w:lang w:val="en-GB"/>
        </w:rPr>
        <w:t>the Commonwealth</w:t>
      </w:r>
      <w:r>
        <w:rPr>
          <w:lang w:val="en-GB"/>
        </w:rPr>
        <w:t xml:space="preserve"> </w:t>
      </w:r>
      <w:r w:rsidR="001D6EF7" w:rsidRPr="001D6EF7">
        <w:rPr>
          <w:lang w:val="en-GB"/>
        </w:rPr>
        <w:t xml:space="preserve">of Australia and its territories or any State within the </w:t>
      </w:r>
      <w:r>
        <w:rPr>
          <w:lang w:val="en-GB"/>
        </w:rPr>
        <w:tab/>
      </w:r>
      <w:r>
        <w:rPr>
          <w:lang w:val="en-GB"/>
        </w:rPr>
        <w:tab/>
      </w:r>
      <w:r>
        <w:rPr>
          <w:lang w:val="en-GB"/>
        </w:rPr>
        <w:tab/>
      </w:r>
      <w:r>
        <w:rPr>
          <w:lang w:val="en-GB"/>
        </w:rPr>
        <w:tab/>
      </w:r>
      <w:r w:rsidR="001D6EF7" w:rsidRPr="001D6EF7">
        <w:rPr>
          <w:lang w:val="en-GB"/>
        </w:rPr>
        <w:t>Commonwealth and to represent the</w:t>
      </w:r>
      <w:r>
        <w:rPr>
          <w:lang w:val="en-GB"/>
        </w:rPr>
        <w:t xml:space="preserve"> </w:t>
      </w:r>
      <w:r w:rsidR="001D6EF7" w:rsidRPr="001D6EF7">
        <w:rPr>
          <w:lang w:val="en-GB"/>
        </w:rPr>
        <w:t xml:space="preserve">Organisation’s members and Subscribers and </w:t>
      </w:r>
      <w:r>
        <w:rPr>
          <w:lang w:val="en-GB"/>
        </w:rPr>
        <w:tab/>
      </w:r>
      <w:r>
        <w:rPr>
          <w:lang w:val="en-GB"/>
        </w:rPr>
        <w:tab/>
      </w:r>
      <w:r w:rsidR="001D6EF7" w:rsidRPr="001D6EF7">
        <w:rPr>
          <w:lang w:val="en-GB"/>
        </w:rPr>
        <w:t>Industries in connection with any such law</w:t>
      </w:r>
      <w:r>
        <w:rPr>
          <w:lang w:val="en-GB"/>
        </w:rPr>
        <w:t xml:space="preserve"> </w:t>
      </w:r>
      <w:r w:rsidR="001D6EF7" w:rsidRPr="001D6EF7">
        <w:rPr>
          <w:lang w:val="en-GB"/>
        </w:rPr>
        <w:t xml:space="preserve">whether actual or proposed, and </w:t>
      </w:r>
      <w:r>
        <w:rPr>
          <w:lang w:val="en-GB"/>
        </w:rPr>
        <w:tab/>
      </w:r>
      <w:r>
        <w:rPr>
          <w:lang w:val="en-GB"/>
        </w:rPr>
        <w:tab/>
      </w:r>
      <w:r>
        <w:rPr>
          <w:lang w:val="en-GB"/>
        </w:rPr>
        <w:tab/>
      </w:r>
      <w:r w:rsidR="001D6EF7" w:rsidRPr="001D6EF7">
        <w:rPr>
          <w:lang w:val="en-GB"/>
        </w:rPr>
        <w:t>generally to further the interests of the Industries and the</w:t>
      </w:r>
      <w:r>
        <w:rPr>
          <w:lang w:val="en-GB"/>
        </w:rPr>
        <w:t xml:space="preserve"> </w:t>
      </w:r>
      <w:r w:rsidR="001D6EF7" w:rsidRPr="001D6EF7">
        <w:rPr>
          <w:lang w:val="en-GB"/>
        </w:rPr>
        <w:t xml:space="preserve">Organisation’s </w:t>
      </w:r>
      <w:r>
        <w:rPr>
          <w:lang w:val="en-GB"/>
        </w:rPr>
        <w:tab/>
      </w:r>
      <w:r>
        <w:rPr>
          <w:lang w:val="en-GB"/>
        </w:rPr>
        <w:tab/>
      </w:r>
      <w:r>
        <w:rPr>
          <w:lang w:val="en-GB"/>
        </w:rPr>
        <w:tab/>
      </w:r>
      <w:r>
        <w:rPr>
          <w:lang w:val="en-GB"/>
        </w:rPr>
        <w:tab/>
      </w:r>
      <w:r w:rsidR="001D6EF7" w:rsidRPr="001D6EF7">
        <w:rPr>
          <w:lang w:val="en-GB"/>
        </w:rPr>
        <w:t>membership.</w:t>
      </w:r>
    </w:p>
    <w:p w14:paraId="02C51278" w14:textId="77777777" w:rsidR="00AB5EC9" w:rsidRPr="001D6EF7" w:rsidRDefault="00AB5EC9"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5FA8D401" w14:textId="0BFB923F" w:rsidR="001D6EF7" w:rsidRPr="001D6EF7" w:rsidRDefault="00AB5EC9"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(x) </w:t>
      </w:r>
      <w:r>
        <w:rPr>
          <w:lang w:val="en-GB"/>
        </w:rPr>
        <w:tab/>
      </w:r>
      <w:r w:rsidR="001D6EF7" w:rsidRPr="001D6EF7">
        <w:rPr>
          <w:lang w:val="en-GB"/>
        </w:rPr>
        <w:t xml:space="preserve">To bring any industrial disputes, claims or matters relating to industrial matters </w:t>
      </w:r>
      <w:r>
        <w:rPr>
          <w:lang w:val="en-GB"/>
        </w:rPr>
        <w:tab/>
      </w:r>
      <w:r>
        <w:rPr>
          <w:lang w:val="en-GB"/>
        </w:rPr>
        <w:tab/>
      </w:r>
      <w:r>
        <w:rPr>
          <w:lang w:val="en-GB"/>
        </w:rPr>
        <w:tab/>
      </w:r>
      <w:r w:rsidR="001D6EF7" w:rsidRPr="001D6EF7">
        <w:rPr>
          <w:lang w:val="en-GB"/>
        </w:rPr>
        <w:t>before any</w:t>
      </w:r>
      <w:r>
        <w:rPr>
          <w:lang w:val="en-GB"/>
        </w:rPr>
        <w:t xml:space="preserve"> </w:t>
      </w:r>
      <w:r w:rsidR="001D6EF7" w:rsidRPr="001D6EF7">
        <w:rPr>
          <w:lang w:val="en-GB"/>
        </w:rPr>
        <w:t xml:space="preserve">court, commission, committee, inquiry, board or any tribunal </w:t>
      </w:r>
      <w:r>
        <w:rPr>
          <w:lang w:val="en-GB"/>
        </w:rPr>
        <w:tab/>
      </w:r>
      <w:r>
        <w:rPr>
          <w:lang w:val="en-GB"/>
        </w:rPr>
        <w:tab/>
      </w:r>
      <w:r>
        <w:rPr>
          <w:lang w:val="en-GB"/>
        </w:rPr>
        <w:tab/>
      </w:r>
      <w:r>
        <w:rPr>
          <w:lang w:val="en-GB"/>
        </w:rPr>
        <w:tab/>
      </w:r>
      <w:r w:rsidR="001D6EF7" w:rsidRPr="001D6EF7">
        <w:rPr>
          <w:lang w:val="en-GB"/>
        </w:rPr>
        <w:t>whatsoever and to participate to</w:t>
      </w:r>
      <w:r>
        <w:rPr>
          <w:lang w:val="en-GB"/>
        </w:rPr>
        <w:t xml:space="preserve"> </w:t>
      </w:r>
      <w:r w:rsidR="001D6EF7" w:rsidRPr="001D6EF7">
        <w:rPr>
          <w:lang w:val="en-GB"/>
        </w:rPr>
        <w:t xml:space="preserve">the full extent permitted by law, in any act matter </w:t>
      </w:r>
      <w:r>
        <w:rPr>
          <w:lang w:val="en-GB"/>
        </w:rPr>
        <w:tab/>
      </w:r>
      <w:r>
        <w:rPr>
          <w:lang w:val="en-GB"/>
        </w:rPr>
        <w:tab/>
      </w:r>
      <w:r w:rsidR="001D6EF7" w:rsidRPr="001D6EF7">
        <w:rPr>
          <w:lang w:val="en-GB"/>
        </w:rPr>
        <w:t>or thing that may reasonably be of concern</w:t>
      </w:r>
      <w:r>
        <w:rPr>
          <w:lang w:val="en-GB"/>
        </w:rPr>
        <w:t xml:space="preserve"> </w:t>
      </w:r>
      <w:r w:rsidR="001D6EF7" w:rsidRPr="001D6EF7">
        <w:rPr>
          <w:lang w:val="en-GB"/>
        </w:rPr>
        <w:t xml:space="preserve">or interest or affecting the Organisation </w:t>
      </w:r>
      <w:r>
        <w:rPr>
          <w:lang w:val="en-GB"/>
        </w:rPr>
        <w:tab/>
      </w:r>
      <w:r>
        <w:rPr>
          <w:lang w:val="en-GB"/>
        </w:rPr>
        <w:tab/>
      </w:r>
      <w:r w:rsidR="001D6EF7" w:rsidRPr="001D6EF7">
        <w:rPr>
          <w:lang w:val="en-GB"/>
        </w:rPr>
        <w:t>and its membership from time to time, including, but</w:t>
      </w:r>
      <w:r>
        <w:rPr>
          <w:lang w:val="en-GB"/>
        </w:rPr>
        <w:t xml:space="preserve"> </w:t>
      </w:r>
      <w:r w:rsidR="001D6EF7" w:rsidRPr="001D6EF7">
        <w:rPr>
          <w:lang w:val="en-GB"/>
        </w:rPr>
        <w:t xml:space="preserve">without limiting the </w:t>
      </w:r>
      <w:r>
        <w:rPr>
          <w:lang w:val="en-GB"/>
        </w:rPr>
        <w:tab/>
      </w:r>
      <w:r>
        <w:rPr>
          <w:lang w:val="en-GB"/>
        </w:rPr>
        <w:tab/>
      </w:r>
      <w:r>
        <w:rPr>
          <w:lang w:val="en-GB"/>
        </w:rPr>
        <w:tab/>
      </w:r>
      <w:r>
        <w:rPr>
          <w:lang w:val="en-GB"/>
        </w:rPr>
        <w:tab/>
      </w:r>
      <w:r w:rsidR="001D6EF7" w:rsidRPr="001D6EF7">
        <w:rPr>
          <w:lang w:val="en-GB"/>
        </w:rPr>
        <w:t>generality of the foregoing, bringing any suit or defending any claim in</w:t>
      </w:r>
      <w:r w:rsidR="00064422">
        <w:rPr>
          <w:lang w:val="en-GB"/>
        </w:rPr>
        <w:t xml:space="preserve"> </w:t>
      </w:r>
      <w:r w:rsidR="001D6EF7" w:rsidRPr="001D6EF7">
        <w:rPr>
          <w:lang w:val="en-GB"/>
        </w:rPr>
        <w:t xml:space="preserve">any court or </w:t>
      </w:r>
      <w:r w:rsidR="00064422">
        <w:rPr>
          <w:lang w:val="en-GB"/>
        </w:rPr>
        <w:tab/>
      </w:r>
      <w:r w:rsidR="00064422">
        <w:rPr>
          <w:lang w:val="en-GB"/>
        </w:rPr>
        <w:tab/>
      </w:r>
      <w:r w:rsidR="001D6EF7" w:rsidRPr="001D6EF7">
        <w:rPr>
          <w:lang w:val="en-GB"/>
        </w:rPr>
        <w:t>tribunal (whether constituted under the Act or referred to in the Act) or otherwise</w:t>
      </w:r>
    </w:p>
    <w:p w14:paraId="6ADA13C9" w14:textId="0C8776B4" w:rsid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Pr>
          <w:lang w:val="en-GB"/>
        </w:rPr>
        <w:tab/>
      </w:r>
      <w:r w:rsidR="001D6EF7" w:rsidRPr="001D6EF7">
        <w:rPr>
          <w:lang w:val="en-GB"/>
        </w:rPr>
        <w:t>howsoever.</w:t>
      </w:r>
    </w:p>
    <w:p w14:paraId="43E18673" w14:textId="77777777" w:rsidR="00064422" w:rsidRP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53BE79D5" w14:textId="3A80EA69" w:rsid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(y) </w:t>
      </w:r>
      <w:r>
        <w:rPr>
          <w:lang w:val="en-GB"/>
        </w:rPr>
        <w:tab/>
      </w:r>
      <w:r w:rsidR="001D6EF7" w:rsidRPr="001D6EF7">
        <w:rPr>
          <w:lang w:val="en-GB"/>
        </w:rPr>
        <w:t xml:space="preserve">To represent the interests of employers and or the Industries before governments, </w:t>
      </w:r>
      <w:r>
        <w:rPr>
          <w:lang w:val="en-GB"/>
        </w:rPr>
        <w:tab/>
      </w:r>
      <w:r>
        <w:rPr>
          <w:lang w:val="en-GB"/>
        </w:rPr>
        <w:tab/>
      </w:r>
      <w:r>
        <w:rPr>
          <w:lang w:val="en-GB"/>
        </w:rPr>
        <w:tab/>
      </w:r>
      <w:r w:rsidR="001D6EF7" w:rsidRPr="001D6EF7">
        <w:rPr>
          <w:lang w:val="en-GB"/>
        </w:rPr>
        <w:t>government</w:t>
      </w:r>
      <w:r>
        <w:rPr>
          <w:lang w:val="en-GB"/>
        </w:rPr>
        <w:t xml:space="preserve"> </w:t>
      </w:r>
      <w:r w:rsidR="001D6EF7" w:rsidRPr="001D6EF7">
        <w:rPr>
          <w:lang w:val="en-GB"/>
        </w:rPr>
        <w:t xml:space="preserve">agencies and departments, courts, boards of enquiry, conciliation </w:t>
      </w:r>
      <w:r>
        <w:rPr>
          <w:lang w:val="en-GB"/>
        </w:rPr>
        <w:tab/>
      </w:r>
      <w:r>
        <w:rPr>
          <w:lang w:val="en-GB"/>
        </w:rPr>
        <w:tab/>
      </w:r>
      <w:r>
        <w:rPr>
          <w:lang w:val="en-GB"/>
        </w:rPr>
        <w:tab/>
      </w:r>
      <w:r w:rsidR="001D6EF7" w:rsidRPr="001D6EF7">
        <w:rPr>
          <w:lang w:val="en-GB"/>
        </w:rPr>
        <w:t>committees, tribunals,</w:t>
      </w:r>
      <w:r>
        <w:rPr>
          <w:lang w:val="en-GB"/>
        </w:rPr>
        <w:t xml:space="preserve"> </w:t>
      </w:r>
      <w:r w:rsidR="001D6EF7" w:rsidRPr="001D6EF7">
        <w:rPr>
          <w:lang w:val="en-GB"/>
        </w:rPr>
        <w:t xml:space="preserve">conferences, trade unions, employee organisations, employer </w:t>
      </w:r>
      <w:r>
        <w:rPr>
          <w:lang w:val="en-GB"/>
        </w:rPr>
        <w:tab/>
      </w:r>
      <w:r>
        <w:rPr>
          <w:lang w:val="en-GB"/>
        </w:rPr>
        <w:tab/>
      </w:r>
      <w:r w:rsidR="001D6EF7" w:rsidRPr="001D6EF7">
        <w:rPr>
          <w:lang w:val="en-GB"/>
        </w:rPr>
        <w:t>organisations, consultative</w:t>
      </w:r>
      <w:r>
        <w:rPr>
          <w:lang w:val="en-GB"/>
        </w:rPr>
        <w:t xml:space="preserve"> </w:t>
      </w:r>
      <w:r w:rsidR="001D6EF7" w:rsidRPr="001D6EF7">
        <w:rPr>
          <w:lang w:val="en-GB"/>
        </w:rPr>
        <w:t xml:space="preserve">groups, forums, associations, corporations, and any </w:t>
      </w:r>
      <w:r>
        <w:rPr>
          <w:lang w:val="en-GB"/>
        </w:rPr>
        <w:tab/>
      </w:r>
      <w:r>
        <w:rPr>
          <w:lang w:val="en-GB"/>
        </w:rPr>
        <w:tab/>
      </w:r>
      <w:r>
        <w:rPr>
          <w:lang w:val="en-GB"/>
        </w:rPr>
        <w:tab/>
      </w:r>
      <w:r w:rsidR="001D6EF7" w:rsidRPr="001D6EF7">
        <w:rPr>
          <w:lang w:val="en-GB"/>
        </w:rPr>
        <w:t>other bodies.</w:t>
      </w:r>
    </w:p>
    <w:p w14:paraId="7EADA1CC" w14:textId="77777777" w:rsidR="00064422" w:rsidRP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750F0FBA" w14:textId="652A7437" w:rsidR="001D6EF7" w:rsidRP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(z) </w:t>
      </w:r>
      <w:r>
        <w:rPr>
          <w:lang w:val="en-GB"/>
        </w:rPr>
        <w:tab/>
      </w:r>
      <w:r w:rsidR="001D6EF7" w:rsidRPr="001D6EF7">
        <w:rPr>
          <w:lang w:val="en-GB"/>
        </w:rPr>
        <w:t xml:space="preserve">To do all things that a not for profit body corporate may do while it is and remains </w:t>
      </w:r>
      <w:r>
        <w:rPr>
          <w:lang w:val="en-GB"/>
        </w:rPr>
        <w:tab/>
      </w:r>
      <w:r>
        <w:rPr>
          <w:lang w:val="en-GB"/>
        </w:rPr>
        <w:tab/>
      </w:r>
      <w:r w:rsidR="001D6EF7" w:rsidRPr="001D6EF7">
        <w:rPr>
          <w:lang w:val="en-GB"/>
        </w:rPr>
        <w:t>a registered</w:t>
      </w:r>
      <w:r>
        <w:rPr>
          <w:lang w:val="en-GB"/>
        </w:rPr>
        <w:t xml:space="preserve"> </w:t>
      </w:r>
      <w:r w:rsidR="001D6EF7" w:rsidRPr="001D6EF7">
        <w:rPr>
          <w:lang w:val="en-GB"/>
        </w:rPr>
        <w:t xml:space="preserve">organisation of employers so as to further the general objects of the </w:t>
      </w:r>
      <w:r>
        <w:rPr>
          <w:lang w:val="en-GB"/>
        </w:rPr>
        <w:tab/>
      </w:r>
      <w:r>
        <w:rPr>
          <w:lang w:val="en-GB"/>
        </w:rPr>
        <w:tab/>
      </w:r>
      <w:r>
        <w:rPr>
          <w:lang w:val="en-GB"/>
        </w:rPr>
        <w:tab/>
      </w:r>
      <w:r w:rsidR="001D6EF7" w:rsidRPr="001D6EF7">
        <w:rPr>
          <w:lang w:val="en-GB"/>
        </w:rPr>
        <w:t>Organisation (subject to</w:t>
      </w:r>
      <w:r>
        <w:rPr>
          <w:lang w:val="en-GB"/>
        </w:rPr>
        <w:t xml:space="preserve"> </w:t>
      </w:r>
      <w:r w:rsidR="001D6EF7" w:rsidRPr="001D6EF7">
        <w:rPr>
          <w:lang w:val="en-GB"/>
        </w:rPr>
        <w:t xml:space="preserve">any specific limitations or conditions under the Act and </w:t>
      </w:r>
      <w:r>
        <w:rPr>
          <w:lang w:val="en-GB"/>
        </w:rPr>
        <w:tab/>
      </w:r>
      <w:r>
        <w:rPr>
          <w:lang w:val="en-GB"/>
        </w:rPr>
        <w:tab/>
      </w:r>
      <w:r>
        <w:rPr>
          <w:lang w:val="en-GB"/>
        </w:rPr>
        <w:tab/>
      </w:r>
      <w:r w:rsidR="001D6EF7" w:rsidRPr="001D6EF7">
        <w:rPr>
          <w:lang w:val="en-GB"/>
        </w:rPr>
        <w:t>any other law in force and effect from</w:t>
      </w:r>
      <w:r>
        <w:rPr>
          <w:lang w:val="en-GB"/>
        </w:rPr>
        <w:t xml:space="preserve"> </w:t>
      </w:r>
      <w:r w:rsidR="001D6EF7" w:rsidRPr="001D6EF7">
        <w:rPr>
          <w:lang w:val="en-GB"/>
        </w:rPr>
        <w:t xml:space="preserve">time to time whether in Australia or in any </w:t>
      </w:r>
      <w:r>
        <w:rPr>
          <w:lang w:val="en-GB"/>
        </w:rPr>
        <w:tab/>
      </w:r>
      <w:r>
        <w:rPr>
          <w:lang w:val="en-GB"/>
        </w:rPr>
        <w:tab/>
      </w:r>
      <w:r>
        <w:rPr>
          <w:lang w:val="en-GB"/>
        </w:rPr>
        <w:tab/>
      </w:r>
      <w:r w:rsidR="001D6EF7" w:rsidRPr="001D6EF7">
        <w:rPr>
          <w:lang w:val="en-GB"/>
        </w:rPr>
        <w:t>other jurisdiction which applies to the Organisation)</w:t>
      </w:r>
      <w:r>
        <w:rPr>
          <w:lang w:val="en-GB"/>
        </w:rPr>
        <w:t xml:space="preserve"> </w:t>
      </w:r>
      <w:r w:rsidR="001D6EF7" w:rsidRPr="001D6EF7">
        <w:rPr>
          <w:lang w:val="en-GB"/>
        </w:rPr>
        <w:t xml:space="preserve">and to exercise all the powers </w:t>
      </w:r>
      <w:r>
        <w:rPr>
          <w:lang w:val="en-GB"/>
        </w:rPr>
        <w:tab/>
      </w:r>
      <w:r>
        <w:rPr>
          <w:lang w:val="en-GB"/>
        </w:rPr>
        <w:tab/>
      </w:r>
      <w:r w:rsidR="001D6EF7" w:rsidRPr="001D6EF7">
        <w:rPr>
          <w:lang w:val="en-GB"/>
        </w:rPr>
        <w:t>and legal capacity of a natural person or a body corporate</w:t>
      </w:r>
      <w:r>
        <w:rPr>
          <w:lang w:val="en-GB"/>
        </w:rPr>
        <w:t xml:space="preserve"> </w:t>
      </w:r>
      <w:r w:rsidR="001D6EF7" w:rsidRPr="001D6EF7">
        <w:rPr>
          <w:lang w:val="en-GB"/>
        </w:rPr>
        <w:t xml:space="preserve">provided that the </w:t>
      </w:r>
      <w:r>
        <w:rPr>
          <w:lang w:val="en-GB"/>
        </w:rPr>
        <w:tab/>
      </w:r>
      <w:r>
        <w:rPr>
          <w:lang w:val="en-GB"/>
        </w:rPr>
        <w:tab/>
      </w:r>
      <w:r>
        <w:rPr>
          <w:lang w:val="en-GB"/>
        </w:rPr>
        <w:tab/>
      </w:r>
      <w:r w:rsidR="001D6EF7" w:rsidRPr="001D6EF7">
        <w:rPr>
          <w:lang w:val="en-GB"/>
        </w:rPr>
        <w:t>Organisation shall not issue shares or other security interests, shall not</w:t>
      </w:r>
      <w:r>
        <w:rPr>
          <w:lang w:val="en-GB"/>
        </w:rPr>
        <w:t xml:space="preserve"> </w:t>
      </w:r>
      <w:r w:rsidR="001D6EF7" w:rsidRPr="001D6EF7">
        <w:rPr>
          <w:lang w:val="en-GB"/>
        </w:rPr>
        <w:t xml:space="preserve">distribute </w:t>
      </w:r>
      <w:r>
        <w:rPr>
          <w:lang w:val="en-GB"/>
        </w:rPr>
        <w:tab/>
      </w:r>
      <w:r>
        <w:rPr>
          <w:lang w:val="en-GB"/>
        </w:rPr>
        <w:tab/>
      </w:r>
      <w:r>
        <w:rPr>
          <w:lang w:val="en-GB"/>
        </w:rPr>
        <w:tab/>
      </w:r>
      <w:r w:rsidR="001D6EF7" w:rsidRPr="001D6EF7">
        <w:rPr>
          <w:lang w:val="en-GB"/>
        </w:rPr>
        <w:t>income or capital or any assets of the Organisation to its membership directly or</w:t>
      </w:r>
    </w:p>
    <w:p w14:paraId="1AD79FEA" w14:textId="700048DB" w:rsid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Pr>
          <w:lang w:val="en-GB"/>
        </w:rPr>
        <w:tab/>
      </w:r>
      <w:r w:rsidR="001D6EF7" w:rsidRPr="001D6EF7">
        <w:rPr>
          <w:lang w:val="en-GB"/>
        </w:rPr>
        <w:t xml:space="preserve">indirectly, except as a bona fide compensation for goods or services rendered to or </w:t>
      </w:r>
      <w:r>
        <w:rPr>
          <w:lang w:val="en-GB"/>
        </w:rPr>
        <w:tab/>
      </w:r>
      <w:r>
        <w:rPr>
          <w:lang w:val="en-GB"/>
        </w:rPr>
        <w:tab/>
      </w:r>
      <w:r w:rsidR="001D6EF7" w:rsidRPr="001D6EF7">
        <w:rPr>
          <w:lang w:val="en-GB"/>
        </w:rPr>
        <w:t>expenses</w:t>
      </w:r>
      <w:r>
        <w:rPr>
          <w:lang w:val="en-GB"/>
        </w:rPr>
        <w:t xml:space="preserve"> </w:t>
      </w:r>
      <w:r w:rsidR="001D6EF7" w:rsidRPr="001D6EF7">
        <w:rPr>
          <w:lang w:val="en-GB"/>
        </w:rPr>
        <w:t xml:space="preserve">incurred by or on behalf of the Organisation; and must apply its income </w:t>
      </w:r>
      <w:r>
        <w:rPr>
          <w:lang w:val="en-GB"/>
        </w:rPr>
        <w:tab/>
      </w:r>
      <w:r>
        <w:rPr>
          <w:lang w:val="en-GB"/>
        </w:rPr>
        <w:tab/>
      </w:r>
      <w:r>
        <w:rPr>
          <w:lang w:val="en-GB"/>
        </w:rPr>
        <w:tab/>
      </w:r>
      <w:r w:rsidR="001D6EF7" w:rsidRPr="001D6EF7">
        <w:rPr>
          <w:lang w:val="en-GB"/>
        </w:rPr>
        <w:t>and assets in</w:t>
      </w:r>
      <w:r>
        <w:rPr>
          <w:lang w:val="en-GB"/>
        </w:rPr>
        <w:t xml:space="preserve"> </w:t>
      </w:r>
      <w:r w:rsidR="001D6EF7" w:rsidRPr="001D6EF7">
        <w:rPr>
          <w:lang w:val="en-GB"/>
        </w:rPr>
        <w:t xml:space="preserve">accordance with its objects and for the purposes generally for which it </w:t>
      </w:r>
      <w:r>
        <w:rPr>
          <w:lang w:val="en-GB"/>
        </w:rPr>
        <w:tab/>
      </w:r>
      <w:r>
        <w:rPr>
          <w:lang w:val="en-GB"/>
        </w:rPr>
        <w:tab/>
      </w:r>
      <w:r w:rsidR="001D6EF7" w:rsidRPr="001D6EF7">
        <w:rPr>
          <w:lang w:val="en-GB"/>
        </w:rPr>
        <w:t>is established.</w:t>
      </w:r>
    </w:p>
    <w:p w14:paraId="5D69448D" w14:textId="77777777" w:rsidR="00064422" w:rsidRPr="001D6EF7" w:rsidRDefault="00064422"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2F149A21" w14:textId="354BED4A" w:rsidR="00922DC6" w:rsidRDefault="00CF310C" w:rsidP="001D6E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ab/>
      </w:r>
      <w:r>
        <w:rPr>
          <w:lang w:val="en-GB"/>
        </w:rPr>
        <w:tab/>
      </w:r>
      <w:r w:rsidR="001D6EF7" w:rsidRPr="001D6EF7">
        <w:rPr>
          <w:lang w:val="en-GB"/>
        </w:rPr>
        <w:t xml:space="preserve">(aa) </w:t>
      </w:r>
      <w:r>
        <w:rPr>
          <w:lang w:val="en-GB"/>
        </w:rPr>
        <w:tab/>
      </w:r>
      <w:r w:rsidR="001D6EF7" w:rsidRPr="001D6EF7">
        <w:rPr>
          <w:lang w:val="en-GB"/>
        </w:rPr>
        <w:t xml:space="preserve">To do all such other lawful things as may appear to be incidental or conducive to </w:t>
      </w:r>
      <w:r>
        <w:rPr>
          <w:lang w:val="en-GB"/>
        </w:rPr>
        <w:tab/>
      </w:r>
      <w:r>
        <w:rPr>
          <w:lang w:val="en-GB"/>
        </w:rPr>
        <w:tab/>
      </w:r>
      <w:r>
        <w:rPr>
          <w:lang w:val="en-GB"/>
        </w:rPr>
        <w:tab/>
      </w:r>
      <w:r w:rsidR="001D6EF7" w:rsidRPr="001D6EF7">
        <w:rPr>
          <w:lang w:val="en-GB"/>
        </w:rPr>
        <w:t>the objects,</w:t>
      </w:r>
      <w:r>
        <w:rPr>
          <w:lang w:val="en-GB"/>
        </w:rPr>
        <w:t xml:space="preserve"> </w:t>
      </w:r>
      <w:r w:rsidR="001D6EF7" w:rsidRPr="001D6EF7">
        <w:rPr>
          <w:lang w:val="en-GB"/>
        </w:rPr>
        <w:t xml:space="preserve">purposes or powers of the Organisation or any of them and to adopt any </w:t>
      </w:r>
      <w:r>
        <w:rPr>
          <w:lang w:val="en-GB"/>
        </w:rPr>
        <w:tab/>
      </w:r>
      <w:r>
        <w:rPr>
          <w:lang w:val="en-GB"/>
        </w:rPr>
        <w:tab/>
      </w:r>
      <w:r w:rsidR="001D6EF7" w:rsidRPr="001D6EF7">
        <w:rPr>
          <w:lang w:val="en-GB"/>
        </w:rPr>
        <w:t>additional objects,</w:t>
      </w:r>
      <w:r>
        <w:rPr>
          <w:lang w:val="en-GB"/>
        </w:rPr>
        <w:t xml:space="preserve"> </w:t>
      </w:r>
      <w:r w:rsidR="001D6EF7" w:rsidRPr="001D6EF7">
        <w:rPr>
          <w:lang w:val="en-GB"/>
        </w:rPr>
        <w:t xml:space="preserve">purposes or powers or remove any such objects, purposes or </w:t>
      </w:r>
      <w:r>
        <w:rPr>
          <w:lang w:val="en-GB"/>
        </w:rPr>
        <w:tab/>
      </w:r>
      <w:r>
        <w:rPr>
          <w:lang w:val="en-GB"/>
        </w:rPr>
        <w:tab/>
      </w:r>
      <w:r>
        <w:rPr>
          <w:lang w:val="en-GB"/>
        </w:rPr>
        <w:tab/>
      </w:r>
      <w:r w:rsidR="001D6EF7" w:rsidRPr="001D6EF7">
        <w:rPr>
          <w:lang w:val="en-GB"/>
        </w:rPr>
        <w:t>powers from time to time.</w:t>
      </w:r>
    </w:p>
    <w:p w14:paraId="4E4F7411" w14:textId="6F4979B7" w:rsidR="00922DC6" w:rsidRDefault="00922DC6" w:rsidP="00724E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384824C3" w14:textId="77777777" w:rsidR="00C964E7" w:rsidRDefault="00C964E7" w:rsidP="00C718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2B72E66" w14:textId="73E5266D" w:rsidR="00C964E7" w:rsidRPr="00805731" w:rsidRDefault="00C964E7" w:rsidP="002B690B">
      <w:pPr>
        <w:pStyle w:val="Heading2"/>
        <w:rPr>
          <w:lang w:val="en-GB"/>
        </w:rPr>
      </w:pPr>
      <w:bookmarkStart w:id="5" w:name="_Toc176874453"/>
      <w:r w:rsidRPr="00EE599D">
        <w:rPr>
          <w:lang w:val="en-GB"/>
        </w:rPr>
        <w:lastRenderedPageBreak/>
        <w:t xml:space="preserve">PART II: </w:t>
      </w:r>
      <w:r w:rsidR="00E601F7" w:rsidRPr="00EE599D">
        <w:rPr>
          <w:lang w:val="en-GB"/>
        </w:rPr>
        <w:t>DEFINITIONS</w:t>
      </w:r>
      <w:bookmarkEnd w:id="5"/>
    </w:p>
    <w:p w14:paraId="087BC591" w14:textId="77777777" w:rsidR="00117B4F" w:rsidRDefault="00117B4F">
      <w:pPr>
        <w:pStyle w:val="Heading2"/>
        <w:rPr>
          <w:noProof w:val="0"/>
        </w:rPr>
      </w:pPr>
      <w:bookmarkStart w:id="6" w:name="_Toc176874454"/>
      <w:r w:rsidRPr="0095421E">
        <w:rPr>
          <w:noProof w:val="0"/>
          <w:lang w:val="en-GB"/>
        </w:rPr>
        <w:t>4 - INTERPRETATION</w:t>
      </w:r>
      <w:bookmarkEnd w:id="6"/>
    </w:p>
    <w:p w14:paraId="0F56FC3C" w14:textId="44F5D911" w:rsidR="00C964E7" w:rsidRDefault="00C964E7" w:rsidP="00C9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6953BC4" w14:textId="4BC9B3AD" w:rsidR="00B56501" w:rsidRDefault="006717D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6717D0">
        <w:rPr>
          <w:lang w:val="en-GB"/>
        </w:rPr>
        <w:t>4.1</w:t>
      </w:r>
      <w:r w:rsidR="008045B3">
        <w:rPr>
          <w:lang w:val="en-GB"/>
        </w:rPr>
        <w:tab/>
      </w:r>
      <w:r w:rsidRPr="006717D0">
        <w:rPr>
          <w:lang w:val="en-GB"/>
        </w:rPr>
        <w:t xml:space="preserve">Unless a contrary intention is expressed in these Rules, the following definitions apply to </w:t>
      </w:r>
      <w:r w:rsidR="008045B3">
        <w:rPr>
          <w:lang w:val="en-GB"/>
        </w:rPr>
        <w:tab/>
      </w:r>
      <w:r w:rsidRPr="006717D0">
        <w:rPr>
          <w:lang w:val="en-GB"/>
        </w:rPr>
        <w:t>the words</w:t>
      </w:r>
      <w:r w:rsidR="00FF1DAA">
        <w:rPr>
          <w:lang w:val="en-GB"/>
        </w:rPr>
        <w:t xml:space="preserve"> </w:t>
      </w:r>
      <w:r w:rsidRPr="006717D0">
        <w:rPr>
          <w:lang w:val="en-GB"/>
        </w:rPr>
        <w:t xml:space="preserve">and expressions used in these Rules and any words or phrases defined in section </w:t>
      </w:r>
      <w:r w:rsidR="00FF1DAA">
        <w:rPr>
          <w:lang w:val="en-GB"/>
        </w:rPr>
        <w:tab/>
      </w:r>
      <w:r w:rsidRPr="006717D0">
        <w:rPr>
          <w:lang w:val="en-GB"/>
        </w:rPr>
        <w:t>6 or section 9 of the</w:t>
      </w:r>
      <w:r w:rsidR="00FF1DAA">
        <w:rPr>
          <w:lang w:val="en-GB"/>
        </w:rPr>
        <w:t xml:space="preserve"> </w:t>
      </w:r>
      <w:r w:rsidRPr="006717D0">
        <w:rPr>
          <w:lang w:val="en-GB"/>
        </w:rPr>
        <w:t>Act shall have the same meanings when used in these Rules:</w:t>
      </w:r>
    </w:p>
    <w:p w14:paraId="16F399DC" w14:textId="1C25CAA5" w:rsidR="00B56501" w:rsidRDefault="00B56501" w:rsidP="00C9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5930CE" w14:textId="20AF964B" w:rsid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F1DAA">
        <w:rPr>
          <w:b/>
          <w:bCs/>
          <w:lang w:val="en-GB"/>
        </w:rPr>
        <w:t>the Act</w:t>
      </w:r>
      <w:r w:rsidR="006717D0" w:rsidRPr="006717D0">
        <w:rPr>
          <w:lang w:val="en-GB"/>
        </w:rPr>
        <w:t xml:space="preserve"> means the </w:t>
      </w:r>
      <w:r w:rsidR="006717D0" w:rsidRPr="00FF1DAA">
        <w:rPr>
          <w:i/>
          <w:iCs/>
          <w:lang w:val="en-GB"/>
        </w:rPr>
        <w:t>Fair Work (Registered Organisations) Act 2009</w:t>
      </w:r>
      <w:r w:rsidR="006717D0" w:rsidRPr="006717D0">
        <w:rPr>
          <w:lang w:val="en-GB"/>
        </w:rPr>
        <w:t xml:space="preserve"> and its regulations and </w:t>
      </w:r>
      <w:r>
        <w:rPr>
          <w:lang w:val="en-GB"/>
        </w:rPr>
        <w:tab/>
      </w:r>
      <w:r w:rsidR="006717D0" w:rsidRPr="006717D0">
        <w:rPr>
          <w:lang w:val="en-GB"/>
        </w:rPr>
        <w:t>includes</w:t>
      </w:r>
      <w:r>
        <w:rPr>
          <w:lang w:val="en-GB"/>
        </w:rPr>
        <w:t xml:space="preserve"> </w:t>
      </w:r>
      <w:r w:rsidR="006717D0" w:rsidRPr="006717D0">
        <w:rPr>
          <w:lang w:val="en-GB"/>
        </w:rPr>
        <w:t>all amendments thereto and any former or successor legislation and regulations.</w:t>
      </w:r>
    </w:p>
    <w:p w14:paraId="0B25904B"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7ECA24" w14:textId="05B8CEC4" w:rsid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F1DAA">
        <w:rPr>
          <w:b/>
          <w:bCs/>
          <w:lang w:val="en-GB"/>
        </w:rPr>
        <w:t>Admission Date</w:t>
      </w:r>
      <w:r w:rsidR="006717D0" w:rsidRPr="006717D0">
        <w:rPr>
          <w:lang w:val="en-GB"/>
        </w:rPr>
        <w:t xml:space="preserve"> Is the date on which an applicant for membership is admitted to </w:t>
      </w:r>
      <w:r>
        <w:rPr>
          <w:lang w:val="en-GB"/>
        </w:rPr>
        <w:tab/>
      </w:r>
      <w:r w:rsidR="006717D0" w:rsidRPr="006717D0">
        <w:rPr>
          <w:lang w:val="en-GB"/>
        </w:rPr>
        <w:t>membership of</w:t>
      </w:r>
      <w:r>
        <w:rPr>
          <w:lang w:val="en-GB"/>
        </w:rPr>
        <w:t xml:space="preserve"> </w:t>
      </w:r>
      <w:r w:rsidR="006717D0" w:rsidRPr="006717D0">
        <w:rPr>
          <w:lang w:val="en-GB"/>
        </w:rPr>
        <w:t>the Organisation (or any of them) under these Rules.</w:t>
      </w:r>
    </w:p>
    <w:p w14:paraId="1DE0DE57"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AD694D" w14:textId="1F4F146D" w:rsid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F1DAA">
        <w:rPr>
          <w:b/>
          <w:bCs/>
          <w:lang w:val="en-GB"/>
        </w:rPr>
        <w:t>Advisor</w:t>
      </w:r>
      <w:r w:rsidR="006717D0" w:rsidRPr="006717D0">
        <w:rPr>
          <w:lang w:val="en-GB"/>
        </w:rPr>
        <w:t xml:space="preserve"> means an Advisor appointed and removed by the National Executive in </w:t>
      </w:r>
      <w:r>
        <w:rPr>
          <w:lang w:val="en-GB"/>
        </w:rPr>
        <w:tab/>
      </w:r>
      <w:r w:rsidR="006717D0" w:rsidRPr="006717D0">
        <w:rPr>
          <w:lang w:val="en-GB"/>
        </w:rPr>
        <w:t>accordance with</w:t>
      </w:r>
      <w:r>
        <w:rPr>
          <w:lang w:val="en-GB"/>
        </w:rPr>
        <w:t xml:space="preserve"> </w:t>
      </w:r>
      <w:r w:rsidR="006717D0" w:rsidRPr="006717D0">
        <w:rPr>
          <w:lang w:val="en-GB"/>
        </w:rPr>
        <w:t>Rule 29.</w:t>
      </w:r>
    </w:p>
    <w:p w14:paraId="37CF667A"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0AD909C" w14:textId="11064ECE" w:rsid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F1DAA">
        <w:rPr>
          <w:b/>
          <w:bCs/>
          <w:lang w:val="en-GB"/>
        </w:rPr>
        <w:t>AEC</w:t>
      </w:r>
      <w:r w:rsidR="006717D0" w:rsidRPr="006717D0">
        <w:rPr>
          <w:lang w:val="en-GB"/>
        </w:rPr>
        <w:t xml:space="preserve"> means the Australian Electoral Commission.</w:t>
      </w:r>
    </w:p>
    <w:p w14:paraId="1AF29961"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9157C8" w14:textId="1F688386" w:rsid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F1DAA">
        <w:rPr>
          <w:b/>
          <w:bCs/>
          <w:lang w:val="en-GB"/>
        </w:rPr>
        <w:t>Associate</w:t>
      </w:r>
      <w:r w:rsidR="006717D0" w:rsidRPr="006717D0">
        <w:rPr>
          <w:lang w:val="en-GB"/>
        </w:rPr>
        <w:t xml:space="preserve"> means a person enrolled as a Subscriber pursuant to Rule 4.</w:t>
      </w:r>
    </w:p>
    <w:p w14:paraId="0908F231"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BE18CD0" w14:textId="07295284" w:rsidR="006717D0" w:rsidRP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370E7F">
        <w:rPr>
          <w:b/>
          <w:bCs/>
          <w:lang w:val="en-GB"/>
        </w:rPr>
        <w:t>Board</w:t>
      </w:r>
      <w:r w:rsidR="006717D0" w:rsidRPr="006717D0">
        <w:rPr>
          <w:lang w:val="en-GB"/>
        </w:rPr>
        <w:t xml:space="preserve"> means the group of persons who supervises, governs or otherwise has oversight of a</w:t>
      </w:r>
    </w:p>
    <w:p w14:paraId="43670ED5" w14:textId="6740DEA5" w:rsid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 xml:space="preserve">corporation, organisation, association or other like body including a Board of Directors </w:t>
      </w:r>
      <w:r>
        <w:rPr>
          <w:lang w:val="en-GB"/>
        </w:rPr>
        <w:tab/>
      </w:r>
      <w:r w:rsidR="006717D0" w:rsidRPr="006717D0">
        <w:rPr>
          <w:lang w:val="en-GB"/>
        </w:rPr>
        <w:t>known also</w:t>
      </w:r>
      <w:r>
        <w:rPr>
          <w:lang w:val="en-GB"/>
        </w:rPr>
        <w:t xml:space="preserve"> </w:t>
      </w:r>
      <w:r w:rsidR="006717D0" w:rsidRPr="006717D0">
        <w:rPr>
          <w:lang w:val="en-GB"/>
        </w:rPr>
        <w:t>under these rules as the National Executive.</w:t>
      </w:r>
    </w:p>
    <w:p w14:paraId="5A33A775"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3B0D599" w14:textId="74EFC8D3" w:rsidR="006717D0" w:rsidRP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370E7F">
        <w:rPr>
          <w:b/>
          <w:bCs/>
          <w:lang w:val="en-GB"/>
        </w:rPr>
        <w:t>Certification Date</w:t>
      </w:r>
      <w:r w:rsidR="006717D0" w:rsidRPr="006717D0">
        <w:rPr>
          <w:lang w:val="en-GB"/>
        </w:rPr>
        <w:t xml:space="preserve"> means the date the FWC or the Agency governing the regulation and</w:t>
      </w:r>
    </w:p>
    <w:p w14:paraId="11FF2EB8" w14:textId="2ECFDF99" w:rsid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compliance of registered organisations under the Act certifies an alteration to the Rules.</w:t>
      </w:r>
    </w:p>
    <w:p w14:paraId="2AEAD03E"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AFFE0C" w14:textId="4844A64A" w:rsid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370E7F">
        <w:rPr>
          <w:b/>
          <w:bCs/>
          <w:lang w:val="en-GB"/>
        </w:rPr>
        <w:t>Court</w:t>
      </w:r>
      <w:r w:rsidR="006717D0" w:rsidRPr="006717D0">
        <w:rPr>
          <w:lang w:val="en-GB"/>
        </w:rPr>
        <w:t xml:space="preserve"> means the Federal Court of Australia unless otherwise specified.</w:t>
      </w:r>
    </w:p>
    <w:p w14:paraId="227284BC"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B1C47C" w14:textId="00A0BFA9" w:rsidR="006717D0" w:rsidRDefault="00370E7F"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370E7F">
        <w:rPr>
          <w:b/>
          <w:bCs/>
          <w:lang w:val="en-GB"/>
        </w:rPr>
        <w:t>Corporations Act</w:t>
      </w:r>
      <w:r w:rsidR="006717D0" w:rsidRPr="006717D0">
        <w:rPr>
          <w:lang w:val="en-GB"/>
        </w:rPr>
        <w:t xml:space="preserve"> means the </w:t>
      </w:r>
      <w:r w:rsidR="006717D0" w:rsidRPr="00370E7F">
        <w:rPr>
          <w:i/>
          <w:iCs/>
          <w:lang w:val="en-GB"/>
        </w:rPr>
        <w:t>Corporations Act</w:t>
      </w:r>
      <w:r w:rsidR="006717D0" w:rsidRPr="006717D0">
        <w:rPr>
          <w:lang w:val="en-GB"/>
        </w:rPr>
        <w:t xml:space="preserve"> (Cth) 2001.</w:t>
      </w:r>
    </w:p>
    <w:p w14:paraId="63155843" w14:textId="77777777" w:rsidR="00FF1DAA" w:rsidRPr="006717D0" w:rsidRDefault="00FF1DAA"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CBB6BD" w14:textId="512C9A50" w:rsidR="006717D0" w:rsidRP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26514E">
        <w:rPr>
          <w:b/>
          <w:bCs/>
          <w:lang w:val="en-GB"/>
        </w:rPr>
        <w:t>Disclosure Period</w:t>
      </w:r>
      <w:r w:rsidR="006717D0" w:rsidRPr="006717D0">
        <w:rPr>
          <w:lang w:val="en-GB"/>
        </w:rPr>
        <w:t xml:space="preserve"> means the financial year for the Organisation unless a shorter period is</w:t>
      </w:r>
    </w:p>
    <w:p w14:paraId="0B2E6DDE" w14:textId="2AAF5FD6" w:rsid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specified.</w:t>
      </w:r>
    </w:p>
    <w:p w14:paraId="24FC5735" w14:textId="77777777" w:rsidR="0026514E" w:rsidRP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F39A535" w14:textId="2540409B" w:rsid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26514E">
        <w:rPr>
          <w:b/>
          <w:bCs/>
          <w:lang w:val="en-GB"/>
        </w:rPr>
        <w:t>Eligibility Conditions</w:t>
      </w:r>
      <w:r w:rsidR="006717D0" w:rsidRPr="006717D0">
        <w:rPr>
          <w:lang w:val="en-GB"/>
        </w:rPr>
        <w:t xml:space="preserve"> means the conditions for membership applying under Rule 5.</w:t>
      </w:r>
    </w:p>
    <w:p w14:paraId="4B02DCCE" w14:textId="77777777" w:rsidR="0026514E" w:rsidRP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2C2F9B3" w14:textId="16F28BA6" w:rsid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26514E">
        <w:rPr>
          <w:b/>
          <w:bCs/>
          <w:lang w:val="en-GB"/>
        </w:rPr>
        <w:t>Financial</w:t>
      </w:r>
      <w:r w:rsidR="006717D0" w:rsidRPr="006717D0">
        <w:rPr>
          <w:lang w:val="en-GB"/>
        </w:rPr>
        <w:t xml:space="preserve"> means a Member who has paid all fees or subscriptions and is not an </w:t>
      </w:r>
      <w:r>
        <w:rPr>
          <w:lang w:val="en-GB"/>
        </w:rPr>
        <w:tab/>
      </w:r>
      <w:r w:rsidR="006717D0" w:rsidRPr="006717D0">
        <w:rPr>
          <w:lang w:val="en-GB"/>
        </w:rPr>
        <w:t>Unfinancial</w:t>
      </w:r>
      <w:r w:rsidR="00475F35">
        <w:rPr>
          <w:lang w:val="en-GB"/>
        </w:rPr>
        <w:t xml:space="preserve"> </w:t>
      </w:r>
      <w:r w:rsidR="006717D0" w:rsidRPr="006717D0">
        <w:rPr>
          <w:lang w:val="en-GB"/>
        </w:rPr>
        <w:t>member.</w:t>
      </w:r>
    </w:p>
    <w:p w14:paraId="0BBF5793" w14:textId="77777777" w:rsidR="0026514E" w:rsidRPr="006717D0" w:rsidRDefault="0026514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DBE9B7" w14:textId="360DBAB6" w:rsidR="00B56501"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475F35">
        <w:rPr>
          <w:b/>
          <w:bCs/>
          <w:lang w:val="en-GB"/>
        </w:rPr>
        <w:t>Financial duties</w:t>
      </w:r>
      <w:r w:rsidR="006717D0" w:rsidRPr="006717D0">
        <w:rPr>
          <w:lang w:val="en-GB"/>
        </w:rPr>
        <w:t xml:space="preserve"> include duties that relate to the financial management of the </w:t>
      </w:r>
      <w:r>
        <w:rPr>
          <w:lang w:val="en-GB"/>
        </w:rPr>
        <w:tab/>
      </w:r>
      <w:r w:rsidR="006717D0" w:rsidRPr="006717D0">
        <w:rPr>
          <w:lang w:val="en-GB"/>
        </w:rPr>
        <w:t>Organisation.</w:t>
      </w:r>
    </w:p>
    <w:p w14:paraId="408ED31C" w14:textId="1FEF550C" w:rsidR="00B56501" w:rsidRDefault="00B56501" w:rsidP="00C9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A8D603F" w14:textId="276C3C5D" w:rsidR="006717D0"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475F35">
        <w:rPr>
          <w:b/>
          <w:bCs/>
          <w:lang w:val="en-GB"/>
        </w:rPr>
        <w:t>Financial Year</w:t>
      </w:r>
      <w:r w:rsidR="006717D0" w:rsidRPr="006717D0">
        <w:rPr>
          <w:lang w:val="en-GB"/>
        </w:rPr>
        <w:t xml:space="preserve"> means the 12 months from 1 July to 30 June.</w:t>
      </w:r>
    </w:p>
    <w:p w14:paraId="5170DA38" w14:textId="77777777" w:rsidR="00475F35" w:rsidRPr="006717D0"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E1ECFB" w14:textId="3EFFC980" w:rsidR="006717D0"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475F35">
        <w:rPr>
          <w:b/>
          <w:bCs/>
          <w:lang w:val="en-GB"/>
        </w:rPr>
        <w:t>FWA</w:t>
      </w:r>
      <w:r w:rsidR="006717D0" w:rsidRPr="006717D0">
        <w:rPr>
          <w:lang w:val="en-GB"/>
        </w:rPr>
        <w:t xml:space="preserve"> means the Fair Work Act 2009 and its regulations and include all amendments and </w:t>
      </w:r>
      <w:r>
        <w:rPr>
          <w:lang w:val="en-GB"/>
        </w:rPr>
        <w:tab/>
      </w:r>
      <w:r w:rsidR="006717D0" w:rsidRPr="006717D0">
        <w:rPr>
          <w:lang w:val="en-GB"/>
        </w:rPr>
        <w:t>any</w:t>
      </w:r>
      <w:r>
        <w:rPr>
          <w:lang w:val="en-GB"/>
        </w:rPr>
        <w:t xml:space="preserve"> </w:t>
      </w:r>
      <w:r w:rsidR="006717D0" w:rsidRPr="006717D0">
        <w:rPr>
          <w:lang w:val="en-GB"/>
        </w:rPr>
        <w:t>former or successor legislation and regulations.</w:t>
      </w:r>
    </w:p>
    <w:p w14:paraId="7AAE04A2" w14:textId="77777777" w:rsidR="00475F35" w:rsidRPr="006717D0"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29EF8B1" w14:textId="6BF1FD39" w:rsidR="006717D0" w:rsidRDefault="00475F35"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F65812">
        <w:rPr>
          <w:b/>
          <w:bCs/>
          <w:lang w:val="en-GB"/>
        </w:rPr>
        <w:t>FWC</w:t>
      </w:r>
      <w:r w:rsidR="006717D0" w:rsidRPr="006717D0">
        <w:rPr>
          <w:lang w:val="en-GB"/>
        </w:rPr>
        <w:t xml:space="preserve"> means Fair Work Commission or any other Agency appointed by the</w:t>
      </w:r>
      <w:r>
        <w:rPr>
          <w:lang w:val="en-GB"/>
        </w:rPr>
        <w:t xml:space="preserve"> </w:t>
      </w:r>
      <w:r>
        <w:rPr>
          <w:lang w:val="en-GB"/>
        </w:rPr>
        <w:tab/>
      </w:r>
      <w:r w:rsidR="006717D0" w:rsidRPr="006717D0">
        <w:rPr>
          <w:lang w:val="en-GB"/>
        </w:rPr>
        <w:t>Commonwealth</w:t>
      </w:r>
      <w:r>
        <w:rPr>
          <w:lang w:val="en-GB"/>
        </w:rPr>
        <w:t xml:space="preserve"> </w:t>
      </w:r>
      <w:r w:rsidR="006717D0" w:rsidRPr="006717D0">
        <w:rPr>
          <w:lang w:val="en-GB"/>
        </w:rPr>
        <w:t xml:space="preserve">Authority under or pursuant to the Act or FWA or any successor </w:t>
      </w:r>
      <w:r>
        <w:rPr>
          <w:lang w:val="en-GB"/>
        </w:rPr>
        <w:tab/>
      </w:r>
      <w:r w:rsidR="006717D0" w:rsidRPr="006717D0">
        <w:rPr>
          <w:lang w:val="en-GB"/>
        </w:rPr>
        <w:t>legislation from time to time to</w:t>
      </w:r>
      <w:r>
        <w:rPr>
          <w:lang w:val="en-GB"/>
        </w:rPr>
        <w:t xml:space="preserve"> </w:t>
      </w:r>
      <w:r w:rsidR="006717D0" w:rsidRPr="006717D0">
        <w:rPr>
          <w:lang w:val="en-GB"/>
        </w:rPr>
        <w:t>manage or regulate registered organisations under the Act.</w:t>
      </w:r>
    </w:p>
    <w:p w14:paraId="27529289" w14:textId="77777777" w:rsidR="00F65812" w:rsidRPr="006717D0" w:rsidRDefault="00F65812"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ED62953" w14:textId="05A709CA" w:rsidR="009F0538" w:rsidRPr="006717D0" w:rsidRDefault="00DA375D"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9F0538">
        <w:rPr>
          <w:b/>
          <w:bCs/>
          <w:lang w:val="en-GB"/>
        </w:rPr>
        <w:t>General Manager</w:t>
      </w:r>
      <w:r w:rsidR="006717D0" w:rsidRPr="006717D0">
        <w:rPr>
          <w:lang w:val="en-GB"/>
        </w:rPr>
        <w:t xml:space="preserve"> means the person exercising the functions and role of the General </w:t>
      </w:r>
      <w:r>
        <w:rPr>
          <w:lang w:val="en-GB"/>
        </w:rPr>
        <w:tab/>
      </w:r>
      <w:r w:rsidR="006717D0" w:rsidRPr="006717D0">
        <w:rPr>
          <w:lang w:val="en-GB"/>
        </w:rPr>
        <w:t>Manager of</w:t>
      </w:r>
      <w:r w:rsidR="009F0538">
        <w:rPr>
          <w:lang w:val="en-GB"/>
        </w:rPr>
        <w:t xml:space="preserve"> </w:t>
      </w:r>
      <w:r w:rsidR="006717D0" w:rsidRPr="006717D0">
        <w:rPr>
          <w:lang w:val="en-GB"/>
        </w:rPr>
        <w:t>the Agency by whatever title under the Act.</w:t>
      </w:r>
    </w:p>
    <w:p w14:paraId="71F66A17" w14:textId="17CA9F27" w:rsidR="006717D0" w:rsidRDefault="009F0538"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lastRenderedPageBreak/>
        <w:tab/>
      </w:r>
      <w:r w:rsidR="006717D0" w:rsidRPr="009F0538">
        <w:rPr>
          <w:b/>
          <w:bCs/>
          <w:lang w:val="en-GB"/>
        </w:rPr>
        <w:t>General Meeting</w:t>
      </w:r>
      <w:r w:rsidR="006717D0" w:rsidRPr="006717D0">
        <w:rPr>
          <w:lang w:val="en-GB"/>
        </w:rPr>
        <w:t xml:space="preserve"> means a meeting of Members convened as either a Special General </w:t>
      </w:r>
      <w:r>
        <w:rPr>
          <w:lang w:val="en-GB"/>
        </w:rPr>
        <w:tab/>
      </w:r>
      <w:r w:rsidR="006717D0" w:rsidRPr="006717D0">
        <w:rPr>
          <w:lang w:val="en-GB"/>
        </w:rPr>
        <w:t>Meeting or</w:t>
      </w:r>
      <w:r>
        <w:rPr>
          <w:lang w:val="en-GB"/>
        </w:rPr>
        <w:t xml:space="preserve"> </w:t>
      </w:r>
      <w:r w:rsidR="006717D0" w:rsidRPr="006717D0">
        <w:rPr>
          <w:lang w:val="en-GB"/>
        </w:rPr>
        <w:t>an Annual General Meeting under these Rules.</w:t>
      </w:r>
    </w:p>
    <w:p w14:paraId="53486678" w14:textId="77777777" w:rsidR="009F0538" w:rsidRPr="006717D0" w:rsidRDefault="009F0538"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67136B" w14:textId="3277F04B" w:rsidR="006717D0" w:rsidRDefault="009F0538"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9F0538">
        <w:rPr>
          <w:b/>
          <w:bCs/>
          <w:lang w:val="en-GB"/>
        </w:rPr>
        <w:t>Industries</w:t>
      </w:r>
      <w:r w:rsidR="006717D0" w:rsidRPr="006717D0">
        <w:rPr>
          <w:lang w:val="en-GB"/>
        </w:rPr>
        <w:t xml:space="preserve"> means the metal trades industries, the metal trades, and manufacturing </w:t>
      </w:r>
      <w:r>
        <w:rPr>
          <w:lang w:val="en-GB"/>
        </w:rPr>
        <w:tab/>
      </w:r>
      <w:r w:rsidR="006717D0" w:rsidRPr="006717D0">
        <w:rPr>
          <w:lang w:val="en-GB"/>
        </w:rPr>
        <w:t>industries of all</w:t>
      </w:r>
      <w:r>
        <w:rPr>
          <w:lang w:val="en-GB"/>
        </w:rPr>
        <w:t xml:space="preserve"> </w:t>
      </w:r>
      <w:r w:rsidR="006717D0" w:rsidRPr="006717D0">
        <w:rPr>
          <w:lang w:val="en-GB"/>
        </w:rPr>
        <w:t>kinds.</w:t>
      </w:r>
    </w:p>
    <w:p w14:paraId="3BFE6A9D" w14:textId="77777777" w:rsidR="009F0538" w:rsidRPr="006717D0" w:rsidRDefault="009F0538"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29A5A5" w14:textId="69525D7D" w:rsid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EE7440">
        <w:rPr>
          <w:b/>
          <w:bCs/>
          <w:lang w:val="en-GB"/>
        </w:rPr>
        <w:t>Industry Sector Partner</w:t>
      </w:r>
      <w:r w:rsidR="006717D0" w:rsidRPr="006717D0">
        <w:rPr>
          <w:lang w:val="en-GB"/>
        </w:rPr>
        <w:t xml:space="preserve"> means an organisation or entity admitted to membership in the </w:t>
      </w:r>
      <w:r>
        <w:rPr>
          <w:lang w:val="en-GB"/>
        </w:rPr>
        <w:tab/>
      </w:r>
      <w:r w:rsidR="006717D0" w:rsidRPr="006717D0">
        <w:rPr>
          <w:lang w:val="en-GB"/>
        </w:rPr>
        <w:t>category</w:t>
      </w:r>
      <w:r>
        <w:rPr>
          <w:lang w:val="en-GB"/>
        </w:rPr>
        <w:t xml:space="preserve"> </w:t>
      </w:r>
      <w:r w:rsidR="006717D0" w:rsidRPr="006717D0">
        <w:rPr>
          <w:lang w:val="en-GB"/>
        </w:rPr>
        <w:t>of Industry Sector Partner under Rule 4.</w:t>
      </w:r>
    </w:p>
    <w:p w14:paraId="17D982F8" w14:textId="77777777" w:rsidR="00EE7440" w:rsidRP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FE3739" w14:textId="6D8AC151" w:rsid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EE7440">
        <w:rPr>
          <w:b/>
          <w:bCs/>
          <w:lang w:val="en-GB"/>
        </w:rPr>
        <w:t>Member</w:t>
      </w:r>
      <w:r w:rsidR="006717D0" w:rsidRPr="006717D0">
        <w:rPr>
          <w:lang w:val="en-GB"/>
        </w:rPr>
        <w:t xml:space="preserve"> is a person who satisfies the Eligibility Conditions and is admitted as a Member </w:t>
      </w:r>
      <w:r>
        <w:rPr>
          <w:lang w:val="en-GB"/>
        </w:rPr>
        <w:tab/>
      </w:r>
      <w:r w:rsidR="006717D0" w:rsidRPr="006717D0">
        <w:rPr>
          <w:lang w:val="en-GB"/>
        </w:rPr>
        <w:t>under</w:t>
      </w:r>
      <w:r>
        <w:rPr>
          <w:lang w:val="en-GB"/>
        </w:rPr>
        <w:t xml:space="preserve"> </w:t>
      </w:r>
      <w:r w:rsidR="006717D0" w:rsidRPr="006717D0">
        <w:rPr>
          <w:lang w:val="en-GB"/>
        </w:rPr>
        <w:t xml:space="preserve">Rule 5.1 or 5.2 and accordingly becomes a Member for the purposes of the Act and </w:t>
      </w:r>
      <w:r>
        <w:rPr>
          <w:lang w:val="en-GB"/>
        </w:rPr>
        <w:tab/>
      </w:r>
      <w:r w:rsidR="006717D0" w:rsidRPr="006717D0">
        <w:rPr>
          <w:lang w:val="en-GB"/>
        </w:rPr>
        <w:t>entitled,</w:t>
      </w:r>
      <w:r>
        <w:rPr>
          <w:lang w:val="en-GB"/>
        </w:rPr>
        <w:t xml:space="preserve"> </w:t>
      </w:r>
      <w:r w:rsidR="006717D0" w:rsidRPr="006717D0">
        <w:rPr>
          <w:lang w:val="en-GB"/>
        </w:rPr>
        <w:t>subject to these Rules, to exercise the Voting Privileges.</w:t>
      </w:r>
    </w:p>
    <w:p w14:paraId="69AAE3CF" w14:textId="77777777" w:rsidR="00EE7440" w:rsidRP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29972F4" w14:textId="466F92B0" w:rsid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EE7440">
        <w:rPr>
          <w:b/>
          <w:bCs/>
          <w:lang w:val="en-GB"/>
        </w:rPr>
        <w:t>Membership</w:t>
      </w:r>
      <w:r w:rsidR="006717D0" w:rsidRPr="006717D0">
        <w:rPr>
          <w:lang w:val="en-GB"/>
        </w:rPr>
        <w:t xml:space="preserve"> includes Members and Subscribers.</w:t>
      </w:r>
    </w:p>
    <w:p w14:paraId="6F681589" w14:textId="77777777" w:rsidR="00EE7440" w:rsidRP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6A9DDB" w14:textId="472FB230" w:rsid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EE7440">
        <w:rPr>
          <w:b/>
          <w:bCs/>
          <w:lang w:val="en-GB"/>
        </w:rPr>
        <w:t>Membership Rights</w:t>
      </w:r>
      <w:r w:rsidR="006717D0" w:rsidRPr="006717D0">
        <w:rPr>
          <w:lang w:val="en-GB"/>
        </w:rPr>
        <w:t xml:space="preserve"> means the rights to participate in the Organisation’s membership </w:t>
      </w:r>
      <w:r>
        <w:rPr>
          <w:lang w:val="en-GB"/>
        </w:rPr>
        <w:tab/>
      </w:r>
      <w:r w:rsidR="006717D0" w:rsidRPr="006717D0">
        <w:rPr>
          <w:lang w:val="en-GB"/>
        </w:rPr>
        <w:t>services</w:t>
      </w:r>
      <w:r>
        <w:rPr>
          <w:lang w:val="en-GB"/>
        </w:rPr>
        <w:t xml:space="preserve"> </w:t>
      </w:r>
      <w:r w:rsidR="006717D0" w:rsidRPr="006717D0">
        <w:rPr>
          <w:lang w:val="en-GB"/>
        </w:rPr>
        <w:t xml:space="preserve">including on any committee or advisory body created or established by the </w:t>
      </w:r>
      <w:r>
        <w:rPr>
          <w:lang w:val="en-GB"/>
        </w:rPr>
        <w:tab/>
      </w:r>
      <w:r w:rsidR="006717D0" w:rsidRPr="006717D0">
        <w:rPr>
          <w:lang w:val="en-GB"/>
        </w:rPr>
        <w:t>Organisation for its</w:t>
      </w:r>
      <w:r>
        <w:rPr>
          <w:lang w:val="en-GB"/>
        </w:rPr>
        <w:t xml:space="preserve"> </w:t>
      </w:r>
      <w:r w:rsidR="006717D0" w:rsidRPr="006717D0">
        <w:rPr>
          <w:lang w:val="en-GB"/>
        </w:rPr>
        <w:t xml:space="preserve">membership but does not include the right to exercise Voting </w:t>
      </w:r>
      <w:r>
        <w:rPr>
          <w:lang w:val="en-GB"/>
        </w:rPr>
        <w:tab/>
      </w:r>
      <w:r w:rsidR="006717D0" w:rsidRPr="006717D0">
        <w:rPr>
          <w:lang w:val="en-GB"/>
        </w:rPr>
        <w:t>Privileges.</w:t>
      </w:r>
    </w:p>
    <w:p w14:paraId="6BA92F8F" w14:textId="77777777" w:rsidR="00EE7440" w:rsidRP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24CA40" w14:textId="3F1F64D1" w:rsid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EE7440">
        <w:rPr>
          <w:b/>
          <w:bCs/>
          <w:lang w:val="en-GB"/>
        </w:rPr>
        <w:t>Membership Services</w:t>
      </w:r>
      <w:r w:rsidR="006717D0" w:rsidRPr="006717D0">
        <w:rPr>
          <w:lang w:val="en-GB"/>
        </w:rPr>
        <w:t xml:space="preserve"> means the goods and services of any kind specified by the </w:t>
      </w:r>
      <w:r>
        <w:rPr>
          <w:lang w:val="en-GB"/>
        </w:rPr>
        <w:tab/>
      </w:r>
      <w:r w:rsidR="006717D0" w:rsidRPr="006717D0">
        <w:rPr>
          <w:lang w:val="en-GB"/>
        </w:rPr>
        <w:t>Organisation as</w:t>
      </w:r>
      <w:r>
        <w:rPr>
          <w:lang w:val="en-GB"/>
        </w:rPr>
        <w:t xml:space="preserve"> </w:t>
      </w:r>
      <w:r w:rsidR="006717D0" w:rsidRPr="006717D0">
        <w:rPr>
          <w:lang w:val="en-GB"/>
        </w:rPr>
        <w:t>available to the membership.</w:t>
      </w:r>
    </w:p>
    <w:p w14:paraId="6D5B82AB" w14:textId="77777777" w:rsidR="00EE7440" w:rsidRPr="006717D0" w:rsidRDefault="00EE7440"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167507B" w14:textId="679EDDC6" w:rsid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608E">
        <w:rPr>
          <w:b/>
          <w:bCs/>
          <w:lang w:val="en-GB"/>
        </w:rPr>
        <w:t>Metal Trades and Metal Trades Industries</w:t>
      </w:r>
      <w:r w:rsidR="006717D0" w:rsidRPr="006717D0">
        <w:rPr>
          <w:lang w:val="en-GB"/>
        </w:rPr>
        <w:t xml:space="preserve"> include any trade, industry, business, </w:t>
      </w:r>
      <w:r>
        <w:rPr>
          <w:lang w:val="en-GB"/>
        </w:rPr>
        <w:tab/>
      </w:r>
      <w:r w:rsidR="006717D0" w:rsidRPr="006717D0">
        <w:rPr>
          <w:lang w:val="en-GB"/>
        </w:rPr>
        <w:t>undertaking,</w:t>
      </w:r>
      <w:r>
        <w:rPr>
          <w:lang w:val="en-GB"/>
        </w:rPr>
        <w:t xml:space="preserve"> </w:t>
      </w:r>
      <w:r w:rsidR="006717D0" w:rsidRPr="006717D0">
        <w:rPr>
          <w:lang w:val="en-GB"/>
        </w:rPr>
        <w:t xml:space="preserve">work, service, handicraft, employment, or industrial occupation, upon land, </w:t>
      </w:r>
      <w:r>
        <w:rPr>
          <w:lang w:val="en-GB"/>
        </w:rPr>
        <w:tab/>
      </w:r>
      <w:r w:rsidR="006717D0" w:rsidRPr="006717D0">
        <w:rPr>
          <w:lang w:val="en-GB"/>
        </w:rPr>
        <w:t>on or under water, or in</w:t>
      </w:r>
      <w:r>
        <w:rPr>
          <w:lang w:val="en-GB"/>
        </w:rPr>
        <w:t xml:space="preserve"> </w:t>
      </w:r>
      <w:r w:rsidR="006717D0" w:rsidRPr="006717D0">
        <w:rPr>
          <w:lang w:val="en-GB"/>
        </w:rPr>
        <w:t xml:space="preserve">the air, wholly or in part concerned or connected with or incidental </w:t>
      </w:r>
      <w:r>
        <w:rPr>
          <w:lang w:val="en-GB"/>
        </w:rPr>
        <w:tab/>
      </w:r>
      <w:r w:rsidR="006717D0" w:rsidRPr="006717D0">
        <w:rPr>
          <w:lang w:val="en-GB"/>
        </w:rPr>
        <w:t>to –</w:t>
      </w:r>
    </w:p>
    <w:p w14:paraId="54AEF56E" w14:textId="77777777" w:rsidR="00B5608E" w:rsidRP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9E0BF4" w14:textId="596149CE" w:rsid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 xml:space="preserve">(a) </w:t>
      </w:r>
      <w:r>
        <w:rPr>
          <w:lang w:val="en-GB"/>
        </w:rPr>
        <w:tab/>
      </w:r>
      <w:r w:rsidR="006717D0" w:rsidRPr="006717D0">
        <w:rPr>
          <w:lang w:val="en-GB"/>
        </w:rPr>
        <w:t xml:space="preserve">manufacturing, making, repairing, maintaining, fabricating, erecting, </w:t>
      </w:r>
      <w:r>
        <w:rPr>
          <w:lang w:val="en-GB"/>
        </w:rPr>
        <w:tab/>
      </w:r>
      <w:r>
        <w:rPr>
          <w:lang w:val="en-GB"/>
        </w:rPr>
        <w:tab/>
      </w:r>
      <w:r>
        <w:rPr>
          <w:lang w:val="en-GB"/>
        </w:rPr>
        <w:tab/>
      </w:r>
      <w:r>
        <w:rPr>
          <w:lang w:val="en-GB"/>
        </w:rPr>
        <w:tab/>
      </w:r>
      <w:r w:rsidR="006717D0" w:rsidRPr="006717D0">
        <w:rPr>
          <w:lang w:val="en-GB"/>
        </w:rPr>
        <w:t>assembling,</w:t>
      </w:r>
      <w:r>
        <w:rPr>
          <w:lang w:val="en-GB"/>
        </w:rPr>
        <w:t xml:space="preserve"> </w:t>
      </w:r>
      <w:r w:rsidR="006717D0" w:rsidRPr="006717D0">
        <w:rPr>
          <w:lang w:val="en-GB"/>
        </w:rPr>
        <w:t xml:space="preserve">altering, servicing, melting, smelting, treating, processing (electro and </w:t>
      </w:r>
      <w:r>
        <w:rPr>
          <w:lang w:val="en-GB"/>
        </w:rPr>
        <w:tab/>
      </w:r>
      <w:r>
        <w:rPr>
          <w:lang w:val="en-GB"/>
        </w:rPr>
        <w:tab/>
      </w:r>
      <w:r w:rsidR="006717D0" w:rsidRPr="006717D0">
        <w:rPr>
          <w:lang w:val="en-GB"/>
        </w:rPr>
        <w:t>otherwise),</w:t>
      </w:r>
      <w:r>
        <w:rPr>
          <w:lang w:val="en-GB"/>
        </w:rPr>
        <w:t xml:space="preserve"> </w:t>
      </w:r>
      <w:r w:rsidR="006717D0" w:rsidRPr="006717D0">
        <w:rPr>
          <w:lang w:val="en-GB"/>
        </w:rPr>
        <w:t xml:space="preserve">coating, painting, japanning, enamelling, and otherwise dealing with, </w:t>
      </w:r>
      <w:r>
        <w:rPr>
          <w:lang w:val="en-GB"/>
        </w:rPr>
        <w:tab/>
      </w:r>
      <w:r>
        <w:rPr>
          <w:lang w:val="en-GB"/>
        </w:rPr>
        <w:tab/>
      </w:r>
      <w:r>
        <w:rPr>
          <w:lang w:val="en-GB"/>
        </w:rPr>
        <w:tab/>
      </w:r>
      <w:r w:rsidR="006717D0" w:rsidRPr="006717D0">
        <w:rPr>
          <w:lang w:val="en-GB"/>
        </w:rPr>
        <w:t>any metals,</w:t>
      </w:r>
      <w:r>
        <w:rPr>
          <w:lang w:val="en-GB"/>
        </w:rPr>
        <w:t xml:space="preserve"> </w:t>
      </w:r>
      <w:r w:rsidR="006717D0" w:rsidRPr="006717D0">
        <w:rPr>
          <w:lang w:val="en-GB"/>
        </w:rPr>
        <w:t xml:space="preserve">metallic articles or goods, machinery, mechanical and electrical </w:t>
      </w:r>
      <w:r>
        <w:rPr>
          <w:lang w:val="en-GB"/>
        </w:rPr>
        <w:tab/>
      </w:r>
      <w:r>
        <w:rPr>
          <w:lang w:val="en-GB"/>
        </w:rPr>
        <w:tab/>
      </w:r>
      <w:r>
        <w:rPr>
          <w:lang w:val="en-GB"/>
        </w:rPr>
        <w:tab/>
      </w:r>
      <w:r w:rsidR="006717D0" w:rsidRPr="006717D0">
        <w:rPr>
          <w:lang w:val="en-GB"/>
        </w:rPr>
        <w:t>apparatus, appliances,</w:t>
      </w:r>
      <w:r>
        <w:rPr>
          <w:lang w:val="en-GB"/>
        </w:rPr>
        <w:t xml:space="preserve"> </w:t>
      </w:r>
      <w:r w:rsidR="006717D0" w:rsidRPr="006717D0">
        <w:rPr>
          <w:lang w:val="en-GB"/>
        </w:rPr>
        <w:t xml:space="preserve">and plant, structures, ships or vessels, vehicles for rail, road </w:t>
      </w:r>
      <w:r>
        <w:rPr>
          <w:lang w:val="en-GB"/>
        </w:rPr>
        <w:tab/>
      </w:r>
      <w:r>
        <w:rPr>
          <w:lang w:val="en-GB"/>
        </w:rPr>
        <w:tab/>
      </w:r>
      <w:r w:rsidR="006717D0" w:rsidRPr="006717D0">
        <w:rPr>
          <w:lang w:val="en-GB"/>
        </w:rPr>
        <w:t>or air transport, plastics,</w:t>
      </w:r>
      <w:r>
        <w:rPr>
          <w:lang w:val="en-GB"/>
        </w:rPr>
        <w:t xml:space="preserve"> </w:t>
      </w:r>
      <w:r w:rsidR="006717D0" w:rsidRPr="006717D0">
        <w:rPr>
          <w:lang w:val="en-GB"/>
        </w:rPr>
        <w:t xml:space="preserve">industrial gases produced by mechanical means (other than </w:t>
      </w:r>
      <w:r>
        <w:rPr>
          <w:lang w:val="en-GB"/>
        </w:rPr>
        <w:tab/>
      </w:r>
      <w:r>
        <w:rPr>
          <w:lang w:val="en-GB"/>
        </w:rPr>
        <w:tab/>
      </w:r>
      <w:r w:rsidR="006717D0" w:rsidRPr="006717D0">
        <w:rPr>
          <w:lang w:val="en-GB"/>
        </w:rPr>
        <w:t>coal gas), and any other</w:t>
      </w:r>
      <w:r>
        <w:rPr>
          <w:lang w:val="en-GB"/>
        </w:rPr>
        <w:t xml:space="preserve"> </w:t>
      </w:r>
      <w:r w:rsidR="006717D0" w:rsidRPr="006717D0">
        <w:rPr>
          <w:lang w:val="en-GB"/>
        </w:rPr>
        <w:t xml:space="preserve">articles or things of a metallic or substantially metallic </w:t>
      </w:r>
      <w:r>
        <w:rPr>
          <w:lang w:val="en-GB"/>
        </w:rPr>
        <w:tab/>
      </w:r>
      <w:r>
        <w:rPr>
          <w:lang w:val="en-GB"/>
        </w:rPr>
        <w:tab/>
      </w:r>
      <w:r>
        <w:rPr>
          <w:lang w:val="en-GB"/>
        </w:rPr>
        <w:tab/>
      </w:r>
      <w:r w:rsidR="006717D0" w:rsidRPr="006717D0">
        <w:rPr>
          <w:lang w:val="en-GB"/>
        </w:rPr>
        <w:t>nature and includes other</w:t>
      </w:r>
      <w:r>
        <w:rPr>
          <w:lang w:val="en-GB"/>
        </w:rPr>
        <w:t xml:space="preserve"> </w:t>
      </w:r>
      <w:r w:rsidR="006717D0" w:rsidRPr="006717D0">
        <w:rPr>
          <w:lang w:val="en-GB"/>
        </w:rPr>
        <w:t xml:space="preserve">industries, insofar as engine driving, boiler-firing, crane </w:t>
      </w:r>
      <w:r>
        <w:rPr>
          <w:lang w:val="en-GB"/>
        </w:rPr>
        <w:tab/>
      </w:r>
      <w:r>
        <w:rPr>
          <w:lang w:val="en-GB"/>
        </w:rPr>
        <w:tab/>
      </w:r>
      <w:r>
        <w:rPr>
          <w:lang w:val="en-GB"/>
        </w:rPr>
        <w:tab/>
      </w:r>
      <w:r w:rsidR="006717D0" w:rsidRPr="006717D0">
        <w:rPr>
          <w:lang w:val="en-GB"/>
        </w:rPr>
        <w:t>driving, and allied occupations</w:t>
      </w:r>
      <w:r>
        <w:rPr>
          <w:lang w:val="en-GB"/>
        </w:rPr>
        <w:t xml:space="preserve"> </w:t>
      </w:r>
      <w:r w:rsidR="006717D0" w:rsidRPr="006717D0">
        <w:rPr>
          <w:lang w:val="en-GB"/>
        </w:rPr>
        <w:t>are carried on.</w:t>
      </w:r>
    </w:p>
    <w:p w14:paraId="04593A4F" w14:textId="77777777" w:rsidR="00B5608E" w:rsidRP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CBE1864" w14:textId="066EB7DA" w:rsidR="00B5608E" w:rsidRDefault="00B5608E" w:rsidP="00B56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(b)</w:t>
      </w:r>
      <w:r>
        <w:rPr>
          <w:lang w:val="en-GB"/>
        </w:rPr>
        <w:tab/>
      </w:r>
      <w:r w:rsidR="006717D0" w:rsidRPr="006717D0">
        <w:rPr>
          <w:lang w:val="en-GB"/>
        </w:rPr>
        <w:t>operation of civil aircraft including the operation of civil airlines.</w:t>
      </w:r>
      <w:r>
        <w:rPr>
          <w:lang w:val="en-GB"/>
        </w:rPr>
        <w:t xml:space="preserve"> </w:t>
      </w:r>
    </w:p>
    <w:p w14:paraId="61DEE5DA" w14:textId="77777777" w:rsidR="00B5608E"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90E826" w14:textId="40655C19" w:rsid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608E">
        <w:rPr>
          <w:b/>
          <w:bCs/>
          <w:lang w:val="en-GB"/>
        </w:rPr>
        <w:t>month</w:t>
      </w:r>
      <w:r w:rsidR="006717D0" w:rsidRPr="006717D0">
        <w:rPr>
          <w:lang w:val="en-GB"/>
        </w:rPr>
        <w:t xml:space="preserve"> means a calendar month.</w:t>
      </w:r>
    </w:p>
    <w:p w14:paraId="7333C467" w14:textId="77777777" w:rsidR="00B5608E" w:rsidRP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426D260" w14:textId="57D29B25" w:rsidR="006717D0" w:rsidRDefault="00B5608E" w:rsidP="00B56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608E">
        <w:rPr>
          <w:b/>
          <w:bCs/>
          <w:lang w:val="en-GB"/>
        </w:rPr>
        <w:t>National Executive</w:t>
      </w:r>
      <w:r w:rsidR="006717D0" w:rsidRPr="006717D0">
        <w:rPr>
          <w:lang w:val="en-GB"/>
        </w:rPr>
        <w:t xml:space="preserve"> is the committee of management of the Organisation as set out in Rule </w:t>
      </w:r>
      <w:r>
        <w:rPr>
          <w:lang w:val="en-GB"/>
        </w:rPr>
        <w:tab/>
      </w:r>
      <w:r w:rsidR="006717D0" w:rsidRPr="006717D0">
        <w:rPr>
          <w:lang w:val="en-GB"/>
        </w:rPr>
        <w:t>18.</w:t>
      </w:r>
    </w:p>
    <w:p w14:paraId="6B365766" w14:textId="77777777" w:rsidR="00B5608E" w:rsidRPr="006717D0" w:rsidRDefault="00B560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6154CF" w14:textId="49FABBD6" w:rsidR="006717D0" w:rsidRPr="006717D0" w:rsidRDefault="00CB25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CB258E">
        <w:rPr>
          <w:b/>
          <w:bCs/>
          <w:lang w:val="en-GB"/>
        </w:rPr>
        <w:t>National Officers</w:t>
      </w:r>
      <w:r w:rsidR="006717D0" w:rsidRPr="006717D0">
        <w:rPr>
          <w:lang w:val="en-GB"/>
        </w:rPr>
        <w:t xml:space="preserve"> means the National Officers and Office-bearers elected to the National</w:t>
      </w:r>
    </w:p>
    <w:p w14:paraId="3535F260" w14:textId="7F1D016D" w:rsidR="006717D0" w:rsidRDefault="00CB258E"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 xml:space="preserve">Executive or appointed to fill a casual vacancy in the National Executive in accordance </w:t>
      </w:r>
      <w:r>
        <w:rPr>
          <w:lang w:val="en-GB"/>
        </w:rPr>
        <w:tab/>
      </w:r>
      <w:r w:rsidR="006717D0" w:rsidRPr="006717D0">
        <w:rPr>
          <w:lang w:val="en-GB"/>
        </w:rPr>
        <w:t>with these</w:t>
      </w:r>
      <w:r>
        <w:rPr>
          <w:lang w:val="en-GB"/>
        </w:rPr>
        <w:t xml:space="preserve"> </w:t>
      </w:r>
      <w:r w:rsidR="006717D0" w:rsidRPr="006717D0">
        <w:rPr>
          <w:lang w:val="en-GB"/>
        </w:rPr>
        <w:t>Rules.</w:t>
      </w:r>
    </w:p>
    <w:p w14:paraId="179226B0" w14:textId="77777777" w:rsidR="00CB258E" w:rsidRPr="006717D0" w:rsidRDefault="00CB258E" w:rsidP="00B54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1A02E21" w14:textId="33CE57F8" w:rsidR="006717D0" w:rsidRP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427B">
        <w:rPr>
          <w:b/>
          <w:bCs/>
          <w:lang w:val="en-GB"/>
        </w:rPr>
        <w:t>National Office bearers</w:t>
      </w:r>
      <w:r w:rsidR="006717D0" w:rsidRPr="006717D0">
        <w:rPr>
          <w:lang w:val="en-GB"/>
        </w:rPr>
        <w:t xml:space="preserve"> means the National Officers elected as National Office bearers in</w:t>
      </w:r>
    </w:p>
    <w:p w14:paraId="29169F5A" w14:textId="280EB52B" w:rsid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6717D0">
        <w:rPr>
          <w:lang w:val="en-GB"/>
        </w:rPr>
        <w:t>accordance with Rule 20.5 and 44.</w:t>
      </w:r>
    </w:p>
    <w:p w14:paraId="5748FD06" w14:textId="77777777" w:rsidR="00B5427B" w:rsidRP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E7D91E" w14:textId="32E43E06" w:rsid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lastRenderedPageBreak/>
        <w:tab/>
      </w:r>
      <w:r w:rsidR="006717D0" w:rsidRPr="00B5427B">
        <w:rPr>
          <w:b/>
          <w:bCs/>
          <w:lang w:val="en-GB"/>
        </w:rPr>
        <w:t>non-cash benefit</w:t>
      </w:r>
      <w:r w:rsidR="006717D0" w:rsidRPr="006717D0">
        <w:rPr>
          <w:lang w:val="en-GB"/>
        </w:rPr>
        <w:t xml:space="preserve"> means property or services in any form other than money, but does not </w:t>
      </w:r>
      <w:r>
        <w:rPr>
          <w:lang w:val="en-GB"/>
        </w:rPr>
        <w:tab/>
      </w:r>
      <w:r w:rsidR="006717D0" w:rsidRPr="006717D0">
        <w:rPr>
          <w:lang w:val="en-GB"/>
        </w:rPr>
        <w:t>include a</w:t>
      </w:r>
      <w:r>
        <w:rPr>
          <w:lang w:val="en-GB"/>
        </w:rPr>
        <w:t xml:space="preserve"> </w:t>
      </w:r>
      <w:r w:rsidR="006717D0" w:rsidRPr="006717D0">
        <w:rPr>
          <w:lang w:val="en-GB"/>
        </w:rPr>
        <w:t xml:space="preserve">computer, mobile phone or other electronic device that is used only or mainly for </w:t>
      </w:r>
      <w:r>
        <w:rPr>
          <w:lang w:val="en-GB"/>
        </w:rPr>
        <w:tab/>
      </w:r>
      <w:r w:rsidR="006717D0" w:rsidRPr="006717D0">
        <w:rPr>
          <w:lang w:val="en-GB"/>
        </w:rPr>
        <w:t>work purposes.</w:t>
      </w:r>
    </w:p>
    <w:p w14:paraId="234DDF37" w14:textId="77777777" w:rsidR="00B5427B" w:rsidRP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C813E86" w14:textId="6BD0F449" w:rsid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427B">
        <w:rPr>
          <w:b/>
          <w:bCs/>
          <w:lang w:val="en-GB"/>
        </w:rPr>
        <w:t>Officer</w:t>
      </w:r>
      <w:r w:rsidR="006717D0" w:rsidRPr="006717D0">
        <w:rPr>
          <w:lang w:val="en-GB"/>
        </w:rPr>
        <w:t xml:space="preserve"> has the same meaning as defined by section 6 of the Act.</w:t>
      </w:r>
    </w:p>
    <w:p w14:paraId="6ACAFFC4" w14:textId="77777777" w:rsidR="00B5427B" w:rsidRPr="006717D0"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B9E7225" w14:textId="31AB51D1" w:rsidR="00B56501" w:rsidRDefault="00B5427B" w:rsidP="00671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6717D0" w:rsidRPr="00B5427B">
        <w:rPr>
          <w:b/>
          <w:bCs/>
          <w:lang w:val="en-GB"/>
        </w:rPr>
        <w:t>the Organisation or Ai Group</w:t>
      </w:r>
      <w:r w:rsidR="006717D0" w:rsidRPr="006717D0">
        <w:rPr>
          <w:lang w:val="en-GB"/>
        </w:rPr>
        <w:t xml:space="preserve"> means The Australian Industry Group.</w:t>
      </w:r>
    </w:p>
    <w:p w14:paraId="01E01FA5" w14:textId="6F0F3A89" w:rsidR="00B56501" w:rsidRDefault="00B56501" w:rsidP="00C9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1AD36EF" w14:textId="23FE5C18" w:rsid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B5427B">
        <w:rPr>
          <w:b/>
          <w:bCs/>
          <w:lang w:val="en-GB"/>
        </w:rPr>
        <w:t>person</w:t>
      </w:r>
      <w:r w:rsidR="008045B3" w:rsidRPr="008045B3">
        <w:rPr>
          <w:lang w:val="en-GB"/>
        </w:rPr>
        <w:t xml:space="preserve"> includes an individual, partnership, incorporated association, body corporate, </w:t>
      </w:r>
      <w:r>
        <w:rPr>
          <w:lang w:val="en-GB"/>
        </w:rPr>
        <w:tab/>
      </w:r>
      <w:r w:rsidR="008045B3" w:rsidRPr="008045B3">
        <w:rPr>
          <w:lang w:val="en-GB"/>
        </w:rPr>
        <w:t>company,</w:t>
      </w:r>
      <w:r>
        <w:rPr>
          <w:lang w:val="en-GB"/>
        </w:rPr>
        <w:t xml:space="preserve"> </w:t>
      </w:r>
      <w:r w:rsidR="008045B3" w:rsidRPr="008045B3">
        <w:rPr>
          <w:lang w:val="en-GB"/>
        </w:rPr>
        <w:t xml:space="preserve">sole trader, and statutory authority but does not include a person without legal </w:t>
      </w:r>
      <w:r>
        <w:rPr>
          <w:lang w:val="en-GB"/>
        </w:rPr>
        <w:tab/>
      </w:r>
      <w:r w:rsidR="008045B3" w:rsidRPr="008045B3">
        <w:rPr>
          <w:lang w:val="en-GB"/>
        </w:rPr>
        <w:t>capacity to act.</w:t>
      </w:r>
    </w:p>
    <w:p w14:paraId="24E22C86"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D216776" w14:textId="654C0713" w:rsid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B5427B">
        <w:rPr>
          <w:b/>
          <w:bCs/>
          <w:lang w:val="en-GB"/>
        </w:rPr>
        <w:t xml:space="preserve">Register </w:t>
      </w:r>
      <w:r w:rsidR="008045B3" w:rsidRPr="008045B3">
        <w:rPr>
          <w:lang w:val="en-GB"/>
        </w:rPr>
        <w:t xml:space="preserve">means the register of the membership kept in accordance with the Act and these </w:t>
      </w:r>
      <w:r>
        <w:rPr>
          <w:lang w:val="en-GB"/>
        </w:rPr>
        <w:tab/>
      </w:r>
      <w:r w:rsidR="008045B3" w:rsidRPr="008045B3">
        <w:rPr>
          <w:lang w:val="en-GB"/>
        </w:rPr>
        <w:t>Rules.</w:t>
      </w:r>
    </w:p>
    <w:p w14:paraId="678D6231"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58ADE6E" w14:textId="46098EFD" w:rsid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B5427B">
        <w:rPr>
          <w:b/>
          <w:bCs/>
          <w:lang w:val="en-GB"/>
        </w:rPr>
        <w:t>relative</w:t>
      </w:r>
      <w:r w:rsidR="008045B3" w:rsidRPr="008045B3">
        <w:rPr>
          <w:lang w:val="en-GB"/>
        </w:rPr>
        <w:t xml:space="preserve"> in relation to a person, means:</w:t>
      </w:r>
    </w:p>
    <w:p w14:paraId="793F0883"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83DD27" w14:textId="38FEA161" w:rsidR="008045B3"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(a) </w:t>
      </w:r>
      <w:r>
        <w:rPr>
          <w:lang w:val="en-GB"/>
        </w:rPr>
        <w:tab/>
      </w:r>
      <w:r w:rsidR="008045B3" w:rsidRPr="008045B3">
        <w:rPr>
          <w:lang w:val="en-GB"/>
        </w:rPr>
        <w:t>parent, step-parent, child, stepchild, grandparent, grandchild, brother or sister of the</w:t>
      </w:r>
    </w:p>
    <w:p w14:paraId="6CC80E09" w14:textId="7FD85CA6" w:rsid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Pr>
          <w:lang w:val="en-GB"/>
        </w:rPr>
        <w:tab/>
      </w:r>
      <w:r w:rsidR="008045B3" w:rsidRPr="008045B3">
        <w:rPr>
          <w:lang w:val="en-GB"/>
        </w:rPr>
        <w:t>person; or</w:t>
      </w:r>
    </w:p>
    <w:p w14:paraId="2A673701"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CF6C8D" w14:textId="781A89D9" w:rsid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(b) </w:t>
      </w:r>
      <w:r>
        <w:rPr>
          <w:lang w:val="en-GB"/>
        </w:rPr>
        <w:tab/>
      </w:r>
      <w:r w:rsidR="008045B3" w:rsidRPr="008045B3">
        <w:rPr>
          <w:lang w:val="en-GB"/>
        </w:rPr>
        <w:t>the spouse of the first mentioned person.</w:t>
      </w:r>
    </w:p>
    <w:p w14:paraId="19DBD400"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A7302A" w14:textId="23E5D145"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A702C">
        <w:rPr>
          <w:b/>
          <w:bCs/>
          <w:lang w:val="en-GB"/>
        </w:rPr>
        <w:t>relevant non-cash benefits</w:t>
      </w:r>
      <w:r w:rsidR="008045B3" w:rsidRPr="008045B3">
        <w:rPr>
          <w:lang w:val="en-GB"/>
        </w:rPr>
        <w:t xml:space="preserve"> in relation to an Officer of the Organisation for a Disclosure </w:t>
      </w:r>
      <w:r>
        <w:rPr>
          <w:lang w:val="en-GB"/>
        </w:rPr>
        <w:tab/>
      </w:r>
      <w:r w:rsidR="008045B3" w:rsidRPr="008045B3">
        <w:rPr>
          <w:lang w:val="en-GB"/>
        </w:rPr>
        <w:t>Period</w:t>
      </w:r>
      <w:r>
        <w:rPr>
          <w:lang w:val="en-GB"/>
        </w:rPr>
        <w:t xml:space="preserve"> </w:t>
      </w:r>
      <w:r w:rsidR="008045B3" w:rsidRPr="008045B3">
        <w:rPr>
          <w:lang w:val="en-GB"/>
        </w:rPr>
        <w:t xml:space="preserve">means the non-cash benefits provided to the Officer, at any time during the </w:t>
      </w:r>
      <w:r>
        <w:rPr>
          <w:lang w:val="en-GB"/>
        </w:rPr>
        <w:tab/>
      </w:r>
      <w:r w:rsidR="008045B3" w:rsidRPr="008045B3">
        <w:rPr>
          <w:lang w:val="en-GB"/>
        </w:rPr>
        <w:t>Disclosure Period, in</w:t>
      </w:r>
      <w:r>
        <w:rPr>
          <w:lang w:val="en-GB"/>
        </w:rPr>
        <w:t xml:space="preserve"> </w:t>
      </w:r>
      <w:r w:rsidR="008045B3" w:rsidRPr="008045B3">
        <w:rPr>
          <w:lang w:val="en-GB"/>
        </w:rPr>
        <w:t xml:space="preserve">connection with the performance of the Officer’s duties as an Officer, </w:t>
      </w:r>
      <w:r>
        <w:rPr>
          <w:lang w:val="en-GB"/>
        </w:rPr>
        <w:tab/>
      </w:r>
      <w:r w:rsidR="008045B3" w:rsidRPr="008045B3">
        <w:rPr>
          <w:lang w:val="en-GB"/>
        </w:rPr>
        <w:t>by the Organisation or by a</w:t>
      </w:r>
      <w:r>
        <w:rPr>
          <w:lang w:val="en-GB"/>
        </w:rPr>
        <w:t xml:space="preserve"> </w:t>
      </w:r>
      <w:r w:rsidR="008045B3" w:rsidRPr="008045B3">
        <w:rPr>
          <w:lang w:val="en-GB"/>
        </w:rPr>
        <w:t>related party of the Organisation.</w:t>
      </w:r>
    </w:p>
    <w:p w14:paraId="640B2EAE"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A15EEE" w14:textId="53E84DC7"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A702C">
        <w:rPr>
          <w:b/>
          <w:bCs/>
          <w:lang w:val="en-GB"/>
        </w:rPr>
        <w:t>relevant remuneration</w:t>
      </w:r>
      <w:r w:rsidR="008045B3" w:rsidRPr="008045B3">
        <w:rPr>
          <w:lang w:val="en-GB"/>
        </w:rPr>
        <w:t xml:space="preserve"> in relation to an Officer of the Organisation for a Disclosure </w:t>
      </w:r>
      <w:r>
        <w:rPr>
          <w:lang w:val="en-GB"/>
        </w:rPr>
        <w:tab/>
      </w:r>
      <w:r w:rsidR="008045B3" w:rsidRPr="008045B3">
        <w:rPr>
          <w:lang w:val="en-GB"/>
        </w:rPr>
        <w:t xml:space="preserve">Period </w:t>
      </w:r>
      <w:r>
        <w:rPr>
          <w:lang w:val="en-GB"/>
        </w:rPr>
        <w:tab/>
      </w:r>
      <w:r w:rsidR="008045B3" w:rsidRPr="008045B3">
        <w:rPr>
          <w:lang w:val="en-GB"/>
        </w:rPr>
        <w:t>is the</w:t>
      </w:r>
      <w:r>
        <w:rPr>
          <w:lang w:val="en-GB"/>
        </w:rPr>
        <w:t xml:space="preserve"> </w:t>
      </w:r>
      <w:r w:rsidR="008045B3" w:rsidRPr="008045B3">
        <w:rPr>
          <w:lang w:val="en-GB"/>
        </w:rPr>
        <w:t>sum of the following:</w:t>
      </w:r>
    </w:p>
    <w:p w14:paraId="5837CAE3"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018CCC7" w14:textId="1BFBB5BE"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(a) </w:t>
      </w:r>
      <w:r>
        <w:rPr>
          <w:lang w:val="en-GB"/>
        </w:rPr>
        <w:tab/>
      </w:r>
      <w:r w:rsidR="008045B3" w:rsidRPr="008045B3">
        <w:rPr>
          <w:lang w:val="en-GB"/>
        </w:rPr>
        <w:t xml:space="preserve">any remuneration disclosed to the Organisation by the Officer during the </w:t>
      </w:r>
      <w:r>
        <w:rPr>
          <w:lang w:val="en-GB"/>
        </w:rPr>
        <w:tab/>
      </w:r>
      <w:r>
        <w:rPr>
          <w:lang w:val="en-GB"/>
        </w:rPr>
        <w:tab/>
      </w:r>
      <w:r>
        <w:rPr>
          <w:lang w:val="en-GB"/>
        </w:rPr>
        <w:tab/>
      </w:r>
      <w:r>
        <w:rPr>
          <w:lang w:val="en-GB"/>
        </w:rPr>
        <w:tab/>
      </w:r>
      <w:r w:rsidR="008045B3" w:rsidRPr="008045B3">
        <w:rPr>
          <w:lang w:val="en-GB"/>
        </w:rPr>
        <w:t>Disclosure</w:t>
      </w:r>
      <w:r>
        <w:rPr>
          <w:lang w:val="en-GB"/>
        </w:rPr>
        <w:t xml:space="preserve"> </w:t>
      </w:r>
      <w:r w:rsidR="008045B3" w:rsidRPr="008045B3">
        <w:rPr>
          <w:lang w:val="en-GB"/>
        </w:rPr>
        <w:t>Period;</w:t>
      </w:r>
    </w:p>
    <w:p w14:paraId="22780AF3" w14:textId="77777777" w:rsidR="00DA702C" w:rsidRP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74B71F" w14:textId="5BDD9B57"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(b) </w:t>
      </w:r>
      <w:r>
        <w:rPr>
          <w:lang w:val="en-GB"/>
        </w:rPr>
        <w:tab/>
      </w:r>
      <w:r w:rsidR="008045B3" w:rsidRPr="008045B3">
        <w:rPr>
          <w:lang w:val="en-GB"/>
        </w:rPr>
        <w:t xml:space="preserve">any remuneration paid during the Disclosure Period, to the Officer of the </w:t>
      </w:r>
      <w:r>
        <w:rPr>
          <w:lang w:val="en-GB"/>
        </w:rPr>
        <w:tab/>
      </w:r>
      <w:r>
        <w:rPr>
          <w:lang w:val="en-GB"/>
        </w:rPr>
        <w:tab/>
      </w:r>
      <w:r>
        <w:rPr>
          <w:lang w:val="en-GB"/>
        </w:rPr>
        <w:tab/>
      </w:r>
      <w:r>
        <w:rPr>
          <w:lang w:val="en-GB"/>
        </w:rPr>
        <w:tab/>
      </w:r>
      <w:r w:rsidR="008045B3" w:rsidRPr="008045B3">
        <w:rPr>
          <w:lang w:val="en-GB"/>
        </w:rPr>
        <w:t>Organisation.</w:t>
      </w:r>
    </w:p>
    <w:p w14:paraId="61B92D45"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2A20F62" w14:textId="66B55594" w:rsidR="008045B3" w:rsidRPr="00DA702C"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lang w:val="en-GB"/>
        </w:rPr>
      </w:pPr>
      <w:r>
        <w:rPr>
          <w:b/>
          <w:bCs/>
          <w:lang w:val="en-GB"/>
        </w:rPr>
        <w:tab/>
      </w:r>
      <w:r w:rsidR="008045B3" w:rsidRPr="00DA702C">
        <w:rPr>
          <w:b/>
          <w:bCs/>
          <w:lang w:val="en-GB"/>
        </w:rPr>
        <w:t>Remuneration</w:t>
      </w:r>
    </w:p>
    <w:p w14:paraId="37D08392"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34E477" w14:textId="1A72E8F5"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(a) </w:t>
      </w:r>
      <w:r>
        <w:rPr>
          <w:lang w:val="en-GB"/>
        </w:rPr>
        <w:tab/>
      </w:r>
      <w:r w:rsidR="008045B3" w:rsidRPr="008045B3">
        <w:rPr>
          <w:lang w:val="en-GB"/>
        </w:rPr>
        <w:t xml:space="preserve">includes pay, wages, salary, fees, allowances, leave, benefits or other entitlements; </w:t>
      </w:r>
      <w:r>
        <w:rPr>
          <w:lang w:val="en-GB"/>
        </w:rPr>
        <w:tab/>
      </w:r>
      <w:r>
        <w:rPr>
          <w:lang w:val="en-GB"/>
        </w:rPr>
        <w:tab/>
      </w:r>
      <w:r w:rsidR="008045B3" w:rsidRPr="008045B3">
        <w:rPr>
          <w:lang w:val="en-GB"/>
        </w:rPr>
        <w:t>but</w:t>
      </w:r>
    </w:p>
    <w:p w14:paraId="455FBD32" w14:textId="77777777" w:rsidR="00DA702C" w:rsidRP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E2D761B" w14:textId="796397BA"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(b) </w:t>
      </w:r>
      <w:r>
        <w:rPr>
          <w:lang w:val="en-GB"/>
        </w:rPr>
        <w:tab/>
      </w:r>
      <w:r w:rsidR="008045B3" w:rsidRPr="008045B3">
        <w:rPr>
          <w:lang w:val="en-GB"/>
        </w:rPr>
        <w:t>does not include a non-cash benefit; and</w:t>
      </w:r>
    </w:p>
    <w:p w14:paraId="7CC0AB09" w14:textId="77777777" w:rsidR="00DA702C" w:rsidRP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9FA939" w14:textId="78474856" w:rsidR="008045B3" w:rsidRDefault="00DA702C"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 xml:space="preserve">(c) </w:t>
      </w:r>
      <w:r>
        <w:rPr>
          <w:lang w:val="en-GB"/>
        </w:rPr>
        <w:tab/>
      </w:r>
      <w:r w:rsidR="008045B3" w:rsidRPr="008045B3">
        <w:rPr>
          <w:lang w:val="en-GB"/>
        </w:rPr>
        <w:t xml:space="preserve">does not include the reimbursement or payment of reasonable expenses for the </w:t>
      </w:r>
      <w:r>
        <w:rPr>
          <w:lang w:val="en-GB"/>
        </w:rPr>
        <w:tab/>
      </w:r>
      <w:r>
        <w:rPr>
          <w:lang w:val="en-GB"/>
        </w:rPr>
        <w:tab/>
      </w:r>
      <w:r>
        <w:rPr>
          <w:lang w:val="en-GB"/>
        </w:rPr>
        <w:tab/>
      </w:r>
      <w:r w:rsidR="008045B3" w:rsidRPr="008045B3">
        <w:rPr>
          <w:lang w:val="en-GB"/>
        </w:rPr>
        <w:t>costs</w:t>
      </w:r>
      <w:r>
        <w:rPr>
          <w:lang w:val="en-GB"/>
        </w:rPr>
        <w:t xml:space="preserve"> </w:t>
      </w:r>
      <w:r w:rsidR="008045B3" w:rsidRPr="008045B3">
        <w:rPr>
          <w:lang w:val="en-GB"/>
        </w:rPr>
        <w:t>incurred in the course of the Officer carrying out his or her duties.</w:t>
      </w:r>
    </w:p>
    <w:p w14:paraId="08A27923" w14:textId="77777777" w:rsidR="00B5427B" w:rsidRPr="008045B3" w:rsidRDefault="00B5427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C29435" w14:textId="06838FB6" w:rsid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9A165B">
        <w:rPr>
          <w:b/>
          <w:bCs/>
          <w:lang w:val="en-GB"/>
        </w:rPr>
        <w:t>Representative</w:t>
      </w:r>
      <w:r w:rsidR="008045B3" w:rsidRPr="008045B3">
        <w:rPr>
          <w:lang w:val="en-GB"/>
        </w:rPr>
        <w:t xml:space="preserve"> means the person appointed or nominated by a Member or Subscriber who </w:t>
      </w:r>
      <w:r>
        <w:rPr>
          <w:lang w:val="en-GB"/>
        </w:rPr>
        <w:tab/>
      </w:r>
      <w:r w:rsidR="008045B3" w:rsidRPr="008045B3">
        <w:rPr>
          <w:lang w:val="en-GB"/>
        </w:rPr>
        <w:t>has</w:t>
      </w:r>
      <w:r>
        <w:rPr>
          <w:lang w:val="en-GB"/>
        </w:rPr>
        <w:t xml:space="preserve"> </w:t>
      </w:r>
      <w:r w:rsidR="008045B3" w:rsidRPr="008045B3">
        <w:rPr>
          <w:lang w:val="en-GB"/>
        </w:rPr>
        <w:t xml:space="preserve">legal capacity to act for and the authority to bind the member or Subscriber to comply </w:t>
      </w:r>
      <w:r>
        <w:rPr>
          <w:lang w:val="en-GB"/>
        </w:rPr>
        <w:tab/>
      </w:r>
      <w:r w:rsidR="008045B3" w:rsidRPr="008045B3">
        <w:rPr>
          <w:lang w:val="en-GB"/>
        </w:rPr>
        <w:t>with these</w:t>
      </w:r>
      <w:r>
        <w:rPr>
          <w:lang w:val="en-GB"/>
        </w:rPr>
        <w:t xml:space="preserve"> </w:t>
      </w:r>
      <w:r w:rsidR="008045B3" w:rsidRPr="008045B3">
        <w:rPr>
          <w:lang w:val="en-GB"/>
        </w:rPr>
        <w:t>Rules.</w:t>
      </w:r>
    </w:p>
    <w:p w14:paraId="5A3DE1A1" w14:textId="77777777" w:rsidR="009A165B"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84DB7C" w14:textId="17B7A342" w:rsid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D1577">
        <w:rPr>
          <w:b/>
          <w:bCs/>
          <w:lang w:val="en-GB"/>
        </w:rPr>
        <w:t>Subscriber</w:t>
      </w:r>
      <w:r w:rsidR="008045B3" w:rsidRPr="008045B3">
        <w:rPr>
          <w:lang w:val="en-GB"/>
        </w:rPr>
        <w:t xml:space="preserve"> means any person who subscribes to membership of the Organisation or who </w:t>
      </w:r>
      <w:r w:rsidR="00DD1577">
        <w:rPr>
          <w:lang w:val="en-GB"/>
        </w:rPr>
        <w:tab/>
      </w:r>
      <w:r w:rsidR="008045B3" w:rsidRPr="008045B3">
        <w:rPr>
          <w:lang w:val="en-GB"/>
        </w:rPr>
        <w:t>is</w:t>
      </w:r>
      <w:r w:rsidR="00DD1577">
        <w:rPr>
          <w:lang w:val="en-GB"/>
        </w:rPr>
        <w:t xml:space="preserve"> </w:t>
      </w:r>
      <w:r w:rsidR="008045B3" w:rsidRPr="008045B3">
        <w:rPr>
          <w:lang w:val="en-GB"/>
        </w:rPr>
        <w:t>provided services by the Organisation.</w:t>
      </w:r>
    </w:p>
    <w:p w14:paraId="6E9233CA" w14:textId="77777777" w:rsidR="009A165B"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5CAE95" w14:textId="690F0CB6" w:rsid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lastRenderedPageBreak/>
        <w:tab/>
      </w:r>
      <w:r w:rsidR="008045B3" w:rsidRPr="00DD1577">
        <w:rPr>
          <w:b/>
          <w:bCs/>
          <w:lang w:val="en-GB"/>
        </w:rPr>
        <w:t>Subscription</w:t>
      </w:r>
      <w:r w:rsidR="008045B3" w:rsidRPr="008045B3">
        <w:rPr>
          <w:lang w:val="en-GB"/>
        </w:rPr>
        <w:t xml:space="preserve"> includes dues and levies or fees, arising in respect of membership of the </w:t>
      </w:r>
      <w:r>
        <w:rPr>
          <w:lang w:val="en-GB"/>
        </w:rPr>
        <w:tab/>
      </w:r>
      <w:r w:rsidR="008045B3" w:rsidRPr="008045B3">
        <w:rPr>
          <w:lang w:val="en-GB"/>
        </w:rPr>
        <w:t>Organisation</w:t>
      </w:r>
      <w:r>
        <w:rPr>
          <w:lang w:val="en-GB"/>
        </w:rPr>
        <w:t xml:space="preserve"> </w:t>
      </w:r>
      <w:r w:rsidR="008045B3" w:rsidRPr="008045B3">
        <w:rPr>
          <w:lang w:val="en-GB"/>
        </w:rPr>
        <w:t>or payment for services provided by the Organisation.</w:t>
      </w:r>
    </w:p>
    <w:p w14:paraId="01678F97" w14:textId="77777777" w:rsidR="009A165B"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A26D1B" w14:textId="0046406C" w:rsidR="008045B3"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D1577">
        <w:rPr>
          <w:b/>
          <w:bCs/>
          <w:lang w:val="en-GB"/>
        </w:rPr>
        <w:t>subscription period</w:t>
      </w:r>
      <w:r w:rsidR="008045B3" w:rsidRPr="008045B3">
        <w:rPr>
          <w:lang w:val="en-GB"/>
        </w:rPr>
        <w:t xml:space="preserve"> means any period of 12 consecutive months in respect of which a</w:t>
      </w:r>
    </w:p>
    <w:p w14:paraId="5140A2FD" w14:textId="621D6839" w:rsid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Subscription is payable in accordance with these Rules.</w:t>
      </w:r>
    </w:p>
    <w:p w14:paraId="1D343A8F" w14:textId="77777777" w:rsidR="009A165B"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B99941" w14:textId="5A2B1433" w:rsid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D1577">
        <w:rPr>
          <w:b/>
          <w:bCs/>
          <w:lang w:val="en-GB"/>
        </w:rPr>
        <w:t>Term</w:t>
      </w:r>
      <w:r w:rsidR="008045B3" w:rsidRPr="008045B3">
        <w:rPr>
          <w:lang w:val="en-GB"/>
        </w:rPr>
        <w:t xml:space="preserve"> means the term of office for National Officers elected under these Rules.</w:t>
      </w:r>
    </w:p>
    <w:p w14:paraId="41B2C9B6" w14:textId="77777777" w:rsidR="009A165B" w:rsidRPr="008045B3" w:rsidRDefault="009A165B"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39282E" w14:textId="54B6BA9A" w:rsidR="008045B3" w:rsidRPr="008045B3" w:rsidRDefault="00DD1577"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D1577">
        <w:rPr>
          <w:b/>
          <w:bCs/>
          <w:lang w:val="en-GB"/>
        </w:rPr>
        <w:t xml:space="preserve">Unfinancial </w:t>
      </w:r>
      <w:r w:rsidR="008045B3" w:rsidRPr="008045B3">
        <w:rPr>
          <w:lang w:val="en-GB"/>
        </w:rPr>
        <w:t>has the meaning ascribed to it in Rule 12 and “Financial” has a corresponding</w:t>
      </w:r>
    </w:p>
    <w:p w14:paraId="39C7572F" w14:textId="3C804396" w:rsidR="008045B3" w:rsidRDefault="00DD1577"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8045B3">
        <w:rPr>
          <w:lang w:val="en-GB"/>
        </w:rPr>
        <w:t>meaning, namely in relation to a Subscriber, that they are not Unfinancial.</w:t>
      </w:r>
    </w:p>
    <w:p w14:paraId="1FADB2D4" w14:textId="77777777" w:rsidR="00DD1577" w:rsidRPr="008045B3" w:rsidRDefault="00DD1577"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459DF2" w14:textId="51586D8F" w:rsidR="00B56501" w:rsidRDefault="00DD1577" w:rsidP="00804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008045B3" w:rsidRPr="00DD1577">
        <w:rPr>
          <w:b/>
          <w:bCs/>
          <w:lang w:val="en-GB"/>
        </w:rPr>
        <w:t>Voting Privileges</w:t>
      </w:r>
      <w:r w:rsidR="008045B3" w:rsidRPr="008045B3">
        <w:rPr>
          <w:lang w:val="en-GB"/>
        </w:rPr>
        <w:t xml:space="preserve"> means the right of the member to vote in accordance with the category </w:t>
      </w:r>
      <w:r>
        <w:rPr>
          <w:lang w:val="en-GB"/>
        </w:rPr>
        <w:tab/>
      </w:r>
      <w:r w:rsidR="008045B3" w:rsidRPr="008045B3">
        <w:rPr>
          <w:lang w:val="en-GB"/>
        </w:rPr>
        <w:t>of</w:t>
      </w:r>
      <w:r>
        <w:rPr>
          <w:lang w:val="en-GB"/>
        </w:rPr>
        <w:t xml:space="preserve"> </w:t>
      </w:r>
      <w:r w:rsidR="008045B3" w:rsidRPr="008045B3">
        <w:rPr>
          <w:lang w:val="en-GB"/>
        </w:rPr>
        <w:t>membership.</w:t>
      </w:r>
    </w:p>
    <w:p w14:paraId="245EBE5B" w14:textId="47BB4C06" w:rsidR="00B56501" w:rsidRDefault="00B56501" w:rsidP="00C9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EC28B22" w14:textId="516B4F29" w:rsidR="00EC5A4B" w:rsidRPr="00EC5A4B"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EC5A4B">
        <w:rPr>
          <w:lang w:val="en-GB"/>
        </w:rPr>
        <w:t xml:space="preserve">4.2 </w:t>
      </w:r>
      <w:r>
        <w:rPr>
          <w:lang w:val="en-GB"/>
        </w:rPr>
        <w:tab/>
      </w:r>
      <w:r w:rsidRPr="00EC5A4B">
        <w:rPr>
          <w:lang w:val="en-GB"/>
        </w:rPr>
        <w:t>Words importing the singular number include the plural number, and vice versa; and words</w:t>
      </w:r>
    </w:p>
    <w:p w14:paraId="38607D08" w14:textId="0B2200B9" w:rsidR="00EC5A4B"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Pr="00EC5A4B">
        <w:rPr>
          <w:lang w:val="en-GB"/>
        </w:rPr>
        <w:t>importing the masculine gender include feminine gender.</w:t>
      </w:r>
    </w:p>
    <w:p w14:paraId="32825F32" w14:textId="77777777" w:rsidR="00EC5A4B" w:rsidRPr="00EC5A4B"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525D3F1" w14:textId="368C1050" w:rsidR="00EC5A4B"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EC5A4B">
        <w:rPr>
          <w:lang w:val="en-GB"/>
        </w:rPr>
        <w:t xml:space="preserve">4.3 </w:t>
      </w:r>
      <w:r>
        <w:rPr>
          <w:lang w:val="en-GB"/>
        </w:rPr>
        <w:tab/>
      </w:r>
      <w:r w:rsidRPr="00EC5A4B">
        <w:rPr>
          <w:lang w:val="en-GB"/>
        </w:rPr>
        <w:t xml:space="preserve">Headings to Rules are for convenience only and terms or expressions defined in the Act or </w:t>
      </w:r>
      <w:r>
        <w:rPr>
          <w:lang w:val="en-GB"/>
        </w:rPr>
        <w:tab/>
      </w:r>
      <w:r w:rsidRPr="00EC5A4B">
        <w:rPr>
          <w:lang w:val="en-GB"/>
        </w:rPr>
        <w:t>the</w:t>
      </w:r>
      <w:r>
        <w:rPr>
          <w:lang w:val="en-GB"/>
        </w:rPr>
        <w:t xml:space="preserve"> </w:t>
      </w:r>
      <w:r w:rsidRPr="00EC5A4B">
        <w:rPr>
          <w:lang w:val="en-GB"/>
        </w:rPr>
        <w:t>FWA shall have the same meanings when used in these Rules.</w:t>
      </w:r>
    </w:p>
    <w:p w14:paraId="365AA122" w14:textId="77777777" w:rsidR="00EC5A4B" w:rsidRPr="00EC5A4B"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6068D4" w14:textId="795F65CB" w:rsidR="00B56501" w:rsidRDefault="00EC5A4B" w:rsidP="00EC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EC5A4B">
        <w:rPr>
          <w:lang w:val="en-GB"/>
        </w:rPr>
        <w:t xml:space="preserve">4.4 </w:t>
      </w:r>
      <w:r>
        <w:rPr>
          <w:lang w:val="en-GB"/>
        </w:rPr>
        <w:tab/>
      </w:r>
      <w:r w:rsidRPr="00EC5A4B">
        <w:rPr>
          <w:lang w:val="en-GB"/>
        </w:rPr>
        <w:t xml:space="preserve">Should any question arise at any time which is not fully provided for by these Rules, that </w:t>
      </w:r>
      <w:r>
        <w:rPr>
          <w:lang w:val="en-GB"/>
        </w:rPr>
        <w:tab/>
      </w:r>
      <w:r w:rsidRPr="00EC5A4B">
        <w:rPr>
          <w:lang w:val="en-GB"/>
        </w:rPr>
        <w:t>question</w:t>
      </w:r>
      <w:r>
        <w:rPr>
          <w:lang w:val="en-GB"/>
        </w:rPr>
        <w:t xml:space="preserve"> </w:t>
      </w:r>
      <w:r w:rsidRPr="00EC5A4B">
        <w:rPr>
          <w:lang w:val="en-GB"/>
        </w:rPr>
        <w:t>shall be determined by the National Executive.</w:t>
      </w:r>
    </w:p>
    <w:p w14:paraId="1B04CB31" w14:textId="20B9033D" w:rsidR="00C30E74" w:rsidRPr="00EC5A4B" w:rsidRDefault="00C30E74" w:rsidP="00EC5A4B">
      <w:pPr>
        <w:tabs>
          <w:tab w:val="left" w:pos="142"/>
          <w:tab w:val="left" w:pos="720"/>
          <w:tab w:val="left" w:pos="2160"/>
          <w:tab w:val="left" w:pos="3600"/>
          <w:tab w:val="left" w:pos="4320"/>
          <w:tab w:val="left" w:pos="5040"/>
          <w:tab w:val="left" w:pos="5760"/>
          <w:tab w:val="left" w:pos="6480"/>
          <w:tab w:val="left" w:pos="7200"/>
          <w:tab w:val="left" w:pos="7920"/>
          <w:tab w:val="left" w:pos="8640"/>
        </w:tabs>
        <w:spacing w:line="240" w:lineRule="atLeast"/>
        <w:rPr>
          <w:lang w:val="en-AU"/>
        </w:rPr>
      </w:pPr>
    </w:p>
    <w:p w14:paraId="21F3E447" w14:textId="4519C2E5" w:rsidR="009A4509" w:rsidRPr="00805731" w:rsidRDefault="009A4509" w:rsidP="002B690B">
      <w:pPr>
        <w:pStyle w:val="Heading2"/>
        <w:rPr>
          <w:lang w:val="en-GB"/>
        </w:rPr>
      </w:pPr>
      <w:bookmarkStart w:id="7" w:name="_Toc176874455"/>
      <w:r w:rsidRPr="008B5B25">
        <w:rPr>
          <w:lang w:val="en-GB"/>
        </w:rPr>
        <w:t>PART I</w:t>
      </w:r>
      <w:r w:rsidR="0011680E">
        <w:rPr>
          <w:lang w:val="en-GB"/>
        </w:rPr>
        <w:t>II</w:t>
      </w:r>
      <w:r w:rsidRPr="008B5B25">
        <w:rPr>
          <w:lang w:val="en-GB"/>
        </w:rPr>
        <w:t xml:space="preserve">: </w:t>
      </w:r>
      <w:r w:rsidR="0011680E" w:rsidRPr="008B5B25">
        <w:rPr>
          <w:lang w:val="en-GB"/>
        </w:rPr>
        <w:t>MEMBERSHIP</w:t>
      </w:r>
      <w:bookmarkEnd w:id="7"/>
    </w:p>
    <w:p w14:paraId="24894A97" w14:textId="77777777" w:rsidR="00117B4F" w:rsidRDefault="00117B4F">
      <w:pPr>
        <w:pStyle w:val="Heading2"/>
        <w:rPr>
          <w:noProof w:val="0"/>
        </w:rPr>
      </w:pPr>
      <w:bookmarkStart w:id="8" w:name="_Toc176874456"/>
      <w:r>
        <w:rPr>
          <w:noProof w:val="0"/>
          <w:lang w:val="en-GB"/>
        </w:rPr>
        <w:t>5 - MEMBERSHIP</w:t>
      </w:r>
      <w:bookmarkEnd w:id="8"/>
    </w:p>
    <w:p w14:paraId="41FF51AE" w14:textId="77777777" w:rsidR="00117B4F" w:rsidRDefault="00117B4F" w:rsidP="000A6AC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7AED5D58" w14:textId="0AB05D06" w:rsidR="00117B4F" w:rsidRDefault="0011680E" w:rsidP="0011680E">
      <w:pPr>
        <w:pStyle w:val="BodyTextIndent"/>
        <w:rPr>
          <w:sz w:val="24"/>
        </w:rPr>
      </w:pPr>
      <w:r>
        <w:rPr>
          <w:sz w:val="24"/>
        </w:rPr>
        <w:t>5.1</w:t>
      </w:r>
      <w:r w:rsidR="00117B4F">
        <w:rPr>
          <w:sz w:val="24"/>
        </w:rPr>
        <w:tab/>
        <w:t>The Organisation shall consist of an unlimited number of individuals, firms, partnerships, companies, corporations and unincorporated bodies, either:</w:t>
      </w:r>
    </w:p>
    <w:p w14:paraId="7F22F0B3"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A790D6B" w14:textId="77777777" w:rsidR="00117B4F" w:rsidRDefault="00117B4F">
      <w:pPr>
        <w:pStyle w:val="BodyTextIndent3"/>
        <w:rPr>
          <w:sz w:val="24"/>
        </w:rPr>
      </w:pPr>
      <w:r>
        <w:rPr>
          <w:sz w:val="24"/>
        </w:rPr>
        <w:tab/>
        <w:t>(a)</w:t>
      </w:r>
      <w:r>
        <w:rPr>
          <w:sz w:val="24"/>
        </w:rPr>
        <w:tab/>
        <w:t>engaged in or employing any worker within the Commonwealth of Australia and its territories in any of the metal trades industries, which shall mean and include any trade, industry, business, undertaking, work, service, handicraft, employment, or industrial occupation, upon land, on or under water, or in the air, wholly or in part concerned or connected with or incidental to -</w:t>
      </w:r>
    </w:p>
    <w:p w14:paraId="1104AE98" w14:textId="77777777" w:rsidR="00117B4F" w:rsidRDefault="00117B4F">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BAAC645" w14:textId="77777777" w:rsidR="00117B4F" w:rsidRDefault="00117B4F">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720"/>
          <w:tab w:val="left" w:pos="1200"/>
          <w:tab w:val="left" w:pos="2160"/>
        </w:tabs>
        <w:spacing w:line="240" w:lineRule="atLeast"/>
        <w:ind w:left="1800" w:hanging="1800"/>
        <w:rPr>
          <w:lang w:val="en-GB"/>
        </w:rPr>
      </w:pPr>
      <w:r>
        <w:rPr>
          <w:lang w:val="en-GB"/>
        </w:rPr>
        <w:tab/>
      </w:r>
      <w:r>
        <w:rPr>
          <w:lang w:val="en-GB"/>
        </w:rPr>
        <w:tab/>
        <w:t>(i)</w:t>
      </w:r>
      <w:r>
        <w:rPr>
          <w:lang w:val="en-GB"/>
        </w:rPr>
        <w:tab/>
        <w:t>manufacturing, making, repairing, maintaining, fabricating, erecting, assembling, altering, servicing, melting, smelting, treating, processing (electro and otherwise), coating, painting, japanning, enamelling, and similarly treating, vitreous enamelling,</w:t>
      </w:r>
    </w:p>
    <w:p w14:paraId="61854917" w14:textId="77777777" w:rsidR="00117B4F" w:rsidRDefault="00117B4F">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720"/>
          <w:tab w:val="left" w:pos="1200"/>
          <w:tab w:val="left" w:pos="2160"/>
        </w:tabs>
        <w:spacing w:line="240" w:lineRule="atLeast"/>
        <w:ind w:left="1800" w:hanging="1800"/>
        <w:rPr>
          <w:lang w:val="en-GB"/>
        </w:rPr>
      </w:pPr>
    </w:p>
    <w:p w14:paraId="4B23B937" w14:textId="29062D1F" w:rsidR="00302A20" w:rsidRDefault="00117B4F" w:rsidP="0011680E">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720"/>
          <w:tab w:val="left" w:pos="1200"/>
          <w:tab w:val="left" w:pos="2160"/>
        </w:tabs>
        <w:spacing w:line="240" w:lineRule="atLeast"/>
        <w:ind w:left="1800" w:hanging="1800"/>
        <w:rPr>
          <w:lang w:val="en-GB"/>
        </w:rPr>
      </w:pPr>
      <w:r>
        <w:rPr>
          <w:lang w:val="en-GB"/>
        </w:rPr>
        <w:tab/>
      </w:r>
      <w:r>
        <w:rPr>
          <w:lang w:val="en-GB"/>
        </w:rPr>
        <w:tab/>
      </w:r>
      <w:r>
        <w:rPr>
          <w:lang w:val="en-GB"/>
        </w:rPr>
        <w:tab/>
        <w:t>and otherwise dealing with, any metals, metallic articles or goods, machinery, mechanical and electrical apparatus, appliances, and  plant, structures, ships or vessels, vehicles for rail, road or air transport, plastics, industrial gases produced by mechanical means (other than coal gas), and any other articles or things of a metallic or substantially metallic nature and includes other industries, insofar as engine driving, boiler-firing, crane driving and allied occupations are carried on.</w:t>
      </w:r>
    </w:p>
    <w:p w14:paraId="34854C12" w14:textId="77777777" w:rsidR="00117B4F" w:rsidRDefault="00117B4F">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720"/>
          <w:tab w:val="left" w:pos="1200"/>
          <w:tab w:val="left" w:pos="2160"/>
        </w:tabs>
        <w:spacing w:line="240" w:lineRule="atLeast"/>
        <w:rPr>
          <w:lang w:val="en-GB"/>
        </w:rPr>
      </w:pPr>
    </w:p>
    <w:p w14:paraId="78C42740" w14:textId="77777777" w:rsidR="00117B4F" w:rsidRDefault="00117B4F">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720"/>
          <w:tab w:val="left" w:pos="1200"/>
          <w:tab w:val="left" w:pos="2160"/>
          <w:tab w:val="left" w:pos="720"/>
          <w:tab w:val="left" w:pos="1200"/>
          <w:tab w:val="left" w:pos="2160"/>
          <w:tab w:val="left" w:pos="720"/>
          <w:tab w:val="left" w:pos="1200"/>
          <w:tab w:val="left" w:pos="2160"/>
        </w:tabs>
        <w:spacing w:line="240" w:lineRule="atLeast"/>
        <w:ind w:left="1800" w:hanging="1800"/>
        <w:rPr>
          <w:lang w:val="en-GB"/>
        </w:rPr>
      </w:pPr>
      <w:r>
        <w:rPr>
          <w:lang w:val="en-GB"/>
        </w:rPr>
        <w:tab/>
      </w:r>
      <w:r>
        <w:rPr>
          <w:lang w:val="en-GB"/>
        </w:rPr>
        <w:tab/>
        <w:t>(ii)</w:t>
      </w:r>
      <w:r>
        <w:rPr>
          <w:lang w:val="en-GB"/>
        </w:rPr>
        <w:tab/>
        <w:t>operation of civil aircraft including the operation of civil airlines.</w:t>
      </w:r>
    </w:p>
    <w:p w14:paraId="1822C4DA" w14:textId="77777777" w:rsidR="00117B4F" w:rsidRDefault="00117B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8E6A9C1" w14:textId="77777777" w:rsidR="00117B4F" w:rsidRDefault="00117B4F">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00" w:hanging="1200"/>
        <w:rPr>
          <w:lang w:val="en-GB"/>
        </w:rPr>
      </w:pPr>
      <w:r>
        <w:rPr>
          <w:lang w:val="en-GB"/>
        </w:rPr>
        <w:tab/>
        <w:t xml:space="preserve">Provided that the membership of any such individual partnership, firm, company, corporation, or unincorporated body who does not manufacture or compete in the </w:t>
      </w:r>
      <w:r>
        <w:rPr>
          <w:lang w:val="en-GB"/>
        </w:rPr>
        <w:lastRenderedPageBreak/>
        <w:t>general metal trades industries shall only extend and apply in regard to metal trades and engine driving matters affecting the members' employees engaged in such metal trades industries; or</w:t>
      </w:r>
    </w:p>
    <w:p w14:paraId="140AFA54"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4321840" w14:textId="77777777" w:rsidR="00750163" w:rsidRDefault="00117B4F" w:rsidP="00DC1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s>
        <w:spacing w:line="240" w:lineRule="atLeast"/>
        <w:ind w:left="1200" w:hanging="1200"/>
        <w:rPr>
          <w:lang w:val="en-GB"/>
        </w:rPr>
      </w:pPr>
      <w:r>
        <w:rPr>
          <w:lang w:val="en-GB"/>
        </w:rPr>
        <w:tab/>
        <w:t>(b)</w:t>
      </w:r>
      <w:r>
        <w:rPr>
          <w:lang w:val="en-GB"/>
        </w:rPr>
        <w:tab/>
        <w:t>who are bona fide Australian manufacturers</w:t>
      </w:r>
      <w:r w:rsidR="00750163">
        <w:rPr>
          <w:lang w:val="en-GB"/>
        </w:rPr>
        <w:t xml:space="preserve"> or</w:t>
      </w:r>
    </w:p>
    <w:p w14:paraId="10D8F76A" w14:textId="77777777" w:rsidR="00750163" w:rsidRDefault="007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s>
        <w:spacing w:line="240" w:lineRule="atLeast"/>
        <w:ind w:left="1200" w:hanging="1200"/>
        <w:rPr>
          <w:lang w:val="en-GB"/>
        </w:rPr>
      </w:pPr>
    </w:p>
    <w:p w14:paraId="6E985EC5" w14:textId="77777777" w:rsidR="00117B4F" w:rsidRDefault="007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s>
        <w:spacing w:line="240" w:lineRule="atLeast"/>
        <w:ind w:left="1200" w:hanging="1200"/>
        <w:rPr>
          <w:lang w:val="en-GB"/>
        </w:rPr>
      </w:pPr>
      <w:r>
        <w:rPr>
          <w:lang w:val="en-GB"/>
        </w:rPr>
        <w:tab/>
        <w:t>(c)</w:t>
      </w:r>
      <w:r>
        <w:rPr>
          <w:lang w:val="en-GB"/>
        </w:rPr>
        <w:tab/>
        <w:t>Any individual, firm, partnership, company, corporation or unincorporated body engaged in and employing any worker in any of the metal industries (as specifically defined in this sub</w:t>
      </w:r>
      <w:r>
        <w:rPr>
          <w:lang w:val="en-GB"/>
        </w:rPr>
        <w:noBreakHyphen/>
        <w:t>paragraph) may be admitted as a Member of the Organisation and for the purposes of this sub</w:t>
      </w:r>
      <w:r>
        <w:rPr>
          <w:lang w:val="en-GB"/>
        </w:rPr>
        <w:noBreakHyphen/>
        <w:t>rule 5.1(c) “metal industries” will:</w:t>
      </w:r>
    </w:p>
    <w:p w14:paraId="66788D6C" w14:textId="77777777" w:rsidR="00750163" w:rsidRDefault="007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s>
        <w:spacing w:line="240" w:lineRule="atLeast"/>
        <w:ind w:left="1200" w:hanging="1200"/>
        <w:rPr>
          <w:lang w:val="en-GB"/>
        </w:rPr>
      </w:pPr>
      <w:r>
        <w:rPr>
          <w:lang w:val="en-GB"/>
        </w:rPr>
        <w:tab/>
      </w:r>
      <w:r>
        <w:rPr>
          <w:lang w:val="en-GB"/>
        </w:rPr>
        <w:tab/>
        <w:t>include any trade, industry, business, undertaking, work, service, handicraft, employment, or industrial occupation, on land or water, wholly or in part concerned or connected with or incidental to, manufacturing, making, repairing, maintaining, fabricating, erecting, assembling, altering, servicing, melting, smelting, treating, processing (electro and otherwise), coating, painting, japanning, enamelling, and similarly treating, vitreous enamelling, and otherwise dealing with, any metals, metallic articles or goods, machinery, mechanical and electrical apparatus, appliances, and plant, structures, ships or vessels, vehicles for rail, road or air transport, plastics, industrial gases produced by mechanical means, and any other articles or things of a metallic or substantially metallic nature, and generating, distributing and supplying electricity, and includes other industries, insofar as engine driving, boiler firing, crane driving and allied occupations are carried on, and other industries in which employees are employed under Awards covering workers in the metal industries.  (This sub</w:t>
      </w:r>
      <w:r>
        <w:rPr>
          <w:lang w:val="en-GB"/>
        </w:rPr>
        <w:noBreakHyphen/>
        <w:t>paragraph 5(1)(c) was inserted following the amalgamation of The Australian Industry Group with Engineering Employers Association South Australia and was part of the eligibility rule of that latter organisation).</w:t>
      </w:r>
    </w:p>
    <w:p w14:paraId="39D64AC4" w14:textId="77777777" w:rsidR="00117B4F"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FF1592" w14:textId="55334978" w:rsidR="00117B4F" w:rsidRDefault="001168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5.2</w:t>
      </w:r>
      <w:r w:rsidR="00117B4F">
        <w:rPr>
          <w:lang w:val="en-GB"/>
        </w:rPr>
        <w:t xml:space="preserve"> </w:t>
      </w:r>
      <w:r w:rsidR="00117B4F">
        <w:rPr>
          <w:lang w:val="en-GB"/>
        </w:rPr>
        <w:tab/>
        <w:t>Any registered Industrial Union of Employers in the Commonwealth of Australia or unregistered Trade Association in the Commonwealth of Australia engaged in any such metal trades industries may be admitted as an Affiliated Member under the name of such Union or Association.</w:t>
      </w:r>
    </w:p>
    <w:p w14:paraId="10EB701D" w14:textId="77777777" w:rsidR="00117B4F" w:rsidRDefault="00117B4F">
      <w:pPr>
        <w:rPr>
          <w:lang w:val="en-GB"/>
        </w:rPr>
      </w:pPr>
    </w:p>
    <w:p w14:paraId="3338B591" w14:textId="77777777" w:rsidR="00117B4F" w:rsidRPr="008B5B25" w:rsidRDefault="00117B4F">
      <w:pPr>
        <w:pStyle w:val="Heading2"/>
        <w:spacing w:before="0"/>
        <w:rPr>
          <w:noProof w:val="0"/>
        </w:rPr>
      </w:pPr>
      <w:bookmarkStart w:id="9" w:name="_Toc176874457"/>
      <w:r w:rsidRPr="008B5B25">
        <w:rPr>
          <w:noProof w:val="0"/>
          <w:lang w:val="en-GB"/>
        </w:rPr>
        <w:t xml:space="preserve">6 - </w:t>
      </w:r>
      <w:r w:rsidR="009A4509" w:rsidRPr="008B5B25">
        <w:rPr>
          <w:noProof w:val="0"/>
          <w:lang w:val="en-GB"/>
        </w:rPr>
        <w:t xml:space="preserve">CATEGORIES OF </w:t>
      </w:r>
      <w:r w:rsidRPr="008B5B25">
        <w:rPr>
          <w:noProof w:val="0"/>
          <w:lang w:val="en-GB"/>
        </w:rPr>
        <w:t>MEMBERSHIP</w:t>
      </w:r>
      <w:bookmarkEnd w:id="9"/>
    </w:p>
    <w:p w14:paraId="219A5BE3" w14:textId="77777777" w:rsidR="00117B4F" w:rsidRPr="008B5B25"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9C3CFA2" w14:textId="0856A8DB" w:rsidR="009A4509" w:rsidRPr="008B5B25" w:rsidRDefault="005E6F35" w:rsidP="008B5B2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6.1</w:t>
      </w:r>
      <w:r w:rsidR="00117B4F" w:rsidRPr="008B5B25">
        <w:rPr>
          <w:lang w:val="en-GB"/>
        </w:rPr>
        <w:tab/>
      </w:r>
      <w:r w:rsidR="009A4509" w:rsidRPr="008B5B25">
        <w:rPr>
          <w:lang w:val="en-GB"/>
        </w:rPr>
        <w:t>The membership of the Organisation is comprised of persons admitted in accordance with these Rules in the following categories:</w:t>
      </w:r>
    </w:p>
    <w:p w14:paraId="28014E39" w14:textId="77777777" w:rsidR="009A4509" w:rsidRPr="008B5B25" w:rsidRDefault="009A4509" w:rsidP="009A45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22A86A" w14:textId="65C4B66B" w:rsidR="009A4509" w:rsidRPr="006F4367" w:rsidRDefault="006F4367" w:rsidP="006F43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10"/>
        <w:rPr>
          <w:lang w:val="en-GB"/>
        </w:rPr>
      </w:pPr>
      <w:r>
        <w:rPr>
          <w:lang w:val="en-GB"/>
        </w:rPr>
        <w:t>(a)</w:t>
      </w:r>
      <w:r>
        <w:rPr>
          <w:lang w:val="en-GB"/>
        </w:rPr>
        <w:tab/>
      </w:r>
      <w:r w:rsidR="009A4509" w:rsidRPr="006F4367">
        <w:rPr>
          <w:lang w:val="en-GB"/>
        </w:rPr>
        <w:t>Member:</w:t>
      </w:r>
    </w:p>
    <w:p w14:paraId="6D3DCF1A" w14:textId="77777777" w:rsidR="006F4367" w:rsidRPr="008B5B25" w:rsidRDefault="006F4367" w:rsidP="006F436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GB"/>
        </w:rPr>
      </w:pPr>
    </w:p>
    <w:p w14:paraId="73E8C4D5" w14:textId="52E6D95F" w:rsidR="002C7BF4" w:rsidRDefault="006F4367" w:rsidP="008762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AU"/>
        </w:rPr>
      </w:pPr>
      <w:r>
        <w:rPr>
          <w:lang w:val="en-GB"/>
        </w:rPr>
        <w:tab/>
        <w:t>(i)</w:t>
      </w:r>
      <w:r>
        <w:rPr>
          <w:lang w:val="en-GB"/>
        </w:rPr>
        <w:tab/>
      </w:r>
      <w:r w:rsidR="009A4509" w:rsidRPr="006F4367">
        <w:rPr>
          <w:lang w:val="en-GB"/>
        </w:rPr>
        <w:t xml:space="preserve">Being a person or entity that satisfies the Eligibility Conditions and is </w:t>
      </w:r>
      <w:r>
        <w:rPr>
          <w:lang w:val="en-GB"/>
        </w:rPr>
        <w:tab/>
      </w:r>
      <w:r>
        <w:rPr>
          <w:lang w:val="en-GB"/>
        </w:rPr>
        <w:tab/>
      </w:r>
      <w:r>
        <w:rPr>
          <w:lang w:val="en-GB"/>
        </w:rPr>
        <w:tab/>
      </w:r>
      <w:r w:rsidR="009A4509" w:rsidRPr="006F4367">
        <w:rPr>
          <w:lang w:val="en-GB"/>
        </w:rPr>
        <w:t xml:space="preserve">admitted </w:t>
      </w:r>
      <w:r w:rsidR="00876270" w:rsidRPr="00876270">
        <w:rPr>
          <w:lang w:val="en-AU"/>
        </w:rPr>
        <w:t>in</w:t>
      </w:r>
      <w:r w:rsidR="00876270">
        <w:rPr>
          <w:lang w:val="en-AU"/>
        </w:rPr>
        <w:t xml:space="preserve"> </w:t>
      </w:r>
      <w:r w:rsidR="00876270" w:rsidRPr="00876270">
        <w:rPr>
          <w:lang w:val="en-AU"/>
        </w:rPr>
        <w:t>accordance with Rule 5;</w:t>
      </w:r>
    </w:p>
    <w:p w14:paraId="7D2DF2B1" w14:textId="77777777" w:rsidR="002D63C7" w:rsidRPr="00345DF1" w:rsidRDefault="002D63C7" w:rsidP="008762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AU"/>
        </w:rPr>
      </w:pPr>
    </w:p>
    <w:p w14:paraId="00E7C126" w14:textId="0AE6B8B9" w:rsidR="00FC3815" w:rsidRPr="008B5B25" w:rsidRDefault="002C7BF4" w:rsidP="00C718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GB"/>
        </w:rPr>
      </w:pPr>
      <w:r>
        <w:rPr>
          <w:lang w:val="en-GB"/>
        </w:rPr>
        <w:tab/>
        <w:t>(ii)</w:t>
      </w:r>
      <w:r>
        <w:rPr>
          <w:lang w:val="en-GB"/>
        </w:rPr>
        <w:tab/>
      </w:r>
      <w:r w:rsidR="009A4509" w:rsidRPr="008B5B25">
        <w:rPr>
          <w:lang w:val="en-GB"/>
        </w:rPr>
        <w:t xml:space="preserve">who is entitled to exercise the Voting Privileges subject to compliance with </w:t>
      </w:r>
      <w:r>
        <w:rPr>
          <w:lang w:val="en-GB"/>
        </w:rPr>
        <w:tab/>
      </w:r>
      <w:r>
        <w:rPr>
          <w:lang w:val="en-GB"/>
        </w:rPr>
        <w:tab/>
      </w:r>
      <w:r w:rsidR="009A4509" w:rsidRPr="008B5B25">
        <w:rPr>
          <w:lang w:val="en-GB"/>
        </w:rPr>
        <w:t>these Rules</w:t>
      </w:r>
      <w:r w:rsidR="00D253FC">
        <w:rPr>
          <w:lang w:val="en-GB"/>
        </w:rPr>
        <w:t>.</w:t>
      </w:r>
    </w:p>
    <w:p w14:paraId="54D86F44" w14:textId="77777777" w:rsidR="009A4509" w:rsidRPr="008B5B25" w:rsidRDefault="009A4509" w:rsidP="009A45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3157DA" w14:textId="675E20BA" w:rsidR="009A4509" w:rsidRDefault="002C7BF4" w:rsidP="002C7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10"/>
        <w:rPr>
          <w:lang w:val="en-GB"/>
        </w:rPr>
      </w:pPr>
      <w:r>
        <w:rPr>
          <w:lang w:val="en-GB"/>
        </w:rPr>
        <w:t>(b)</w:t>
      </w:r>
      <w:r>
        <w:rPr>
          <w:lang w:val="en-GB"/>
        </w:rPr>
        <w:tab/>
      </w:r>
      <w:r w:rsidR="009A4509" w:rsidRPr="002C7BF4">
        <w:rPr>
          <w:lang w:val="en-GB"/>
        </w:rPr>
        <w:t>Associate:</w:t>
      </w:r>
    </w:p>
    <w:p w14:paraId="211A7CC7" w14:textId="77777777" w:rsidR="002C7BF4" w:rsidRPr="002C7BF4" w:rsidRDefault="002C7BF4" w:rsidP="002C7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10"/>
        <w:rPr>
          <w:lang w:val="en-GB"/>
        </w:rPr>
      </w:pPr>
    </w:p>
    <w:p w14:paraId="35DC814A" w14:textId="30084F50" w:rsidR="00937BA5" w:rsidRDefault="002C7BF4" w:rsidP="002C7B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GB"/>
        </w:rPr>
      </w:pPr>
      <w:r>
        <w:rPr>
          <w:lang w:val="en-GB"/>
        </w:rPr>
        <w:tab/>
      </w:r>
      <w:r w:rsidR="009A4509" w:rsidRPr="008B5B25">
        <w:rPr>
          <w:lang w:val="en-GB"/>
        </w:rPr>
        <w:t xml:space="preserve">Being any person who is either not eligible to become a Member or who does not </w:t>
      </w:r>
      <w:r>
        <w:rPr>
          <w:lang w:val="en-GB"/>
        </w:rPr>
        <w:tab/>
      </w:r>
      <w:r w:rsidR="009A4509" w:rsidRPr="008B5B25">
        <w:rPr>
          <w:lang w:val="en-GB"/>
        </w:rPr>
        <w:t xml:space="preserve">wish to exercise any Voting Privileges and on admission as an Associate is not a </w:t>
      </w:r>
      <w:r>
        <w:rPr>
          <w:lang w:val="en-GB"/>
        </w:rPr>
        <w:tab/>
      </w:r>
      <w:r w:rsidR="009A4509" w:rsidRPr="008B5B25">
        <w:rPr>
          <w:lang w:val="en-GB"/>
        </w:rPr>
        <w:t>Member and is not entitled to exercise any Voting Privileges</w:t>
      </w:r>
      <w:r w:rsidR="005A01E9">
        <w:rPr>
          <w:lang w:val="en-GB"/>
        </w:rPr>
        <w:t>.</w:t>
      </w:r>
    </w:p>
    <w:p w14:paraId="1410308D" w14:textId="6D082219" w:rsidR="00937BA5" w:rsidRPr="00C71855" w:rsidRDefault="00C71855" w:rsidP="00C7185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Pr>
          <w:lang w:val="en-GB"/>
        </w:rPr>
        <w:br w:type="page"/>
      </w:r>
    </w:p>
    <w:p w14:paraId="1A64AA23" w14:textId="5C3760BE" w:rsidR="009A4509" w:rsidRDefault="00937BA5" w:rsidP="00937BA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lastRenderedPageBreak/>
        <w:t xml:space="preserve">(c) </w:t>
      </w:r>
      <w:r>
        <w:rPr>
          <w:lang w:val="en-GB"/>
        </w:rPr>
        <w:tab/>
      </w:r>
      <w:r w:rsidR="009A4509" w:rsidRPr="008B5B25">
        <w:rPr>
          <w:lang w:val="en-GB"/>
        </w:rPr>
        <w:t>Industry Sector Partner:</w:t>
      </w:r>
    </w:p>
    <w:p w14:paraId="0C95685C" w14:textId="77777777" w:rsidR="00937BA5" w:rsidRPr="008B5B25" w:rsidRDefault="00937BA5" w:rsidP="00937BA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22DFC5CD" w14:textId="589C2DC8" w:rsidR="009A4509" w:rsidRPr="008B5B25" w:rsidRDefault="00937BA5" w:rsidP="009A450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70"/>
        <w:rPr>
          <w:lang w:val="en-GB"/>
        </w:rPr>
      </w:pPr>
      <w:r>
        <w:rPr>
          <w:lang w:val="en-GB"/>
        </w:rPr>
        <w:tab/>
      </w:r>
      <w:r w:rsidR="00C66E67" w:rsidRPr="008B5B25">
        <w:rPr>
          <w:lang w:val="en-GB"/>
        </w:rPr>
        <w:t xml:space="preserve">Being an industrial association or not for profit entity or body corporate who has </w:t>
      </w:r>
      <w:r>
        <w:rPr>
          <w:lang w:val="en-GB"/>
        </w:rPr>
        <w:tab/>
      </w:r>
      <w:r w:rsidR="00C66E67" w:rsidRPr="008B5B25">
        <w:rPr>
          <w:lang w:val="en-GB"/>
        </w:rPr>
        <w:t xml:space="preserve">interests in common with the Organisation or whose members are desirous of </w:t>
      </w:r>
      <w:r>
        <w:rPr>
          <w:lang w:val="en-GB"/>
        </w:rPr>
        <w:tab/>
      </w:r>
      <w:r w:rsidR="00C66E67" w:rsidRPr="008B5B25">
        <w:rPr>
          <w:lang w:val="en-GB"/>
        </w:rPr>
        <w:t xml:space="preserve">contributing to and benefiting from the activities of the Organisation but upon </w:t>
      </w:r>
      <w:r>
        <w:rPr>
          <w:lang w:val="en-GB"/>
        </w:rPr>
        <w:tab/>
      </w:r>
      <w:r w:rsidR="00C66E67" w:rsidRPr="008B5B25">
        <w:rPr>
          <w:lang w:val="en-GB"/>
        </w:rPr>
        <w:t xml:space="preserve">admission as an Industry Sector Partner is not a member and is not entitled to </w:t>
      </w:r>
      <w:r>
        <w:rPr>
          <w:lang w:val="en-GB"/>
        </w:rPr>
        <w:tab/>
      </w:r>
      <w:r w:rsidR="00C66E67" w:rsidRPr="008B5B25">
        <w:rPr>
          <w:lang w:val="en-GB"/>
        </w:rPr>
        <w:t>exercise any Voting Privileges.</w:t>
      </w:r>
    </w:p>
    <w:p w14:paraId="7DB40F14" w14:textId="77777777" w:rsidR="00810FBE" w:rsidRPr="008B5B25" w:rsidRDefault="00810FBE" w:rsidP="00810F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B368A6" w14:textId="171BD128" w:rsidR="00810FBE" w:rsidRPr="008B5B25" w:rsidRDefault="00024D38" w:rsidP="00DC1D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6.2</w:t>
      </w:r>
      <w:r w:rsidR="00810FBE" w:rsidRPr="008B5B25">
        <w:rPr>
          <w:lang w:val="en-GB"/>
        </w:rPr>
        <w:t xml:space="preserve">  </w:t>
      </w:r>
      <w:r w:rsidR="004061D2">
        <w:rPr>
          <w:lang w:val="en-GB"/>
        </w:rPr>
        <w:tab/>
      </w:r>
      <w:r w:rsidR="00810FBE" w:rsidRPr="008B5B25">
        <w:rPr>
          <w:lang w:val="en-GB"/>
        </w:rPr>
        <w:t xml:space="preserve">Apart from the Voting Privileges which are conferred exclusively on Members, all </w:t>
      </w:r>
      <w:r w:rsidR="00763401">
        <w:rPr>
          <w:lang w:val="en-GB"/>
        </w:rPr>
        <w:t>S</w:t>
      </w:r>
      <w:r w:rsidR="00810FBE" w:rsidRPr="008B5B25">
        <w:rPr>
          <w:lang w:val="en-GB"/>
        </w:rPr>
        <w:t>ubscribers to the Organisation are entitled subject to these Rules</w:t>
      </w:r>
      <w:r w:rsidR="00763401">
        <w:rPr>
          <w:lang w:val="en-GB"/>
        </w:rPr>
        <w:t>,</w:t>
      </w:r>
      <w:r w:rsidR="00810FBE" w:rsidRPr="008B5B25">
        <w:rPr>
          <w:lang w:val="en-GB"/>
        </w:rPr>
        <w:t xml:space="preserve"> to receive the </w:t>
      </w:r>
      <w:r w:rsidR="00763401" w:rsidRPr="008B5B25">
        <w:rPr>
          <w:lang w:val="en-GB"/>
        </w:rPr>
        <w:t xml:space="preserve">membership services </w:t>
      </w:r>
      <w:r w:rsidR="008E0938">
        <w:rPr>
          <w:lang w:val="en-GB"/>
        </w:rPr>
        <w:t>in accordance with</w:t>
      </w:r>
      <w:r w:rsidR="00810FBE" w:rsidRPr="008B5B25">
        <w:rPr>
          <w:lang w:val="en-GB"/>
        </w:rPr>
        <w:t>in their respective membership category.</w:t>
      </w:r>
    </w:p>
    <w:p w14:paraId="20C2A836" w14:textId="77777777" w:rsidR="00810FBE" w:rsidRPr="008B5B25" w:rsidRDefault="00810FBE" w:rsidP="00810F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66BBD57D" w14:textId="463986DD" w:rsidR="00810FBE" w:rsidRPr="008B5B25" w:rsidRDefault="003D0148" w:rsidP="00DC1D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6.3</w:t>
      </w:r>
      <w:r w:rsidR="00810FBE" w:rsidRPr="008B5B25">
        <w:rPr>
          <w:lang w:val="en-GB"/>
        </w:rPr>
        <w:t xml:space="preserve">  </w:t>
      </w:r>
      <w:r w:rsidR="004061D2">
        <w:rPr>
          <w:lang w:val="en-GB"/>
        </w:rPr>
        <w:tab/>
      </w:r>
      <w:r w:rsidR="00810FBE" w:rsidRPr="008B5B25">
        <w:rPr>
          <w:lang w:val="en-GB"/>
        </w:rPr>
        <w:t>A Member must satisfy and continue to satisfy the Eligibility Conditions and be Financial in order to be entitled to exercise their Voting Privileges.</w:t>
      </w:r>
    </w:p>
    <w:p w14:paraId="4EFA0D40" w14:textId="77777777" w:rsidR="00810FBE" w:rsidRPr="008B5B25" w:rsidRDefault="00810FBE" w:rsidP="00810F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69DB3F37" w14:textId="2DB70953" w:rsidR="00810FBE" w:rsidRPr="008B5B25" w:rsidRDefault="003D0148" w:rsidP="00DC1D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6.4</w:t>
      </w:r>
      <w:r w:rsidR="00810FBE" w:rsidRPr="008B5B25">
        <w:rPr>
          <w:lang w:val="en-GB"/>
        </w:rPr>
        <w:t xml:space="preserve">  </w:t>
      </w:r>
      <w:r w:rsidR="004061D2">
        <w:rPr>
          <w:lang w:val="en-GB"/>
        </w:rPr>
        <w:tab/>
      </w:r>
      <w:r w:rsidR="00810FBE" w:rsidRPr="008B5B25">
        <w:rPr>
          <w:lang w:val="en-GB"/>
        </w:rPr>
        <w:t xml:space="preserve">Where a </w:t>
      </w:r>
      <w:r w:rsidR="001A4E5A">
        <w:rPr>
          <w:lang w:val="en-GB"/>
        </w:rPr>
        <w:t>S</w:t>
      </w:r>
      <w:r w:rsidR="00810FBE" w:rsidRPr="008B5B25">
        <w:rPr>
          <w:lang w:val="en-GB"/>
        </w:rPr>
        <w:t xml:space="preserve">ubscriber ceases to be eligible to be and remain a Member under Rule 5, the Organisation may transfer the </w:t>
      </w:r>
      <w:r w:rsidR="00C44807">
        <w:rPr>
          <w:lang w:val="en-GB"/>
        </w:rPr>
        <w:t>S</w:t>
      </w:r>
      <w:r w:rsidR="00810FBE" w:rsidRPr="008B5B25">
        <w:rPr>
          <w:lang w:val="en-GB"/>
        </w:rPr>
        <w:t xml:space="preserve">ubscriber’s membership to another </w:t>
      </w:r>
      <w:r w:rsidR="00F563DE">
        <w:rPr>
          <w:lang w:val="en-GB"/>
        </w:rPr>
        <w:t>S</w:t>
      </w:r>
      <w:r w:rsidR="00810FBE" w:rsidRPr="008B5B25">
        <w:rPr>
          <w:lang w:val="en-GB"/>
        </w:rPr>
        <w:t xml:space="preserve">ubscriber category, with effect from the date the Organisation becomes aware of the </w:t>
      </w:r>
      <w:r w:rsidR="00240046">
        <w:rPr>
          <w:lang w:val="en-GB"/>
        </w:rPr>
        <w:t>S</w:t>
      </w:r>
      <w:r w:rsidR="00810FBE" w:rsidRPr="008B5B25">
        <w:rPr>
          <w:lang w:val="en-GB"/>
        </w:rPr>
        <w:t>ubscriber becoming ineligible to be and remain a Member (the Transfer Date) until such time as the first to occur of the following (as may be applicable):</w:t>
      </w:r>
    </w:p>
    <w:p w14:paraId="63ACC96D" w14:textId="77777777" w:rsidR="000A6ACC" w:rsidRDefault="000A6ACC" w:rsidP="000A6AC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90"/>
        <w:rPr>
          <w:lang w:val="en-GB"/>
        </w:rPr>
      </w:pPr>
    </w:p>
    <w:p w14:paraId="14B5391A" w14:textId="43020961" w:rsidR="00810FBE" w:rsidRDefault="00DC1D77" w:rsidP="00DC1D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b/>
      </w:r>
      <w:r w:rsidR="0049789D">
        <w:rPr>
          <w:lang w:val="en-GB"/>
        </w:rPr>
        <w:t>(a)</w:t>
      </w:r>
      <w:r w:rsidR="0049789D">
        <w:rPr>
          <w:lang w:val="en-GB"/>
        </w:rPr>
        <w:tab/>
      </w:r>
      <w:r w:rsidR="00810FBE" w:rsidRPr="008B5B25">
        <w:rPr>
          <w:lang w:val="en-GB"/>
        </w:rPr>
        <w:t xml:space="preserve">the </w:t>
      </w:r>
      <w:r w:rsidR="00253F19">
        <w:rPr>
          <w:lang w:val="en-GB"/>
        </w:rPr>
        <w:t>S</w:t>
      </w:r>
      <w:r w:rsidR="00810FBE" w:rsidRPr="008B5B25">
        <w:rPr>
          <w:lang w:val="en-GB"/>
        </w:rPr>
        <w:t xml:space="preserve">ubscriber is terminated as a </w:t>
      </w:r>
      <w:r w:rsidR="00B16485">
        <w:rPr>
          <w:lang w:val="en-GB"/>
        </w:rPr>
        <w:t>S</w:t>
      </w:r>
      <w:r w:rsidR="00810FBE" w:rsidRPr="008B5B25">
        <w:rPr>
          <w:lang w:val="en-GB"/>
        </w:rPr>
        <w:t>ubscriber pursuant to Rule 1</w:t>
      </w:r>
      <w:r w:rsidR="00253F19">
        <w:rPr>
          <w:lang w:val="en-GB"/>
        </w:rPr>
        <w:t>0</w:t>
      </w:r>
      <w:r w:rsidR="00810FBE" w:rsidRPr="008B5B25">
        <w:rPr>
          <w:lang w:val="en-GB"/>
        </w:rPr>
        <w:t>;</w:t>
      </w:r>
    </w:p>
    <w:p w14:paraId="669609C8" w14:textId="77777777" w:rsidR="00253F19" w:rsidRPr="008B5B25" w:rsidRDefault="00253F19" w:rsidP="00345DF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90"/>
        <w:rPr>
          <w:lang w:val="en-GB"/>
        </w:rPr>
      </w:pPr>
    </w:p>
    <w:p w14:paraId="703E2716" w14:textId="77777777" w:rsidR="0049789D" w:rsidRDefault="0049789D" w:rsidP="0049789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b/>
        <w:t>(b)</w:t>
      </w:r>
      <w:r>
        <w:rPr>
          <w:lang w:val="en-GB"/>
        </w:rPr>
        <w:tab/>
      </w:r>
      <w:r w:rsidR="00810FBE" w:rsidRPr="008B5B25">
        <w:rPr>
          <w:lang w:val="en-GB"/>
        </w:rPr>
        <w:t xml:space="preserve">the </w:t>
      </w:r>
      <w:r w:rsidR="00253F19">
        <w:rPr>
          <w:lang w:val="en-GB"/>
        </w:rPr>
        <w:t>S</w:t>
      </w:r>
      <w:r w:rsidR="00810FBE" w:rsidRPr="008B5B25">
        <w:rPr>
          <w:lang w:val="en-GB"/>
        </w:rPr>
        <w:t xml:space="preserve">ubscriber notifies the Organisation that they wish to resign from membership </w:t>
      </w:r>
      <w:r>
        <w:rPr>
          <w:lang w:val="en-GB"/>
        </w:rPr>
        <w:tab/>
      </w:r>
      <w:r w:rsidR="00810FBE" w:rsidRPr="008B5B25">
        <w:rPr>
          <w:lang w:val="en-GB"/>
        </w:rPr>
        <w:t>in accordance with Rule 1</w:t>
      </w:r>
      <w:r w:rsidR="00253F19">
        <w:rPr>
          <w:lang w:val="en-GB"/>
        </w:rPr>
        <w:t>0</w:t>
      </w:r>
      <w:r w:rsidR="00810FBE" w:rsidRPr="008B5B25">
        <w:rPr>
          <w:lang w:val="en-GB"/>
        </w:rPr>
        <w:t>;</w:t>
      </w:r>
    </w:p>
    <w:p w14:paraId="70E03A39" w14:textId="77777777" w:rsidR="0049789D" w:rsidRDefault="0049789D" w:rsidP="0049789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p>
    <w:p w14:paraId="6DB36F00" w14:textId="33C70501" w:rsidR="00810FBE" w:rsidRPr="008C78CD" w:rsidRDefault="0049789D" w:rsidP="0049789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b/>
        <w:t>(c)</w:t>
      </w:r>
      <w:r>
        <w:rPr>
          <w:lang w:val="en-GB"/>
        </w:rPr>
        <w:tab/>
      </w:r>
      <w:r w:rsidR="00810FBE" w:rsidRPr="008B5B25">
        <w:rPr>
          <w:lang w:val="en-GB"/>
        </w:rPr>
        <w:t xml:space="preserve">the </w:t>
      </w:r>
      <w:r w:rsidR="003E0EAB" w:rsidRPr="008B5B25">
        <w:rPr>
          <w:lang w:val="en-GB"/>
        </w:rPr>
        <w:t>Subscriber</w:t>
      </w:r>
      <w:r w:rsidR="00810FBE" w:rsidRPr="008B5B25">
        <w:rPr>
          <w:lang w:val="en-GB"/>
        </w:rPr>
        <w:t xml:space="preserve"> becomes eligible to be and remain a Member under Rule 5.</w:t>
      </w:r>
    </w:p>
    <w:p w14:paraId="17B64139" w14:textId="77777777" w:rsidR="00D925D1" w:rsidRPr="008B5B25" w:rsidRDefault="00D925D1" w:rsidP="00D925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45F0E2AD" w14:textId="548889EF" w:rsidR="00D925D1" w:rsidRDefault="0058239E" w:rsidP="004978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6.5</w:t>
      </w:r>
      <w:r w:rsidR="00D925D1" w:rsidRPr="008B5B25">
        <w:rPr>
          <w:lang w:val="en-GB"/>
        </w:rPr>
        <w:t xml:space="preserve">  </w:t>
      </w:r>
      <w:r w:rsidR="00B72B33">
        <w:rPr>
          <w:lang w:val="en-GB"/>
        </w:rPr>
        <w:tab/>
      </w:r>
      <w:r w:rsidR="00D925D1" w:rsidRPr="008B5B25">
        <w:rPr>
          <w:lang w:val="en-GB"/>
        </w:rPr>
        <w:t>Within fourteen (14) days after:</w:t>
      </w:r>
    </w:p>
    <w:p w14:paraId="21BE64D2" w14:textId="77777777" w:rsidR="00E174BE" w:rsidRPr="008B5B25" w:rsidRDefault="00E174BE" w:rsidP="00D925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4534DED0" w14:textId="087955BC" w:rsidR="00D925D1" w:rsidRDefault="00D925D1" w:rsidP="004978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sidRPr="008B5B25">
        <w:rPr>
          <w:lang w:val="en-GB"/>
        </w:rPr>
        <w:t xml:space="preserve">       </w:t>
      </w:r>
      <w:r w:rsidR="0049789D">
        <w:rPr>
          <w:lang w:val="en-GB"/>
        </w:rPr>
        <w:tab/>
      </w:r>
      <w:r w:rsidRPr="008B5B25">
        <w:rPr>
          <w:lang w:val="en-GB"/>
        </w:rPr>
        <w:t>(</w:t>
      </w:r>
      <w:r w:rsidR="00E174BE">
        <w:rPr>
          <w:lang w:val="en-GB"/>
        </w:rPr>
        <w:t>d</w:t>
      </w:r>
      <w:r w:rsidRPr="008B5B25">
        <w:rPr>
          <w:lang w:val="en-GB"/>
        </w:rPr>
        <w:t xml:space="preserve">)   </w:t>
      </w:r>
      <w:r w:rsidR="0049789D">
        <w:rPr>
          <w:lang w:val="en-GB"/>
        </w:rPr>
        <w:tab/>
      </w:r>
      <w:r w:rsidRPr="008B5B25">
        <w:rPr>
          <w:lang w:val="en-GB"/>
        </w:rPr>
        <w:t xml:space="preserve">the business, or part of the business, of a </w:t>
      </w:r>
      <w:r w:rsidR="00A349F7" w:rsidRPr="008B5B25">
        <w:rPr>
          <w:lang w:val="en-GB"/>
        </w:rPr>
        <w:t>Subscriber</w:t>
      </w:r>
      <w:r w:rsidRPr="008B5B25">
        <w:rPr>
          <w:lang w:val="en-GB"/>
        </w:rPr>
        <w:t xml:space="preserve"> to the Organisation is sold, </w:t>
      </w:r>
      <w:r w:rsidR="0049789D">
        <w:rPr>
          <w:lang w:val="en-GB"/>
        </w:rPr>
        <w:tab/>
      </w:r>
      <w:r w:rsidRPr="008B5B25">
        <w:rPr>
          <w:lang w:val="en-GB"/>
        </w:rPr>
        <w:t>assigned or transferred to any person who is a federal system employer; or</w:t>
      </w:r>
    </w:p>
    <w:p w14:paraId="24DCF33C" w14:textId="77777777" w:rsidR="00E174BE" w:rsidRPr="008B5B25" w:rsidRDefault="00E174BE" w:rsidP="00D925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1" w:hanging="851"/>
        <w:rPr>
          <w:lang w:val="en-GB"/>
        </w:rPr>
      </w:pPr>
    </w:p>
    <w:p w14:paraId="1854B4D8" w14:textId="4914E34F" w:rsidR="00D925D1" w:rsidRDefault="00D925D1" w:rsidP="004978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sidRPr="008B5B25">
        <w:rPr>
          <w:lang w:val="en-GB"/>
        </w:rPr>
        <w:t xml:space="preserve">      </w:t>
      </w:r>
      <w:r w:rsidR="0049789D">
        <w:rPr>
          <w:lang w:val="en-GB"/>
        </w:rPr>
        <w:tab/>
      </w:r>
      <w:r w:rsidRPr="008B5B25">
        <w:rPr>
          <w:lang w:val="en-GB"/>
        </w:rPr>
        <w:t>(</w:t>
      </w:r>
      <w:r w:rsidR="00E174BE">
        <w:rPr>
          <w:lang w:val="en-GB"/>
        </w:rPr>
        <w:t>e</w:t>
      </w:r>
      <w:r w:rsidRPr="008B5B25">
        <w:rPr>
          <w:lang w:val="en-GB"/>
        </w:rPr>
        <w:t xml:space="preserve">)   </w:t>
      </w:r>
      <w:r w:rsidR="0049789D">
        <w:rPr>
          <w:lang w:val="en-GB"/>
        </w:rPr>
        <w:tab/>
      </w:r>
      <w:r w:rsidRPr="008B5B25">
        <w:rPr>
          <w:lang w:val="en-GB"/>
        </w:rPr>
        <w:t xml:space="preserve">any </w:t>
      </w:r>
      <w:r w:rsidR="00A349F7" w:rsidRPr="008B5B25">
        <w:rPr>
          <w:lang w:val="en-GB"/>
        </w:rPr>
        <w:t>Subscriber</w:t>
      </w:r>
      <w:r w:rsidRPr="008B5B25">
        <w:rPr>
          <w:lang w:val="en-GB"/>
        </w:rPr>
        <w:t xml:space="preserve"> to the Organisation succeeds to the business, or part of the business, </w:t>
      </w:r>
      <w:r w:rsidR="0049789D">
        <w:rPr>
          <w:lang w:val="en-GB"/>
        </w:rPr>
        <w:tab/>
      </w:r>
      <w:r w:rsidRPr="008B5B25">
        <w:rPr>
          <w:lang w:val="en-GB"/>
        </w:rPr>
        <w:t>of any other person;</w:t>
      </w:r>
    </w:p>
    <w:p w14:paraId="76DABE19" w14:textId="77777777" w:rsidR="00E174BE" w:rsidRPr="008B5B25" w:rsidRDefault="00E174BE" w:rsidP="00D925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1" w:hanging="851"/>
        <w:rPr>
          <w:lang w:val="en-GB"/>
        </w:rPr>
      </w:pPr>
    </w:p>
    <w:p w14:paraId="04AA8FCC" w14:textId="780A94BB" w:rsidR="00D925D1" w:rsidRDefault="00D925D1" w:rsidP="00B72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sidRPr="008B5B25">
        <w:rPr>
          <w:lang w:val="en-GB"/>
        </w:rPr>
        <w:t xml:space="preserve">      </w:t>
      </w:r>
      <w:r w:rsidR="00B72B33">
        <w:rPr>
          <w:lang w:val="en-GB"/>
        </w:rPr>
        <w:tab/>
      </w:r>
      <w:r w:rsidRPr="008B5B25">
        <w:rPr>
          <w:lang w:val="en-GB"/>
        </w:rPr>
        <w:t xml:space="preserve">the </w:t>
      </w:r>
      <w:r w:rsidR="00A349F7" w:rsidRPr="008B5B25">
        <w:rPr>
          <w:lang w:val="en-GB"/>
        </w:rPr>
        <w:t xml:space="preserve">Subscriber </w:t>
      </w:r>
      <w:r w:rsidRPr="008B5B25">
        <w:rPr>
          <w:lang w:val="en-GB"/>
        </w:rPr>
        <w:t>concerned shall notify the Organisation of the sale, assignment, transfer or succession.</w:t>
      </w:r>
    </w:p>
    <w:p w14:paraId="1E5B49F9" w14:textId="77777777" w:rsidR="00302A20" w:rsidRDefault="00D925D1" w:rsidP="00D925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r>
        <w:rPr>
          <w:lang w:val="en-GB"/>
        </w:rPr>
        <w:t xml:space="preserve">      </w:t>
      </w:r>
    </w:p>
    <w:p w14:paraId="19F4AF49" w14:textId="0230E20C" w:rsidR="00D925D1" w:rsidRPr="00810FBE" w:rsidRDefault="00302A20" w:rsidP="00C7185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Pr>
          <w:lang w:val="en-GB"/>
        </w:rPr>
        <w:br w:type="page"/>
      </w:r>
    </w:p>
    <w:p w14:paraId="6449B533" w14:textId="7B8949A5" w:rsidR="00117B4F" w:rsidRPr="008B5B25" w:rsidRDefault="00DE598F">
      <w:pPr>
        <w:pStyle w:val="Heading2"/>
        <w:rPr>
          <w:noProof w:val="0"/>
        </w:rPr>
      </w:pPr>
      <w:bookmarkStart w:id="10" w:name="_Toc176874458"/>
      <w:r>
        <w:rPr>
          <w:noProof w:val="0"/>
          <w:lang w:val="en-GB"/>
        </w:rPr>
        <w:lastRenderedPageBreak/>
        <w:t>7</w:t>
      </w:r>
      <w:r w:rsidR="00117B4F">
        <w:rPr>
          <w:noProof w:val="0"/>
          <w:lang w:val="en-GB"/>
        </w:rPr>
        <w:t xml:space="preserve"> - </w:t>
      </w:r>
      <w:r w:rsidR="005D7CFD" w:rsidRPr="008B5B25">
        <w:rPr>
          <w:noProof w:val="0"/>
          <w:lang w:val="en-GB"/>
        </w:rPr>
        <w:t xml:space="preserve">ADMISSION TO </w:t>
      </w:r>
      <w:r w:rsidR="00117B4F" w:rsidRPr="008B5B25">
        <w:rPr>
          <w:noProof w:val="0"/>
          <w:lang w:val="en-GB"/>
        </w:rPr>
        <w:t>MEMBERSHIP</w:t>
      </w:r>
      <w:bookmarkEnd w:id="10"/>
    </w:p>
    <w:p w14:paraId="21241376" w14:textId="77777777" w:rsidR="00DE598F" w:rsidRPr="008B5B25" w:rsidRDefault="00DE598F" w:rsidP="00A038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4A081AE" w14:textId="4ED6D334" w:rsidR="00A038A0" w:rsidRDefault="00D206AA" w:rsidP="001E0B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1" w:hanging="851"/>
        <w:rPr>
          <w:lang w:val="en-GB"/>
        </w:rPr>
      </w:pPr>
      <w:r>
        <w:rPr>
          <w:lang w:val="en-GB"/>
        </w:rPr>
        <w:t>7.1</w:t>
      </w:r>
      <w:r w:rsidR="00A038A0" w:rsidRPr="008B5B25">
        <w:rPr>
          <w:lang w:val="en-GB"/>
        </w:rPr>
        <w:t xml:space="preserve"> </w:t>
      </w:r>
      <w:r w:rsidR="00A0624F">
        <w:rPr>
          <w:lang w:val="en-GB"/>
        </w:rPr>
        <w:tab/>
      </w:r>
      <w:r w:rsidR="00A038A0" w:rsidRPr="008B5B25">
        <w:rPr>
          <w:lang w:val="en-GB"/>
        </w:rPr>
        <w:t>An application for membership</w:t>
      </w:r>
      <w:r w:rsidR="00A0624F">
        <w:rPr>
          <w:lang w:val="en-GB"/>
        </w:rPr>
        <w:t>:</w:t>
      </w:r>
    </w:p>
    <w:p w14:paraId="73581B26" w14:textId="77777777" w:rsidR="00A0624F" w:rsidRPr="008B5B25" w:rsidRDefault="00A0624F" w:rsidP="00A0624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851" w:hanging="851"/>
        <w:rPr>
          <w:lang w:val="en-GB"/>
        </w:rPr>
      </w:pPr>
    </w:p>
    <w:p w14:paraId="7C9BD61C" w14:textId="404FB9BA" w:rsidR="00A038A0" w:rsidRDefault="00A038A0"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8B5B25">
        <w:rPr>
          <w:lang w:val="en-GB"/>
        </w:rPr>
        <w:tab/>
        <w:t xml:space="preserve">(a) </w:t>
      </w:r>
      <w:r w:rsidRPr="008B5B25">
        <w:rPr>
          <w:lang w:val="en-GB"/>
        </w:rPr>
        <w:tab/>
        <w:t xml:space="preserve">shall be in the form </w:t>
      </w:r>
      <w:r w:rsidR="00CC2B43">
        <w:rPr>
          <w:lang w:val="en-GB"/>
        </w:rPr>
        <w:t xml:space="preserve">and manner </w:t>
      </w:r>
      <w:r w:rsidRPr="008B5B25">
        <w:rPr>
          <w:lang w:val="en-GB"/>
        </w:rPr>
        <w:t>prescribed or approved by the National Executive from time to time;</w:t>
      </w:r>
    </w:p>
    <w:p w14:paraId="3506E628" w14:textId="0D71ADAD" w:rsidR="007447C5" w:rsidRDefault="007447C5"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r>
    </w:p>
    <w:p w14:paraId="5D208443" w14:textId="6949809E" w:rsidR="007447C5" w:rsidRDefault="007447C5"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(b)</w:t>
      </w:r>
      <w:r>
        <w:rPr>
          <w:lang w:val="en-GB"/>
        </w:rPr>
        <w:tab/>
        <w:t xml:space="preserve">be accompanied by information </w:t>
      </w:r>
      <w:r w:rsidR="005E1324">
        <w:rPr>
          <w:lang w:val="en-GB"/>
        </w:rPr>
        <w:t>as determined by the National Executive;</w:t>
      </w:r>
    </w:p>
    <w:p w14:paraId="64B3ADAF" w14:textId="77777777" w:rsidR="007447C5" w:rsidRPr="008B5B25" w:rsidRDefault="007447C5"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0171F194" w14:textId="1BE9CF24" w:rsidR="00A038A0" w:rsidRPr="008B5B25" w:rsidRDefault="00A038A0"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8B5B25">
        <w:rPr>
          <w:lang w:val="en-GB"/>
        </w:rPr>
        <w:tab/>
        <w:t>(</w:t>
      </w:r>
      <w:r w:rsidR="005E1324">
        <w:rPr>
          <w:lang w:val="en-GB"/>
        </w:rPr>
        <w:t>c</w:t>
      </w:r>
      <w:r w:rsidRPr="008B5B25">
        <w:rPr>
          <w:lang w:val="en-GB"/>
        </w:rPr>
        <w:t>)</w:t>
      </w:r>
      <w:r w:rsidRPr="008B5B25">
        <w:rPr>
          <w:lang w:val="en-GB"/>
        </w:rPr>
        <w:tab/>
        <w:t>must be signed by the applicant’s authorised Representative who has power and authority to bind the applicant</w:t>
      </w:r>
      <w:r w:rsidR="007077B2">
        <w:rPr>
          <w:lang w:val="en-GB"/>
        </w:rPr>
        <w:t>.</w:t>
      </w:r>
    </w:p>
    <w:p w14:paraId="5A3194B4" w14:textId="78AEA1E3" w:rsidR="00806126" w:rsidRDefault="00A038A0" w:rsidP="007077B2">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8B5B25">
        <w:rPr>
          <w:lang w:val="en-GB"/>
        </w:rPr>
        <w:tab/>
      </w:r>
    </w:p>
    <w:p w14:paraId="507E0113" w14:textId="70DC14C6" w:rsidR="00806126" w:rsidRDefault="00806126" w:rsidP="0080612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7.2</w:t>
      </w:r>
      <w:r>
        <w:rPr>
          <w:lang w:val="en-GB"/>
        </w:rPr>
        <w:tab/>
      </w:r>
      <w:r w:rsidRPr="00345DF1">
        <w:rPr>
          <w:lang w:val="en-GB"/>
        </w:rPr>
        <w:t xml:space="preserve">An application for membership shall be submitted to the National Secretary-Treasurer or </w:t>
      </w:r>
      <w:r>
        <w:rPr>
          <w:lang w:val="en-GB"/>
        </w:rPr>
        <w:tab/>
      </w:r>
      <w:r w:rsidRPr="00345DF1">
        <w:rPr>
          <w:lang w:val="en-GB"/>
        </w:rPr>
        <w:t>his or her authorised delegate.</w:t>
      </w:r>
    </w:p>
    <w:p w14:paraId="4615D1DC" w14:textId="406BE9BE" w:rsidR="00806126" w:rsidRDefault="00806126" w:rsidP="0080612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F2FB17" w14:textId="219AA3EE" w:rsidR="00806126" w:rsidRPr="00345DF1" w:rsidRDefault="00BE12CE" w:rsidP="00345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AU"/>
        </w:rPr>
      </w:pPr>
      <w:r w:rsidRPr="00BE12CE">
        <w:rPr>
          <w:lang w:val="en-AU"/>
        </w:rPr>
        <w:t xml:space="preserve">7.3 </w:t>
      </w:r>
      <w:r>
        <w:rPr>
          <w:lang w:val="en-AU"/>
        </w:rPr>
        <w:tab/>
      </w:r>
      <w:r w:rsidRPr="00BE12CE">
        <w:rPr>
          <w:lang w:val="en-AU"/>
        </w:rPr>
        <w:t xml:space="preserve">All applications must be accompanied by any prescribed fees, unless otherwise determined </w:t>
      </w:r>
      <w:r>
        <w:rPr>
          <w:lang w:val="en-AU"/>
        </w:rPr>
        <w:tab/>
      </w:r>
      <w:r w:rsidRPr="00BE12CE">
        <w:rPr>
          <w:lang w:val="en-AU"/>
        </w:rPr>
        <w:t>by the</w:t>
      </w:r>
      <w:r>
        <w:rPr>
          <w:lang w:val="en-AU"/>
        </w:rPr>
        <w:t xml:space="preserve"> </w:t>
      </w:r>
      <w:r w:rsidRPr="00BE12CE">
        <w:rPr>
          <w:lang w:val="en-AU"/>
        </w:rPr>
        <w:t>National Executive.</w:t>
      </w:r>
    </w:p>
    <w:p w14:paraId="51232F54" w14:textId="77777777" w:rsidR="00A038A0" w:rsidRPr="008B5B25" w:rsidRDefault="00A038A0" w:rsidP="00A038A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46114ECE" w14:textId="55B7BCBB" w:rsidR="00F140BB" w:rsidRDefault="00F140BB" w:rsidP="007077B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sidRPr="00F140BB">
        <w:rPr>
          <w:lang w:val="en-AU"/>
        </w:rPr>
        <w:t xml:space="preserve">7.4 </w:t>
      </w:r>
      <w:r>
        <w:rPr>
          <w:lang w:val="en-AU"/>
        </w:rPr>
        <w:tab/>
      </w:r>
      <w:r w:rsidR="000C3B6F">
        <w:rPr>
          <w:lang w:val="en-AU"/>
        </w:rPr>
        <w:tab/>
      </w:r>
      <w:r w:rsidRPr="00F140BB">
        <w:rPr>
          <w:lang w:val="en-AU"/>
        </w:rPr>
        <w:t xml:space="preserve">(a) </w:t>
      </w:r>
      <w:r>
        <w:rPr>
          <w:lang w:val="en-AU"/>
        </w:rPr>
        <w:tab/>
      </w:r>
      <w:r w:rsidRPr="00F140BB">
        <w:rPr>
          <w:lang w:val="en-AU"/>
        </w:rPr>
        <w:t>The lodging of an application for membership is conclusive evidence that the</w:t>
      </w:r>
      <w:r w:rsidR="00BD77D3">
        <w:rPr>
          <w:lang w:val="en-AU"/>
        </w:rPr>
        <w:t xml:space="preserve"> </w:t>
      </w:r>
      <w:r w:rsidR="00BD77D3">
        <w:rPr>
          <w:lang w:val="en-AU"/>
        </w:rPr>
        <w:tab/>
      </w:r>
      <w:r w:rsidR="00BD77D3">
        <w:rPr>
          <w:lang w:val="en-AU"/>
        </w:rPr>
        <w:tab/>
      </w:r>
      <w:r w:rsidR="00BD77D3">
        <w:rPr>
          <w:lang w:val="en-AU"/>
        </w:rPr>
        <w:tab/>
      </w:r>
      <w:r w:rsidRPr="00F140BB">
        <w:rPr>
          <w:lang w:val="en-AU"/>
        </w:rPr>
        <w:t>applicant has</w:t>
      </w:r>
      <w:r>
        <w:rPr>
          <w:lang w:val="en-AU"/>
        </w:rPr>
        <w:t xml:space="preserve"> </w:t>
      </w:r>
      <w:r w:rsidRPr="00F140BB">
        <w:rPr>
          <w:lang w:val="en-AU"/>
        </w:rPr>
        <w:t xml:space="preserve">agreed to become a Member or Subscriber and to be bound by these </w:t>
      </w:r>
      <w:r>
        <w:rPr>
          <w:lang w:val="en-AU"/>
        </w:rPr>
        <w:tab/>
      </w:r>
      <w:r>
        <w:rPr>
          <w:lang w:val="en-AU"/>
        </w:rPr>
        <w:tab/>
      </w:r>
      <w:r>
        <w:rPr>
          <w:lang w:val="en-AU"/>
        </w:rPr>
        <w:tab/>
      </w:r>
      <w:r w:rsidRPr="00F140BB">
        <w:rPr>
          <w:lang w:val="en-AU"/>
        </w:rPr>
        <w:t>Rules.</w:t>
      </w:r>
    </w:p>
    <w:p w14:paraId="6381D7ED" w14:textId="77777777" w:rsidR="00F140BB" w:rsidRPr="00F140BB" w:rsidRDefault="00F140BB" w:rsidP="00345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p>
    <w:p w14:paraId="71F5467E" w14:textId="2D121D8C" w:rsidR="00F140BB" w:rsidRDefault="008C34F8" w:rsidP="008C34F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Pr>
          <w:lang w:val="en-AU"/>
        </w:rPr>
        <w:tab/>
      </w:r>
      <w:r w:rsidR="000C3B6F">
        <w:rPr>
          <w:lang w:val="en-AU"/>
        </w:rPr>
        <w:tab/>
      </w:r>
      <w:r w:rsidR="00F140BB" w:rsidRPr="00F140BB">
        <w:rPr>
          <w:lang w:val="en-AU"/>
        </w:rPr>
        <w:t xml:space="preserve">(b) </w:t>
      </w:r>
      <w:r>
        <w:rPr>
          <w:lang w:val="en-AU"/>
        </w:rPr>
        <w:tab/>
      </w:r>
      <w:r w:rsidR="00F140BB" w:rsidRPr="00F140BB">
        <w:rPr>
          <w:lang w:val="en-AU"/>
        </w:rPr>
        <w:t xml:space="preserve">The Organisation shall decide whether to accept or reject the application for </w:t>
      </w:r>
      <w:r>
        <w:rPr>
          <w:lang w:val="en-AU"/>
        </w:rPr>
        <w:tab/>
      </w:r>
      <w:r>
        <w:rPr>
          <w:lang w:val="en-AU"/>
        </w:rPr>
        <w:tab/>
      </w:r>
      <w:r>
        <w:rPr>
          <w:lang w:val="en-AU"/>
        </w:rPr>
        <w:tab/>
      </w:r>
      <w:r w:rsidR="00F140BB" w:rsidRPr="00F140BB">
        <w:rPr>
          <w:lang w:val="en-AU"/>
        </w:rPr>
        <w:t>membership</w:t>
      </w:r>
      <w:r>
        <w:rPr>
          <w:lang w:val="en-AU"/>
        </w:rPr>
        <w:t xml:space="preserve"> </w:t>
      </w:r>
      <w:r w:rsidR="00F140BB" w:rsidRPr="00F140BB">
        <w:rPr>
          <w:lang w:val="en-AU"/>
        </w:rPr>
        <w:t>subject to the provisions of the Act and these Rules</w:t>
      </w:r>
      <w:r w:rsidR="00F06F94">
        <w:rPr>
          <w:lang w:val="en-AU"/>
        </w:rPr>
        <w:t>.</w:t>
      </w:r>
    </w:p>
    <w:p w14:paraId="791A3F52" w14:textId="77777777" w:rsidR="008C34F8" w:rsidRPr="00F140BB" w:rsidRDefault="008C34F8" w:rsidP="00345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p>
    <w:p w14:paraId="474D424B" w14:textId="2E006426" w:rsidR="00BE12CE" w:rsidRPr="00345DF1" w:rsidRDefault="008C34F8" w:rsidP="00345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Pr>
          <w:lang w:val="en-AU"/>
        </w:rPr>
        <w:tab/>
      </w:r>
      <w:r w:rsidR="000C3B6F">
        <w:rPr>
          <w:lang w:val="en-AU"/>
        </w:rPr>
        <w:tab/>
      </w:r>
      <w:r w:rsidR="00F140BB" w:rsidRPr="00F140BB">
        <w:rPr>
          <w:lang w:val="en-AU"/>
        </w:rPr>
        <w:t xml:space="preserve">(c) </w:t>
      </w:r>
      <w:r>
        <w:rPr>
          <w:lang w:val="en-AU"/>
        </w:rPr>
        <w:tab/>
      </w:r>
      <w:r w:rsidR="00F140BB" w:rsidRPr="00F140BB">
        <w:rPr>
          <w:lang w:val="en-AU"/>
        </w:rPr>
        <w:t xml:space="preserve">The rights and privileges of every Member are personal to each Member and are </w:t>
      </w:r>
      <w:r>
        <w:rPr>
          <w:lang w:val="en-AU"/>
        </w:rPr>
        <w:tab/>
      </w:r>
      <w:r>
        <w:rPr>
          <w:lang w:val="en-AU"/>
        </w:rPr>
        <w:tab/>
      </w:r>
      <w:r>
        <w:rPr>
          <w:lang w:val="en-AU"/>
        </w:rPr>
        <w:tab/>
      </w:r>
      <w:r w:rsidR="00F140BB" w:rsidRPr="00F140BB">
        <w:rPr>
          <w:lang w:val="en-AU"/>
        </w:rPr>
        <w:t>not</w:t>
      </w:r>
      <w:r>
        <w:rPr>
          <w:lang w:val="en-AU"/>
        </w:rPr>
        <w:t xml:space="preserve"> </w:t>
      </w:r>
      <w:r w:rsidR="00F140BB" w:rsidRPr="00F140BB">
        <w:rPr>
          <w:lang w:val="en-AU"/>
        </w:rPr>
        <w:t>transferable.</w:t>
      </w:r>
    </w:p>
    <w:p w14:paraId="0E8261F8" w14:textId="54B45ED6" w:rsidR="00BE12CE" w:rsidRDefault="00BE12CE" w:rsidP="002B40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15108FCF" w14:textId="24D45656" w:rsidR="000C3B6F" w:rsidRDefault="000C3B6F" w:rsidP="000C3B6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sidRPr="000C3B6F">
        <w:rPr>
          <w:lang w:val="en-AU"/>
        </w:rPr>
        <w:t xml:space="preserve">7.5 </w:t>
      </w:r>
      <w:r>
        <w:rPr>
          <w:lang w:val="en-AU"/>
        </w:rPr>
        <w:tab/>
      </w:r>
      <w:r>
        <w:rPr>
          <w:lang w:val="en-AU"/>
        </w:rPr>
        <w:tab/>
      </w:r>
      <w:r w:rsidRPr="000C3B6F">
        <w:rPr>
          <w:lang w:val="en-AU"/>
        </w:rPr>
        <w:t xml:space="preserve">Payment is confirmation that the applicant agrees to become a Member on the terms set out </w:t>
      </w:r>
      <w:r>
        <w:rPr>
          <w:lang w:val="en-AU"/>
        </w:rPr>
        <w:tab/>
      </w:r>
      <w:r w:rsidRPr="000C3B6F">
        <w:rPr>
          <w:lang w:val="en-AU"/>
        </w:rPr>
        <w:t>in the</w:t>
      </w:r>
      <w:r>
        <w:rPr>
          <w:lang w:val="en-AU"/>
        </w:rPr>
        <w:t xml:space="preserve"> </w:t>
      </w:r>
      <w:r w:rsidRPr="000C3B6F">
        <w:rPr>
          <w:lang w:val="en-AU"/>
        </w:rPr>
        <w:t>Admission Notice.</w:t>
      </w:r>
    </w:p>
    <w:p w14:paraId="68F8416B" w14:textId="77777777" w:rsidR="000C3B6F" w:rsidRPr="000C3B6F" w:rsidRDefault="000C3B6F" w:rsidP="000C3B6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p>
    <w:p w14:paraId="6F7834A6" w14:textId="0AAA678B" w:rsidR="000C3B6F" w:rsidRDefault="000C3B6F" w:rsidP="000C3B6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sidRPr="000C3B6F">
        <w:rPr>
          <w:lang w:val="en-AU"/>
        </w:rPr>
        <w:t xml:space="preserve">7.6 </w:t>
      </w:r>
      <w:r>
        <w:rPr>
          <w:lang w:val="en-AU"/>
        </w:rPr>
        <w:tab/>
      </w:r>
      <w:r>
        <w:rPr>
          <w:lang w:val="en-AU"/>
        </w:rPr>
        <w:tab/>
      </w:r>
      <w:r w:rsidRPr="000C3B6F">
        <w:rPr>
          <w:lang w:val="en-AU"/>
        </w:rPr>
        <w:t xml:space="preserve">(a) </w:t>
      </w:r>
      <w:r>
        <w:rPr>
          <w:lang w:val="en-AU"/>
        </w:rPr>
        <w:tab/>
      </w:r>
      <w:r w:rsidRPr="000C3B6F">
        <w:rPr>
          <w:lang w:val="en-AU"/>
        </w:rPr>
        <w:t xml:space="preserve">Upon admission to membership pursuant to these Rules, the applicant shall be </w:t>
      </w:r>
      <w:r>
        <w:rPr>
          <w:lang w:val="en-AU"/>
        </w:rPr>
        <w:tab/>
      </w:r>
      <w:r>
        <w:rPr>
          <w:lang w:val="en-AU"/>
        </w:rPr>
        <w:tab/>
      </w:r>
      <w:r>
        <w:rPr>
          <w:lang w:val="en-AU"/>
        </w:rPr>
        <w:tab/>
      </w:r>
      <w:r w:rsidRPr="000C3B6F">
        <w:rPr>
          <w:lang w:val="en-AU"/>
        </w:rPr>
        <w:t>registered in</w:t>
      </w:r>
      <w:r>
        <w:rPr>
          <w:lang w:val="en-AU"/>
        </w:rPr>
        <w:t xml:space="preserve"> </w:t>
      </w:r>
      <w:r w:rsidRPr="000C3B6F">
        <w:rPr>
          <w:lang w:val="en-AU"/>
        </w:rPr>
        <w:t>the Register in the relevant category of membership.</w:t>
      </w:r>
    </w:p>
    <w:p w14:paraId="4652EF86" w14:textId="77777777" w:rsidR="000C3B6F" w:rsidRPr="000C3B6F" w:rsidRDefault="000C3B6F" w:rsidP="00345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p>
    <w:p w14:paraId="7188C627" w14:textId="4964BE43" w:rsidR="000C3B6F" w:rsidRDefault="000C3B6F" w:rsidP="000C3B6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Pr>
          <w:lang w:val="en-AU"/>
        </w:rPr>
        <w:tab/>
      </w:r>
      <w:r>
        <w:rPr>
          <w:lang w:val="en-AU"/>
        </w:rPr>
        <w:tab/>
      </w:r>
      <w:r w:rsidRPr="000C3B6F">
        <w:rPr>
          <w:lang w:val="en-AU"/>
        </w:rPr>
        <w:t xml:space="preserve">(b) </w:t>
      </w:r>
      <w:r>
        <w:rPr>
          <w:lang w:val="en-AU"/>
        </w:rPr>
        <w:tab/>
      </w:r>
      <w:r w:rsidRPr="000C3B6F">
        <w:rPr>
          <w:lang w:val="en-AU"/>
        </w:rPr>
        <w:t>The Admission Date shall be the date on which the subscription is paid.</w:t>
      </w:r>
    </w:p>
    <w:p w14:paraId="38E3F1AC" w14:textId="77777777" w:rsidR="000C3B6F" w:rsidRPr="000C3B6F" w:rsidRDefault="000C3B6F" w:rsidP="000C3B6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p>
    <w:p w14:paraId="26A72C42" w14:textId="5647A2DF" w:rsidR="000C3B6F" w:rsidRPr="00345DF1" w:rsidRDefault="000C3B6F" w:rsidP="000C3B6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AU"/>
        </w:rPr>
      </w:pPr>
      <w:r w:rsidRPr="000C3B6F">
        <w:rPr>
          <w:lang w:val="en-AU"/>
        </w:rPr>
        <w:t xml:space="preserve">7.7 </w:t>
      </w:r>
      <w:r w:rsidR="00186D6D">
        <w:rPr>
          <w:lang w:val="en-AU"/>
        </w:rPr>
        <w:tab/>
      </w:r>
      <w:r w:rsidR="00186D6D">
        <w:rPr>
          <w:lang w:val="en-AU"/>
        </w:rPr>
        <w:tab/>
      </w:r>
      <w:r w:rsidRPr="000C3B6F">
        <w:rPr>
          <w:lang w:val="en-AU"/>
        </w:rPr>
        <w:t xml:space="preserve">Applicants for membership will be advised in writing of the financial obligations arising </w:t>
      </w:r>
      <w:r w:rsidR="00186D6D">
        <w:rPr>
          <w:lang w:val="en-AU"/>
        </w:rPr>
        <w:tab/>
      </w:r>
      <w:r w:rsidRPr="000C3B6F">
        <w:rPr>
          <w:lang w:val="en-AU"/>
        </w:rPr>
        <w:t>from</w:t>
      </w:r>
      <w:r w:rsidR="00186D6D">
        <w:rPr>
          <w:lang w:val="en-AU"/>
        </w:rPr>
        <w:t xml:space="preserve"> </w:t>
      </w:r>
      <w:r w:rsidRPr="000C3B6F">
        <w:rPr>
          <w:lang w:val="en-AU"/>
        </w:rPr>
        <w:t xml:space="preserve">membership and the circumstances, and the manner, in which a member may resign </w:t>
      </w:r>
      <w:r w:rsidR="00186D6D">
        <w:rPr>
          <w:lang w:val="en-AU"/>
        </w:rPr>
        <w:tab/>
      </w:r>
      <w:r w:rsidRPr="000C3B6F">
        <w:rPr>
          <w:lang w:val="en-AU"/>
        </w:rPr>
        <w:t>their</w:t>
      </w:r>
      <w:r w:rsidR="00186D6D">
        <w:rPr>
          <w:lang w:val="en-AU"/>
        </w:rPr>
        <w:t xml:space="preserve"> </w:t>
      </w:r>
      <w:r w:rsidRPr="000C3B6F">
        <w:rPr>
          <w:lang w:val="en-AU"/>
        </w:rPr>
        <w:t>membership.</w:t>
      </w:r>
    </w:p>
    <w:p w14:paraId="29726D76" w14:textId="77777777" w:rsidR="00BE12CE" w:rsidRDefault="00BE12CE" w:rsidP="002B404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426" w:hanging="426"/>
        <w:rPr>
          <w:lang w:val="en-GB"/>
        </w:rPr>
      </w:pPr>
    </w:p>
    <w:p w14:paraId="04291BA0" w14:textId="77777777" w:rsidR="000837A4" w:rsidRDefault="00083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15751C" w14:textId="11E9E9CC" w:rsidR="00117B4F" w:rsidRPr="008B5B25" w:rsidRDefault="00822901">
      <w:pPr>
        <w:pStyle w:val="Heading2"/>
        <w:spacing w:before="0"/>
        <w:rPr>
          <w:noProof w:val="0"/>
        </w:rPr>
      </w:pPr>
      <w:bookmarkStart w:id="11" w:name="_Toc176874459"/>
      <w:r>
        <w:rPr>
          <w:noProof w:val="0"/>
          <w:lang w:val="en-GB"/>
        </w:rPr>
        <w:t>8</w:t>
      </w:r>
      <w:r w:rsidR="00117B4F" w:rsidRPr="008B5B25">
        <w:rPr>
          <w:noProof w:val="0"/>
          <w:lang w:val="en-GB"/>
        </w:rPr>
        <w:t xml:space="preserve"> - </w:t>
      </w:r>
      <w:r w:rsidR="00956B12" w:rsidRPr="008B5B25">
        <w:rPr>
          <w:noProof w:val="0"/>
          <w:lang w:val="en-GB"/>
        </w:rPr>
        <w:t>REPRESENTATIVES</w:t>
      </w:r>
      <w:bookmarkEnd w:id="11"/>
    </w:p>
    <w:p w14:paraId="2A3A7E8D" w14:textId="77777777" w:rsidR="00117B4F" w:rsidRPr="008B5B25"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C4842F3" w14:textId="0759652B" w:rsidR="00674F68" w:rsidRPr="00674F68" w:rsidRDefault="00674F68" w:rsidP="00BC4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sidRPr="00674F68">
        <w:rPr>
          <w:lang w:val="en-AU"/>
        </w:rPr>
        <w:t xml:space="preserve">8.1 </w:t>
      </w:r>
      <w:r>
        <w:rPr>
          <w:lang w:val="en-AU"/>
        </w:rPr>
        <w:tab/>
      </w:r>
      <w:r w:rsidRPr="00674F68">
        <w:rPr>
          <w:lang w:val="en-AU"/>
        </w:rPr>
        <w:t>Each Subscriber must appoint a Representative as its agent to give and receive notices as a</w:t>
      </w:r>
    </w:p>
    <w:p w14:paraId="555DB8D7" w14:textId="4081C454" w:rsidR="00674F68" w:rsidRDefault="00674F68" w:rsidP="00BC4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Pr>
          <w:lang w:val="en-AU"/>
        </w:rPr>
        <w:tab/>
      </w:r>
      <w:r w:rsidRPr="00674F68">
        <w:rPr>
          <w:lang w:val="en-AU"/>
        </w:rPr>
        <w:t>Subscriber under these Rules or a Member under the Act, to authorise the Subscriber’s participation</w:t>
      </w:r>
      <w:r>
        <w:rPr>
          <w:lang w:val="en-AU"/>
        </w:rPr>
        <w:t xml:space="preserve"> </w:t>
      </w:r>
      <w:r w:rsidRPr="00674F68">
        <w:rPr>
          <w:lang w:val="en-AU"/>
        </w:rPr>
        <w:t>in the Organisation and to exercise all rights and entitlements conferred on the Subscriber under</w:t>
      </w:r>
      <w:r>
        <w:rPr>
          <w:lang w:val="en-AU"/>
        </w:rPr>
        <w:t xml:space="preserve"> </w:t>
      </w:r>
      <w:r w:rsidRPr="00674F68">
        <w:rPr>
          <w:lang w:val="en-AU"/>
        </w:rPr>
        <w:t>these Rules including, if the Subscriber is a Member, to exercise the Voting Privileges on behalf of</w:t>
      </w:r>
      <w:r>
        <w:rPr>
          <w:lang w:val="en-AU"/>
        </w:rPr>
        <w:t xml:space="preserve"> </w:t>
      </w:r>
      <w:r w:rsidRPr="00674F68">
        <w:rPr>
          <w:lang w:val="en-AU"/>
        </w:rPr>
        <w:t>the Member.</w:t>
      </w:r>
    </w:p>
    <w:p w14:paraId="4D55AADF" w14:textId="77777777" w:rsidR="00674F68" w:rsidRPr="00674F68" w:rsidRDefault="00674F68" w:rsidP="00BC4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p>
    <w:p w14:paraId="0788EE12" w14:textId="5A0E6786" w:rsidR="00674F68" w:rsidRDefault="00674F68" w:rsidP="00BC4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sidRPr="00674F68">
        <w:rPr>
          <w:lang w:val="en-AU"/>
        </w:rPr>
        <w:t xml:space="preserve">8.2 </w:t>
      </w:r>
      <w:r w:rsidR="001970BB">
        <w:rPr>
          <w:lang w:val="en-AU"/>
        </w:rPr>
        <w:tab/>
      </w:r>
      <w:r w:rsidRPr="00674F68">
        <w:rPr>
          <w:lang w:val="en-AU"/>
        </w:rPr>
        <w:t>Subject to the category and rights of membership, the Representative may be entitled to:</w:t>
      </w:r>
    </w:p>
    <w:p w14:paraId="75A6656E" w14:textId="77777777" w:rsidR="001970BB" w:rsidRPr="00674F68" w:rsidRDefault="001970BB" w:rsidP="00674F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567" w:hanging="567"/>
        <w:rPr>
          <w:lang w:val="en-AU"/>
        </w:rPr>
      </w:pPr>
    </w:p>
    <w:p w14:paraId="0F4ADCBC" w14:textId="798103D9" w:rsidR="001970BB" w:rsidRPr="00674F68" w:rsidRDefault="001970BB" w:rsidP="00C718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Pr>
          <w:lang w:val="en-AU"/>
        </w:rPr>
        <w:tab/>
      </w:r>
      <w:r w:rsidR="00674F68" w:rsidRPr="00674F68">
        <w:rPr>
          <w:lang w:val="en-AU"/>
        </w:rPr>
        <w:t xml:space="preserve">(a) </w:t>
      </w:r>
      <w:r>
        <w:rPr>
          <w:lang w:val="en-AU"/>
        </w:rPr>
        <w:tab/>
      </w:r>
      <w:r w:rsidR="00674F68" w:rsidRPr="00674F68">
        <w:rPr>
          <w:lang w:val="en-AU"/>
        </w:rPr>
        <w:t xml:space="preserve">exercise at a general meeting all the powers which the Member can exercise if it </w:t>
      </w:r>
      <w:r>
        <w:rPr>
          <w:lang w:val="en-AU"/>
        </w:rPr>
        <w:tab/>
      </w:r>
      <w:r w:rsidR="00674F68" w:rsidRPr="00674F68">
        <w:rPr>
          <w:lang w:val="en-AU"/>
        </w:rPr>
        <w:t>were a</w:t>
      </w:r>
      <w:r>
        <w:rPr>
          <w:lang w:val="en-AU"/>
        </w:rPr>
        <w:t xml:space="preserve"> </w:t>
      </w:r>
      <w:r w:rsidR="00674F68" w:rsidRPr="00674F68">
        <w:rPr>
          <w:lang w:val="en-AU"/>
        </w:rPr>
        <w:t>natural person; and</w:t>
      </w:r>
    </w:p>
    <w:p w14:paraId="3109F090" w14:textId="6033DB17" w:rsidR="00674F68" w:rsidRDefault="001970BB" w:rsidP="00BC4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Pr>
          <w:lang w:val="en-AU"/>
        </w:rPr>
        <w:lastRenderedPageBreak/>
        <w:tab/>
      </w:r>
      <w:r w:rsidR="00674F68" w:rsidRPr="00674F68">
        <w:rPr>
          <w:lang w:val="en-AU"/>
        </w:rPr>
        <w:t xml:space="preserve">(b) </w:t>
      </w:r>
      <w:r>
        <w:rPr>
          <w:lang w:val="en-AU"/>
        </w:rPr>
        <w:tab/>
      </w:r>
      <w:r w:rsidR="00674F68" w:rsidRPr="00674F68">
        <w:rPr>
          <w:lang w:val="en-AU"/>
        </w:rPr>
        <w:t xml:space="preserve">be counted towards a quorum on the basis that the Member is present at a general </w:t>
      </w:r>
      <w:r>
        <w:rPr>
          <w:lang w:val="en-AU"/>
        </w:rPr>
        <w:tab/>
      </w:r>
      <w:r w:rsidR="00674F68" w:rsidRPr="00674F68">
        <w:rPr>
          <w:lang w:val="en-AU"/>
        </w:rPr>
        <w:t>meeting</w:t>
      </w:r>
      <w:r>
        <w:rPr>
          <w:lang w:val="en-AU"/>
        </w:rPr>
        <w:t xml:space="preserve"> </w:t>
      </w:r>
      <w:r w:rsidR="00674F68" w:rsidRPr="00674F68">
        <w:rPr>
          <w:lang w:val="en-AU"/>
        </w:rPr>
        <w:t>by its Representative.</w:t>
      </w:r>
    </w:p>
    <w:p w14:paraId="4068E7DC" w14:textId="77777777" w:rsidR="00BC4A5C" w:rsidRPr="00674F68" w:rsidRDefault="00BC4A5C" w:rsidP="00674F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567" w:hanging="567"/>
        <w:rPr>
          <w:lang w:val="en-AU"/>
        </w:rPr>
      </w:pPr>
    </w:p>
    <w:p w14:paraId="7A75C95F" w14:textId="434B6C42" w:rsidR="00674F68" w:rsidRDefault="00674F68" w:rsidP="00137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sidRPr="00674F68">
        <w:rPr>
          <w:lang w:val="en-AU"/>
        </w:rPr>
        <w:t xml:space="preserve">8.3 </w:t>
      </w:r>
      <w:r w:rsidR="001970BB">
        <w:rPr>
          <w:lang w:val="en-AU"/>
        </w:rPr>
        <w:tab/>
      </w:r>
      <w:r w:rsidRPr="00674F68">
        <w:rPr>
          <w:lang w:val="en-AU"/>
        </w:rPr>
        <w:t>The Representative must have the power and authority to bind the Subscriber (whether as an officer,</w:t>
      </w:r>
      <w:r w:rsidR="001970BB">
        <w:rPr>
          <w:lang w:val="en-AU"/>
        </w:rPr>
        <w:t xml:space="preserve"> </w:t>
      </w:r>
      <w:r w:rsidRPr="00674F68">
        <w:rPr>
          <w:lang w:val="en-AU"/>
        </w:rPr>
        <w:t>attorney, or authorised delegate).</w:t>
      </w:r>
    </w:p>
    <w:p w14:paraId="3F850AD3" w14:textId="77777777" w:rsidR="001970BB" w:rsidRPr="00674F68" w:rsidRDefault="001970BB" w:rsidP="00137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p>
    <w:p w14:paraId="4613A956" w14:textId="0F406D5E" w:rsidR="00674F68" w:rsidRPr="00345DF1" w:rsidRDefault="00674F68" w:rsidP="00137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sidRPr="00674F68">
        <w:rPr>
          <w:lang w:val="en-AU"/>
        </w:rPr>
        <w:t xml:space="preserve">8.4 </w:t>
      </w:r>
      <w:r w:rsidR="001970BB">
        <w:rPr>
          <w:lang w:val="en-AU"/>
        </w:rPr>
        <w:tab/>
      </w:r>
      <w:r w:rsidRPr="00674F68">
        <w:rPr>
          <w:lang w:val="en-AU"/>
        </w:rPr>
        <w:t>Each Subscriber may otherwise remove or replace its Representative at any time by providing</w:t>
      </w:r>
      <w:r w:rsidR="001970BB">
        <w:rPr>
          <w:lang w:val="en-AU"/>
        </w:rPr>
        <w:t xml:space="preserve"> </w:t>
      </w:r>
      <w:r w:rsidRPr="00674F68">
        <w:rPr>
          <w:lang w:val="en-AU"/>
        </w:rPr>
        <w:t>written notice to the Organisation.</w:t>
      </w:r>
    </w:p>
    <w:p w14:paraId="6F6A370E" w14:textId="77777777" w:rsidR="00674F68" w:rsidRDefault="00674F68" w:rsidP="00137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GB"/>
        </w:rPr>
      </w:pPr>
    </w:p>
    <w:p w14:paraId="341ED832" w14:textId="7E9BAE1A" w:rsidR="00674F68" w:rsidRPr="00345DF1" w:rsidRDefault="005B1858" w:rsidP="00137A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hanging="709"/>
        <w:rPr>
          <w:lang w:val="en-AU"/>
        </w:rPr>
      </w:pPr>
      <w:r w:rsidRPr="005B1858">
        <w:rPr>
          <w:lang w:val="en-AU"/>
        </w:rPr>
        <w:t xml:space="preserve">8.5 </w:t>
      </w:r>
      <w:r>
        <w:rPr>
          <w:lang w:val="en-AU"/>
        </w:rPr>
        <w:tab/>
      </w:r>
      <w:r w:rsidRPr="005B1858">
        <w:rPr>
          <w:lang w:val="en-AU"/>
        </w:rPr>
        <w:t>A Subscriber may also nominate in writing any person or persons employed by it to receive its</w:t>
      </w:r>
      <w:r>
        <w:rPr>
          <w:lang w:val="en-AU"/>
        </w:rPr>
        <w:t xml:space="preserve"> </w:t>
      </w:r>
      <w:r w:rsidRPr="005B1858">
        <w:rPr>
          <w:lang w:val="en-AU"/>
        </w:rPr>
        <w:t>membership services (or any part thereof) from the Organisation and unless and until notified to the</w:t>
      </w:r>
      <w:r>
        <w:rPr>
          <w:lang w:val="en-AU"/>
        </w:rPr>
        <w:t xml:space="preserve"> </w:t>
      </w:r>
      <w:r w:rsidRPr="005B1858">
        <w:rPr>
          <w:lang w:val="en-AU"/>
        </w:rPr>
        <w:t>contrary, the Organisation may provide its membership services or administer the Subscriber’s rights</w:t>
      </w:r>
      <w:r>
        <w:rPr>
          <w:lang w:val="en-AU"/>
        </w:rPr>
        <w:t xml:space="preserve"> </w:t>
      </w:r>
      <w:r w:rsidRPr="005B1858">
        <w:rPr>
          <w:lang w:val="en-AU"/>
        </w:rPr>
        <w:t>and privileges in relation to those membership services, including the payment or otherwise of</w:t>
      </w:r>
      <w:r>
        <w:rPr>
          <w:lang w:val="en-AU"/>
        </w:rPr>
        <w:t xml:space="preserve"> </w:t>
      </w:r>
      <w:r w:rsidRPr="005B1858">
        <w:rPr>
          <w:lang w:val="en-AU"/>
        </w:rPr>
        <w:t>Subscriptions or other moneys payable by the Subscriber with reference to such person without any</w:t>
      </w:r>
      <w:r>
        <w:rPr>
          <w:lang w:val="en-AU"/>
        </w:rPr>
        <w:t xml:space="preserve"> </w:t>
      </w:r>
      <w:r w:rsidRPr="005B1858">
        <w:rPr>
          <w:lang w:val="en-AU"/>
        </w:rPr>
        <w:t>further enquiry or verification.</w:t>
      </w:r>
    </w:p>
    <w:p w14:paraId="7B1043D6" w14:textId="77777777" w:rsidR="00956B12" w:rsidRPr="008B5B25" w:rsidRDefault="00956B12" w:rsidP="00956B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D96BC16" w14:textId="0773538C" w:rsidR="00EE5D5F" w:rsidRDefault="00EE5D5F" w:rsidP="00191E67">
      <w:pPr>
        <w:spacing w:line="240" w:lineRule="atLeast"/>
        <w:ind w:left="720" w:hanging="720"/>
        <w:rPr>
          <w:lang w:val="en-GB"/>
        </w:rPr>
      </w:pPr>
    </w:p>
    <w:p w14:paraId="6E58C7D8" w14:textId="6D9DC99B" w:rsidR="00EE5D5F" w:rsidRDefault="00EE5D5F" w:rsidP="00345DF1">
      <w:pPr>
        <w:pStyle w:val="Heading2"/>
        <w:spacing w:before="0"/>
        <w:rPr>
          <w:lang w:val="en-GB"/>
        </w:rPr>
      </w:pPr>
      <w:bookmarkStart w:id="12" w:name="_Toc176874460"/>
      <w:r>
        <w:rPr>
          <w:noProof w:val="0"/>
          <w:lang w:val="en-GB"/>
        </w:rPr>
        <w:t>9 – CONDUCT OF MEMBERS</w:t>
      </w:r>
      <w:bookmarkEnd w:id="12"/>
    </w:p>
    <w:p w14:paraId="74A7534C" w14:textId="3DE5C5AF" w:rsidR="00EE5D5F" w:rsidRDefault="00EE5D5F" w:rsidP="00191E67">
      <w:pPr>
        <w:spacing w:line="240" w:lineRule="atLeast"/>
        <w:ind w:left="720" w:hanging="720"/>
        <w:rPr>
          <w:lang w:val="en-GB"/>
        </w:rPr>
      </w:pPr>
    </w:p>
    <w:p w14:paraId="658236C9" w14:textId="77B344B1" w:rsidR="007431A7" w:rsidRPr="007431A7" w:rsidRDefault="007431A7" w:rsidP="00322134">
      <w:pPr>
        <w:spacing w:line="240" w:lineRule="atLeast"/>
        <w:ind w:left="709" w:hanging="709"/>
        <w:rPr>
          <w:lang w:val="en-AU"/>
        </w:rPr>
      </w:pPr>
      <w:r w:rsidRPr="007431A7">
        <w:rPr>
          <w:lang w:val="en-AU"/>
        </w:rPr>
        <w:t xml:space="preserve">9.1 </w:t>
      </w:r>
      <w:r w:rsidR="00853688">
        <w:rPr>
          <w:lang w:val="en-AU"/>
        </w:rPr>
        <w:tab/>
      </w:r>
      <w:r w:rsidRPr="007431A7">
        <w:rPr>
          <w:lang w:val="en-AU"/>
        </w:rPr>
        <w:t>The National Executive may resolve to warn, suspend or terminate a Subscriber from the</w:t>
      </w:r>
    </w:p>
    <w:p w14:paraId="4F7CA099" w14:textId="0B2EA467" w:rsidR="007431A7" w:rsidRDefault="00853688" w:rsidP="00322134">
      <w:pPr>
        <w:spacing w:line="240" w:lineRule="atLeast"/>
        <w:ind w:left="709" w:hanging="709"/>
        <w:rPr>
          <w:lang w:val="en-AU"/>
        </w:rPr>
      </w:pPr>
      <w:r>
        <w:rPr>
          <w:lang w:val="en-AU"/>
        </w:rPr>
        <w:tab/>
      </w:r>
      <w:r w:rsidR="007431A7" w:rsidRPr="007431A7">
        <w:rPr>
          <w:lang w:val="en-AU"/>
        </w:rPr>
        <w:t>Organisation if the National Executive considers that:</w:t>
      </w:r>
    </w:p>
    <w:p w14:paraId="1765B972" w14:textId="77777777" w:rsidR="00853688" w:rsidRPr="007431A7" w:rsidRDefault="00853688" w:rsidP="007431A7">
      <w:pPr>
        <w:spacing w:line="240" w:lineRule="atLeast"/>
        <w:ind w:left="720" w:hanging="720"/>
        <w:rPr>
          <w:lang w:val="en-AU"/>
        </w:rPr>
      </w:pPr>
    </w:p>
    <w:p w14:paraId="7B29F6C7" w14:textId="0213DB37" w:rsidR="007431A7" w:rsidRDefault="007431A7" w:rsidP="00322134">
      <w:pPr>
        <w:tabs>
          <w:tab w:val="left" w:pos="1418"/>
        </w:tabs>
        <w:spacing w:line="240" w:lineRule="atLeast"/>
        <w:ind w:left="1418" w:hanging="709"/>
        <w:rPr>
          <w:lang w:val="en-AU"/>
        </w:rPr>
      </w:pPr>
      <w:r w:rsidRPr="007431A7">
        <w:rPr>
          <w:lang w:val="en-AU"/>
        </w:rPr>
        <w:t xml:space="preserve">(a) </w:t>
      </w:r>
      <w:r w:rsidR="00853688">
        <w:rPr>
          <w:lang w:val="en-AU"/>
        </w:rPr>
        <w:tab/>
      </w:r>
      <w:r w:rsidRPr="007431A7">
        <w:rPr>
          <w:lang w:val="en-AU"/>
        </w:rPr>
        <w:t>the Subscriber has breached these Rules;</w:t>
      </w:r>
    </w:p>
    <w:p w14:paraId="62245F0F" w14:textId="77777777" w:rsidR="00853688" w:rsidRPr="007431A7" w:rsidRDefault="00853688" w:rsidP="00322134">
      <w:pPr>
        <w:tabs>
          <w:tab w:val="left" w:pos="1418"/>
        </w:tabs>
        <w:spacing w:line="240" w:lineRule="atLeast"/>
        <w:ind w:left="1418" w:hanging="709"/>
        <w:rPr>
          <w:lang w:val="en-AU"/>
        </w:rPr>
      </w:pPr>
    </w:p>
    <w:p w14:paraId="13ED3166" w14:textId="3A33267F" w:rsidR="007431A7" w:rsidRDefault="007431A7" w:rsidP="00322134">
      <w:pPr>
        <w:tabs>
          <w:tab w:val="left" w:pos="1418"/>
        </w:tabs>
        <w:spacing w:line="240" w:lineRule="atLeast"/>
        <w:ind w:left="1418" w:hanging="709"/>
        <w:rPr>
          <w:lang w:val="en-AU"/>
        </w:rPr>
      </w:pPr>
      <w:r w:rsidRPr="007431A7">
        <w:rPr>
          <w:lang w:val="en-AU"/>
        </w:rPr>
        <w:t xml:space="preserve">(b) </w:t>
      </w:r>
      <w:r w:rsidR="00853688">
        <w:rPr>
          <w:lang w:val="en-AU"/>
        </w:rPr>
        <w:tab/>
      </w:r>
      <w:r w:rsidRPr="007431A7">
        <w:rPr>
          <w:lang w:val="en-AU"/>
        </w:rPr>
        <w:t>the Subscriber has failed to abide by a resolution of the National Executive; or</w:t>
      </w:r>
    </w:p>
    <w:p w14:paraId="62314935" w14:textId="77777777" w:rsidR="00853688" w:rsidRPr="007431A7" w:rsidRDefault="00853688" w:rsidP="00322134">
      <w:pPr>
        <w:tabs>
          <w:tab w:val="left" w:pos="1418"/>
        </w:tabs>
        <w:spacing w:line="240" w:lineRule="atLeast"/>
        <w:ind w:left="1418" w:hanging="709"/>
        <w:rPr>
          <w:lang w:val="en-AU"/>
        </w:rPr>
      </w:pPr>
    </w:p>
    <w:p w14:paraId="0D8CC856" w14:textId="1C4AE693" w:rsidR="007431A7" w:rsidRPr="007431A7" w:rsidRDefault="007431A7" w:rsidP="00322134">
      <w:pPr>
        <w:tabs>
          <w:tab w:val="left" w:pos="1418"/>
        </w:tabs>
        <w:spacing w:line="240" w:lineRule="atLeast"/>
        <w:ind w:left="1418" w:hanging="709"/>
        <w:rPr>
          <w:lang w:val="en-AU"/>
        </w:rPr>
      </w:pPr>
      <w:r w:rsidRPr="007431A7">
        <w:rPr>
          <w:lang w:val="en-AU"/>
        </w:rPr>
        <w:t xml:space="preserve">(c) </w:t>
      </w:r>
      <w:r w:rsidR="00853688">
        <w:rPr>
          <w:lang w:val="en-AU"/>
        </w:rPr>
        <w:tab/>
      </w:r>
      <w:r w:rsidRPr="007431A7">
        <w:rPr>
          <w:lang w:val="en-AU"/>
        </w:rPr>
        <w:t>the Subscriber’s behaviour is causing, has caused, or is likely to cause harm to the</w:t>
      </w:r>
    </w:p>
    <w:p w14:paraId="6CEE3A25" w14:textId="604F26C9" w:rsidR="007431A7" w:rsidRDefault="00853688" w:rsidP="00322134">
      <w:pPr>
        <w:spacing w:line="240" w:lineRule="atLeast"/>
        <w:ind w:left="1418" w:hanging="709"/>
        <w:rPr>
          <w:lang w:val="en-AU"/>
        </w:rPr>
      </w:pPr>
      <w:r>
        <w:rPr>
          <w:lang w:val="en-AU"/>
        </w:rPr>
        <w:tab/>
      </w:r>
      <w:r>
        <w:rPr>
          <w:lang w:val="en-AU"/>
        </w:rPr>
        <w:tab/>
      </w:r>
      <w:r w:rsidR="007431A7" w:rsidRPr="007431A7">
        <w:rPr>
          <w:lang w:val="en-AU"/>
        </w:rPr>
        <w:t>Organisation.</w:t>
      </w:r>
    </w:p>
    <w:p w14:paraId="578FC9DB" w14:textId="77777777" w:rsidR="00853688" w:rsidRPr="007431A7" w:rsidRDefault="00853688" w:rsidP="007431A7">
      <w:pPr>
        <w:spacing w:line="240" w:lineRule="atLeast"/>
        <w:ind w:left="720" w:hanging="720"/>
        <w:rPr>
          <w:lang w:val="en-AU"/>
        </w:rPr>
      </w:pPr>
    </w:p>
    <w:p w14:paraId="5DB26816" w14:textId="019F6BB6" w:rsidR="007431A7" w:rsidRDefault="007431A7" w:rsidP="008B4D73">
      <w:pPr>
        <w:spacing w:line="240" w:lineRule="atLeast"/>
        <w:ind w:left="709" w:hanging="709"/>
        <w:rPr>
          <w:lang w:val="en-AU"/>
        </w:rPr>
      </w:pPr>
      <w:r w:rsidRPr="007431A7">
        <w:rPr>
          <w:lang w:val="en-AU"/>
        </w:rPr>
        <w:t xml:space="preserve">9.2 </w:t>
      </w:r>
      <w:r w:rsidR="00853688">
        <w:rPr>
          <w:lang w:val="en-AU"/>
        </w:rPr>
        <w:tab/>
      </w:r>
      <w:r w:rsidRPr="007431A7">
        <w:rPr>
          <w:lang w:val="en-AU"/>
        </w:rPr>
        <w:t>The National Executive must give the Subscriber facing the above disciplinary measures a full and</w:t>
      </w:r>
      <w:r w:rsidR="00853688">
        <w:rPr>
          <w:lang w:val="en-AU"/>
        </w:rPr>
        <w:t xml:space="preserve"> </w:t>
      </w:r>
      <w:r w:rsidRPr="007431A7">
        <w:rPr>
          <w:lang w:val="en-AU"/>
        </w:rPr>
        <w:t>fair opportunity to show why the measure should not be taken by:</w:t>
      </w:r>
    </w:p>
    <w:p w14:paraId="5BF3C99B" w14:textId="77777777" w:rsidR="00853688" w:rsidRPr="007431A7" w:rsidRDefault="00853688" w:rsidP="007431A7">
      <w:pPr>
        <w:spacing w:line="240" w:lineRule="atLeast"/>
        <w:ind w:left="720" w:hanging="720"/>
        <w:rPr>
          <w:lang w:val="en-AU"/>
        </w:rPr>
      </w:pPr>
    </w:p>
    <w:p w14:paraId="47F98442" w14:textId="444BE15D" w:rsidR="007431A7" w:rsidRDefault="007431A7" w:rsidP="0005704F">
      <w:pPr>
        <w:tabs>
          <w:tab w:val="left" w:pos="1418"/>
        </w:tabs>
        <w:spacing w:line="240" w:lineRule="atLeast"/>
        <w:ind w:left="1418" w:hanging="709"/>
        <w:rPr>
          <w:lang w:val="en-AU"/>
        </w:rPr>
      </w:pPr>
      <w:r w:rsidRPr="007431A7">
        <w:rPr>
          <w:lang w:val="en-AU"/>
        </w:rPr>
        <w:t xml:space="preserve">(a) </w:t>
      </w:r>
      <w:r w:rsidR="009E0769">
        <w:rPr>
          <w:lang w:val="en-AU"/>
        </w:rPr>
        <w:tab/>
      </w:r>
      <w:r w:rsidRPr="007431A7">
        <w:rPr>
          <w:lang w:val="en-AU"/>
        </w:rPr>
        <w:t xml:space="preserve">sending the National Executive, a written explanation before the National </w:t>
      </w:r>
      <w:r w:rsidR="009E0769">
        <w:rPr>
          <w:lang w:val="en-AU"/>
        </w:rPr>
        <w:tab/>
      </w:r>
      <w:r w:rsidRPr="007431A7">
        <w:rPr>
          <w:lang w:val="en-AU"/>
        </w:rPr>
        <w:t>Executive</w:t>
      </w:r>
      <w:r w:rsidR="009E0769">
        <w:rPr>
          <w:lang w:val="en-AU"/>
        </w:rPr>
        <w:t xml:space="preserve"> </w:t>
      </w:r>
      <w:r w:rsidRPr="007431A7">
        <w:rPr>
          <w:lang w:val="en-AU"/>
        </w:rPr>
        <w:t xml:space="preserve">meeting (provided that the explanation is no longer than 1,000 words and </w:t>
      </w:r>
      <w:r w:rsidR="009E0769">
        <w:rPr>
          <w:lang w:val="en-AU"/>
        </w:rPr>
        <w:tab/>
      </w:r>
      <w:r w:rsidRPr="007431A7">
        <w:rPr>
          <w:lang w:val="en-AU"/>
        </w:rPr>
        <w:t>is not</w:t>
      </w:r>
      <w:r w:rsidR="009E0769">
        <w:rPr>
          <w:lang w:val="en-AU"/>
        </w:rPr>
        <w:t xml:space="preserve"> </w:t>
      </w:r>
      <w:r w:rsidRPr="007431A7">
        <w:rPr>
          <w:lang w:val="en-AU"/>
        </w:rPr>
        <w:t>defamatory); and</w:t>
      </w:r>
    </w:p>
    <w:p w14:paraId="7EEEB777" w14:textId="77777777" w:rsidR="00853688" w:rsidRPr="007431A7" w:rsidRDefault="00853688" w:rsidP="0005704F">
      <w:pPr>
        <w:spacing w:line="240" w:lineRule="atLeast"/>
        <w:ind w:left="1418" w:hanging="709"/>
        <w:rPr>
          <w:lang w:val="en-AU"/>
        </w:rPr>
      </w:pPr>
    </w:p>
    <w:p w14:paraId="4A53B629" w14:textId="78E3F2A6" w:rsidR="007431A7" w:rsidRDefault="007431A7" w:rsidP="0005704F">
      <w:pPr>
        <w:tabs>
          <w:tab w:val="left" w:pos="1418"/>
        </w:tabs>
        <w:spacing w:line="240" w:lineRule="atLeast"/>
        <w:ind w:left="1418" w:hanging="709"/>
        <w:rPr>
          <w:lang w:val="en-AU"/>
        </w:rPr>
      </w:pPr>
      <w:r w:rsidRPr="007431A7">
        <w:rPr>
          <w:lang w:val="en-AU"/>
        </w:rPr>
        <w:t xml:space="preserve">(b) </w:t>
      </w:r>
      <w:r w:rsidR="009E0769">
        <w:rPr>
          <w:lang w:val="en-AU"/>
        </w:rPr>
        <w:tab/>
      </w:r>
      <w:r w:rsidRPr="007431A7">
        <w:rPr>
          <w:lang w:val="en-AU"/>
        </w:rPr>
        <w:t>speaking at the meeting.</w:t>
      </w:r>
    </w:p>
    <w:p w14:paraId="4EA97A7E" w14:textId="77777777" w:rsidR="009E0769" w:rsidRPr="007431A7" w:rsidRDefault="009E0769" w:rsidP="007431A7">
      <w:pPr>
        <w:spacing w:line="240" w:lineRule="atLeast"/>
        <w:ind w:left="720" w:hanging="720"/>
        <w:rPr>
          <w:lang w:val="en-AU"/>
        </w:rPr>
      </w:pPr>
    </w:p>
    <w:p w14:paraId="0880291A" w14:textId="0735A57F" w:rsidR="007431A7" w:rsidRDefault="007431A7" w:rsidP="0005704F">
      <w:pPr>
        <w:tabs>
          <w:tab w:val="left" w:pos="1418"/>
        </w:tabs>
        <w:spacing w:line="240" w:lineRule="atLeast"/>
        <w:ind w:left="709" w:hanging="709"/>
        <w:rPr>
          <w:lang w:val="en-AU"/>
        </w:rPr>
      </w:pPr>
      <w:r w:rsidRPr="007431A7">
        <w:rPr>
          <w:lang w:val="en-AU"/>
        </w:rPr>
        <w:t xml:space="preserve">9.3 </w:t>
      </w:r>
      <w:r w:rsidR="009E0769">
        <w:rPr>
          <w:lang w:val="en-AU"/>
        </w:rPr>
        <w:tab/>
      </w:r>
      <w:r w:rsidRPr="007431A7">
        <w:rPr>
          <w:lang w:val="en-AU"/>
        </w:rPr>
        <w:t>After considering any explanation provided under Rule 9.2, the National Executive may:</w:t>
      </w:r>
    </w:p>
    <w:p w14:paraId="301AA2B9" w14:textId="77777777" w:rsidR="009E0769" w:rsidRPr="007431A7" w:rsidRDefault="009E0769" w:rsidP="0005704F">
      <w:pPr>
        <w:tabs>
          <w:tab w:val="left" w:pos="1418"/>
        </w:tabs>
        <w:spacing w:line="240" w:lineRule="atLeast"/>
        <w:ind w:left="1418" w:hanging="709"/>
        <w:rPr>
          <w:lang w:val="en-AU"/>
        </w:rPr>
      </w:pPr>
    </w:p>
    <w:p w14:paraId="37B574A1" w14:textId="186DC5AB" w:rsidR="007431A7" w:rsidRDefault="007431A7" w:rsidP="0005704F">
      <w:pPr>
        <w:spacing w:line="240" w:lineRule="atLeast"/>
        <w:ind w:left="1418" w:hanging="709"/>
        <w:rPr>
          <w:lang w:val="en-AU"/>
        </w:rPr>
      </w:pPr>
      <w:r w:rsidRPr="007431A7">
        <w:rPr>
          <w:lang w:val="en-AU"/>
        </w:rPr>
        <w:t xml:space="preserve">(a) </w:t>
      </w:r>
      <w:r w:rsidR="0001274C">
        <w:rPr>
          <w:lang w:val="en-AU"/>
        </w:rPr>
        <w:tab/>
      </w:r>
      <w:r w:rsidRPr="007431A7">
        <w:rPr>
          <w:lang w:val="en-AU"/>
        </w:rPr>
        <w:t>take no further action;</w:t>
      </w:r>
    </w:p>
    <w:p w14:paraId="06778037" w14:textId="77777777" w:rsidR="009E0769" w:rsidRPr="007431A7" w:rsidRDefault="009E0769" w:rsidP="0005704F">
      <w:pPr>
        <w:spacing w:line="240" w:lineRule="atLeast"/>
        <w:ind w:left="1418" w:hanging="709"/>
        <w:rPr>
          <w:lang w:val="en-AU"/>
        </w:rPr>
      </w:pPr>
    </w:p>
    <w:p w14:paraId="47482871" w14:textId="20381DFD" w:rsidR="007431A7" w:rsidRDefault="007431A7" w:rsidP="0005704F">
      <w:pPr>
        <w:spacing w:line="240" w:lineRule="atLeast"/>
        <w:ind w:left="1418" w:hanging="709"/>
        <w:rPr>
          <w:lang w:val="en-AU"/>
        </w:rPr>
      </w:pPr>
      <w:r w:rsidRPr="007431A7">
        <w:rPr>
          <w:lang w:val="en-AU"/>
        </w:rPr>
        <w:t xml:space="preserve">(b) </w:t>
      </w:r>
      <w:r w:rsidR="0001274C">
        <w:rPr>
          <w:lang w:val="en-AU"/>
        </w:rPr>
        <w:tab/>
      </w:r>
      <w:r w:rsidRPr="007431A7">
        <w:rPr>
          <w:lang w:val="en-AU"/>
        </w:rPr>
        <w:t>warn the Subscriber;</w:t>
      </w:r>
    </w:p>
    <w:p w14:paraId="37D4F797" w14:textId="77777777" w:rsidR="009E0769" w:rsidRPr="007431A7" w:rsidRDefault="009E0769" w:rsidP="0005704F">
      <w:pPr>
        <w:spacing w:line="240" w:lineRule="atLeast"/>
        <w:ind w:left="1418" w:hanging="709"/>
        <w:rPr>
          <w:lang w:val="en-AU"/>
        </w:rPr>
      </w:pPr>
    </w:p>
    <w:p w14:paraId="36445CBB" w14:textId="2C4D980C" w:rsidR="007431A7" w:rsidRDefault="007431A7" w:rsidP="0005704F">
      <w:pPr>
        <w:spacing w:line="240" w:lineRule="atLeast"/>
        <w:ind w:left="1418" w:hanging="709"/>
        <w:rPr>
          <w:lang w:val="en-AU"/>
        </w:rPr>
      </w:pPr>
      <w:r w:rsidRPr="007431A7">
        <w:rPr>
          <w:lang w:val="en-AU"/>
        </w:rPr>
        <w:t xml:space="preserve">(c) </w:t>
      </w:r>
      <w:r w:rsidR="0001274C">
        <w:rPr>
          <w:lang w:val="en-AU"/>
        </w:rPr>
        <w:tab/>
      </w:r>
      <w:r w:rsidRPr="007431A7">
        <w:rPr>
          <w:lang w:val="en-AU"/>
        </w:rPr>
        <w:t>suspend the Subscriber for a period;</w:t>
      </w:r>
    </w:p>
    <w:p w14:paraId="72ADDBD6" w14:textId="77777777" w:rsidR="009E0769" w:rsidRPr="007431A7" w:rsidRDefault="009E0769" w:rsidP="0005704F">
      <w:pPr>
        <w:spacing w:line="240" w:lineRule="atLeast"/>
        <w:ind w:left="1418" w:hanging="709"/>
        <w:rPr>
          <w:lang w:val="en-AU"/>
        </w:rPr>
      </w:pPr>
    </w:p>
    <w:p w14:paraId="77A63810" w14:textId="52355233" w:rsidR="007431A7" w:rsidRDefault="007431A7" w:rsidP="0005704F">
      <w:pPr>
        <w:spacing w:line="240" w:lineRule="atLeast"/>
        <w:ind w:left="1418" w:hanging="709"/>
        <w:rPr>
          <w:lang w:val="en-AU"/>
        </w:rPr>
      </w:pPr>
      <w:r w:rsidRPr="007431A7">
        <w:rPr>
          <w:lang w:val="en-AU"/>
        </w:rPr>
        <w:t xml:space="preserve">(d) </w:t>
      </w:r>
      <w:r w:rsidR="0001274C">
        <w:rPr>
          <w:lang w:val="en-AU"/>
        </w:rPr>
        <w:tab/>
      </w:r>
      <w:r w:rsidRPr="007431A7">
        <w:rPr>
          <w:lang w:val="en-AU"/>
        </w:rPr>
        <w:t>terminate the Subscriber;</w:t>
      </w:r>
    </w:p>
    <w:p w14:paraId="75B99861" w14:textId="77777777" w:rsidR="009E0769" w:rsidRPr="007431A7" w:rsidRDefault="009E0769" w:rsidP="0005704F">
      <w:pPr>
        <w:spacing w:line="240" w:lineRule="atLeast"/>
        <w:ind w:left="1418" w:hanging="709"/>
        <w:rPr>
          <w:lang w:val="en-AU"/>
        </w:rPr>
      </w:pPr>
    </w:p>
    <w:p w14:paraId="29BA702B" w14:textId="1CB7E944" w:rsidR="007431A7" w:rsidRDefault="007431A7" w:rsidP="0005704F">
      <w:pPr>
        <w:spacing w:line="240" w:lineRule="atLeast"/>
        <w:ind w:left="1418" w:hanging="709"/>
        <w:rPr>
          <w:lang w:val="en-AU"/>
        </w:rPr>
      </w:pPr>
      <w:r w:rsidRPr="007431A7">
        <w:rPr>
          <w:lang w:val="en-AU"/>
        </w:rPr>
        <w:t xml:space="preserve">(e) </w:t>
      </w:r>
      <w:r w:rsidR="0001274C">
        <w:rPr>
          <w:lang w:val="en-AU"/>
        </w:rPr>
        <w:tab/>
      </w:r>
      <w:r w:rsidRPr="007431A7">
        <w:rPr>
          <w:lang w:val="en-AU"/>
        </w:rPr>
        <w:t xml:space="preserve">refer the decision to an independent person on conditions that the National </w:t>
      </w:r>
      <w:r w:rsidR="0001274C">
        <w:rPr>
          <w:lang w:val="en-AU"/>
        </w:rPr>
        <w:tab/>
      </w:r>
      <w:r w:rsidR="00595BC9">
        <w:rPr>
          <w:lang w:val="en-AU"/>
        </w:rPr>
        <w:tab/>
      </w:r>
      <w:r w:rsidR="00595BC9">
        <w:rPr>
          <w:lang w:val="en-AU"/>
        </w:rPr>
        <w:tab/>
      </w:r>
      <w:r w:rsidRPr="007431A7">
        <w:rPr>
          <w:lang w:val="en-AU"/>
        </w:rPr>
        <w:t>Executive</w:t>
      </w:r>
      <w:r w:rsidR="0001274C">
        <w:rPr>
          <w:lang w:val="en-AU"/>
        </w:rPr>
        <w:t xml:space="preserve"> </w:t>
      </w:r>
      <w:r w:rsidRPr="007431A7">
        <w:rPr>
          <w:lang w:val="en-AU"/>
        </w:rPr>
        <w:t>consider appropriate and to provide a report to the National Executive.</w:t>
      </w:r>
    </w:p>
    <w:p w14:paraId="7891C9AE" w14:textId="77777777" w:rsidR="009E0769" w:rsidRPr="007431A7" w:rsidRDefault="009E0769" w:rsidP="007431A7">
      <w:pPr>
        <w:spacing w:line="240" w:lineRule="atLeast"/>
        <w:ind w:left="720" w:hanging="720"/>
        <w:rPr>
          <w:lang w:val="en-AU"/>
        </w:rPr>
      </w:pPr>
    </w:p>
    <w:p w14:paraId="706DE102" w14:textId="6AE848CE" w:rsidR="007431A7" w:rsidRDefault="007431A7" w:rsidP="0005704F">
      <w:pPr>
        <w:spacing w:line="240" w:lineRule="atLeast"/>
        <w:ind w:left="709" w:hanging="709"/>
        <w:rPr>
          <w:lang w:val="en-AU"/>
        </w:rPr>
      </w:pPr>
      <w:r w:rsidRPr="007431A7">
        <w:rPr>
          <w:lang w:val="en-AU"/>
        </w:rPr>
        <w:t xml:space="preserve">9.4 </w:t>
      </w:r>
      <w:r w:rsidR="0001274C">
        <w:rPr>
          <w:lang w:val="en-AU"/>
        </w:rPr>
        <w:tab/>
      </w:r>
      <w:r w:rsidRPr="007431A7">
        <w:rPr>
          <w:lang w:val="en-AU"/>
        </w:rPr>
        <w:t>The National Executive cannot fine a Subscriber.</w:t>
      </w:r>
    </w:p>
    <w:p w14:paraId="6D1B137B" w14:textId="77777777" w:rsidR="009E0769" w:rsidRPr="007431A7" w:rsidRDefault="009E0769" w:rsidP="00595BC9">
      <w:pPr>
        <w:spacing w:line="240" w:lineRule="atLeast"/>
        <w:ind w:left="567" w:hanging="567"/>
        <w:rPr>
          <w:lang w:val="en-AU"/>
        </w:rPr>
      </w:pPr>
    </w:p>
    <w:p w14:paraId="2AC71732" w14:textId="63279CB4" w:rsidR="007431A7" w:rsidRDefault="007431A7" w:rsidP="0005704F">
      <w:pPr>
        <w:spacing w:line="240" w:lineRule="atLeast"/>
        <w:ind w:left="709" w:hanging="709"/>
        <w:rPr>
          <w:lang w:val="en-AU"/>
        </w:rPr>
      </w:pPr>
      <w:r w:rsidRPr="007431A7">
        <w:rPr>
          <w:lang w:val="en-AU"/>
        </w:rPr>
        <w:lastRenderedPageBreak/>
        <w:t xml:space="preserve">9.5 </w:t>
      </w:r>
      <w:r w:rsidR="0001274C">
        <w:rPr>
          <w:lang w:val="en-AU"/>
        </w:rPr>
        <w:tab/>
      </w:r>
      <w:r w:rsidRPr="007431A7">
        <w:rPr>
          <w:lang w:val="en-AU"/>
        </w:rPr>
        <w:t>The National Secretary-Treasurer must give written notice to the Subscriber of the decision under</w:t>
      </w:r>
      <w:r w:rsidR="0001274C">
        <w:rPr>
          <w:lang w:val="en-AU"/>
        </w:rPr>
        <w:t xml:space="preserve"> </w:t>
      </w:r>
      <w:r w:rsidRPr="007431A7">
        <w:rPr>
          <w:lang w:val="en-AU"/>
        </w:rPr>
        <w:t>Rule 9.3 as soon as practicable after the decision of the National Executive.</w:t>
      </w:r>
    </w:p>
    <w:p w14:paraId="01B3A3CC" w14:textId="77777777" w:rsidR="0001274C" w:rsidRPr="007431A7" w:rsidRDefault="0001274C" w:rsidP="00595BC9">
      <w:pPr>
        <w:spacing w:line="240" w:lineRule="atLeast"/>
        <w:ind w:left="567" w:hanging="567"/>
        <w:rPr>
          <w:lang w:val="en-AU"/>
        </w:rPr>
      </w:pPr>
    </w:p>
    <w:p w14:paraId="32DDB114" w14:textId="41CB5AFA" w:rsidR="00EE5D5F" w:rsidRDefault="007431A7" w:rsidP="00595BC9">
      <w:pPr>
        <w:spacing w:line="240" w:lineRule="atLeast"/>
        <w:ind w:left="567" w:hanging="567"/>
        <w:rPr>
          <w:lang w:val="en-GB"/>
        </w:rPr>
      </w:pPr>
      <w:r w:rsidRPr="007431A7">
        <w:rPr>
          <w:lang w:val="en-AU"/>
        </w:rPr>
        <w:t xml:space="preserve">9.6 </w:t>
      </w:r>
      <w:r w:rsidR="0001274C">
        <w:rPr>
          <w:lang w:val="en-AU"/>
        </w:rPr>
        <w:tab/>
      </w:r>
      <w:r w:rsidRPr="007431A7">
        <w:rPr>
          <w:lang w:val="en-AU"/>
        </w:rPr>
        <w:t>There will be no liability to the Organisation as a result of any decision made under this Rule 9.</w:t>
      </w:r>
    </w:p>
    <w:p w14:paraId="345F3CB9" w14:textId="77777777" w:rsidR="00117B4F" w:rsidRPr="00956B12" w:rsidRDefault="00117B4F" w:rsidP="00191E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567" w:hanging="567"/>
        <w:rPr>
          <w:lang w:val="en-GB"/>
        </w:rPr>
      </w:pPr>
    </w:p>
    <w:p w14:paraId="44A94C17" w14:textId="3B4F6A91" w:rsidR="00117B4F" w:rsidRDefault="00117B4F">
      <w:pPr>
        <w:pStyle w:val="Heading2"/>
        <w:rPr>
          <w:noProof w:val="0"/>
          <w:lang w:val="en-GB"/>
        </w:rPr>
      </w:pPr>
      <w:bookmarkStart w:id="13" w:name="_Toc176874461"/>
      <w:r w:rsidRPr="008B5B25">
        <w:rPr>
          <w:noProof w:val="0"/>
          <w:lang w:val="en-GB"/>
        </w:rPr>
        <w:t>1</w:t>
      </w:r>
      <w:r w:rsidR="00073721">
        <w:rPr>
          <w:noProof w:val="0"/>
          <w:lang w:val="en-GB"/>
        </w:rPr>
        <w:t>0</w:t>
      </w:r>
      <w:r w:rsidRPr="008B5B25">
        <w:rPr>
          <w:noProof w:val="0"/>
          <w:lang w:val="en-GB"/>
        </w:rPr>
        <w:t xml:space="preserve"> - </w:t>
      </w:r>
      <w:r w:rsidR="00191E67" w:rsidRPr="008B5B25">
        <w:rPr>
          <w:noProof w:val="0"/>
          <w:lang w:val="en-GB"/>
        </w:rPr>
        <w:t>CESSATION OF MEMBERSHIP</w:t>
      </w:r>
      <w:bookmarkEnd w:id="13"/>
    </w:p>
    <w:p w14:paraId="43019FBB" w14:textId="3D9CEEF8" w:rsidR="00154314" w:rsidRDefault="00154314" w:rsidP="00154314">
      <w:pPr>
        <w:rPr>
          <w:lang w:val="en-GB"/>
        </w:rPr>
      </w:pPr>
    </w:p>
    <w:p w14:paraId="2BF2F54C" w14:textId="01753722" w:rsidR="00E809C0" w:rsidRDefault="00E809C0" w:rsidP="00C26A1A">
      <w:pPr>
        <w:ind w:left="709" w:hanging="709"/>
        <w:rPr>
          <w:lang w:val="en-AU"/>
        </w:rPr>
      </w:pPr>
      <w:r w:rsidRPr="00E809C0">
        <w:rPr>
          <w:lang w:val="en-AU"/>
        </w:rPr>
        <w:t xml:space="preserve">10.1 </w:t>
      </w:r>
      <w:r w:rsidR="00104078">
        <w:rPr>
          <w:lang w:val="en-AU"/>
        </w:rPr>
        <w:tab/>
      </w:r>
      <w:r w:rsidRPr="00E809C0">
        <w:rPr>
          <w:lang w:val="en-AU"/>
        </w:rPr>
        <w:t xml:space="preserve">Subject to the provisions of the Act and these Rules, a Subscriber will cease to be a </w:t>
      </w:r>
      <w:r w:rsidR="00104078">
        <w:rPr>
          <w:lang w:val="en-AU"/>
        </w:rPr>
        <w:tab/>
      </w:r>
      <w:r w:rsidRPr="00E809C0">
        <w:rPr>
          <w:lang w:val="en-AU"/>
        </w:rPr>
        <w:t>member of the</w:t>
      </w:r>
      <w:r w:rsidR="00104078">
        <w:rPr>
          <w:lang w:val="en-AU"/>
        </w:rPr>
        <w:t xml:space="preserve"> </w:t>
      </w:r>
      <w:r w:rsidRPr="00E809C0">
        <w:rPr>
          <w:lang w:val="en-AU"/>
        </w:rPr>
        <w:t>Organisation if the Member:</w:t>
      </w:r>
    </w:p>
    <w:p w14:paraId="08D0CEC6" w14:textId="77777777" w:rsidR="00104078" w:rsidRPr="00E809C0" w:rsidRDefault="00104078" w:rsidP="00E809C0">
      <w:pPr>
        <w:rPr>
          <w:lang w:val="en-AU"/>
        </w:rPr>
      </w:pPr>
    </w:p>
    <w:p w14:paraId="22B92174" w14:textId="05C3B23A" w:rsidR="00E809C0" w:rsidRDefault="00E809C0" w:rsidP="00C26A1A">
      <w:pPr>
        <w:tabs>
          <w:tab w:val="left" w:pos="567"/>
          <w:tab w:val="left" w:pos="1418"/>
        </w:tabs>
        <w:ind w:left="1418" w:hanging="709"/>
        <w:rPr>
          <w:lang w:val="en-AU"/>
        </w:rPr>
      </w:pPr>
      <w:r w:rsidRPr="00E809C0">
        <w:rPr>
          <w:lang w:val="en-AU"/>
        </w:rPr>
        <w:t xml:space="preserve">(a) </w:t>
      </w:r>
      <w:r w:rsidR="00104078">
        <w:rPr>
          <w:lang w:val="en-AU"/>
        </w:rPr>
        <w:tab/>
      </w:r>
      <w:r w:rsidRPr="00E809C0">
        <w:rPr>
          <w:lang w:val="en-AU"/>
        </w:rPr>
        <w:t>resigns by written notice to the Organisation in accordance with Rule 10.2;</w:t>
      </w:r>
    </w:p>
    <w:p w14:paraId="09F7A69B" w14:textId="77777777" w:rsidR="00104078" w:rsidRPr="00E809C0" w:rsidRDefault="00104078" w:rsidP="00C26A1A">
      <w:pPr>
        <w:tabs>
          <w:tab w:val="left" w:pos="567"/>
          <w:tab w:val="left" w:pos="1418"/>
        </w:tabs>
        <w:ind w:left="1418" w:hanging="709"/>
        <w:rPr>
          <w:lang w:val="en-AU"/>
        </w:rPr>
      </w:pPr>
    </w:p>
    <w:p w14:paraId="33452580" w14:textId="346361E3" w:rsidR="00E809C0" w:rsidRDefault="00E809C0" w:rsidP="00C26A1A">
      <w:pPr>
        <w:tabs>
          <w:tab w:val="left" w:pos="567"/>
          <w:tab w:val="left" w:pos="1418"/>
        </w:tabs>
        <w:ind w:left="1418" w:hanging="709"/>
        <w:rPr>
          <w:lang w:val="en-AU"/>
        </w:rPr>
      </w:pPr>
      <w:r w:rsidRPr="00E809C0">
        <w:rPr>
          <w:lang w:val="en-AU"/>
        </w:rPr>
        <w:t xml:space="preserve">(b) </w:t>
      </w:r>
      <w:r w:rsidR="00104078">
        <w:rPr>
          <w:lang w:val="en-AU"/>
        </w:rPr>
        <w:tab/>
      </w:r>
      <w:r w:rsidRPr="00E809C0">
        <w:rPr>
          <w:lang w:val="en-AU"/>
        </w:rPr>
        <w:t>ceases to be eligible to be a Subscriber;</w:t>
      </w:r>
    </w:p>
    <w:p w14:paraId="6B2DC8EB" w14:textId="77777777" w:rsidR="00104078" w:rsidRPr="00E809C0" w:rsidRDefault="00104078" w:rsidP="00C26A1A">
      <w:pPr>
        <w:tabs>
          <w:tab w:val="left" w:pos="567"/>
          <w:tab w:val="left" w:pos="1418"/>
        </w:tabs>
        <w:ind w:left="1418" w:hanging="709"/>
        <w:rPr>
          <w:lang w:val="en-AU"/>
        </w:rPr>
      </w:pPr>
    </w:p>
    <w:p w14:paraId="48888446" w14:textId="3E7F728C" w:rsidR="00154314" w:rsidRDefault="00E809C0" w:rsidP="00C26A1A">
      <w:pPr>
        <w:tabs>
          <w:tab w:val="left" w:pos="567"/>
          <w:tab w:val="left" w:pos="1418"/>
        </w:tabs>
        <w:ind w:left="1418" w:hanging="709"/>
        <w:rPr>
          <w:lang w:val="en-AU"/>
        </w:rPr>
      </w:pPr>
      <w:r w:rsidRPr="00E809C0">
        <w:rPr>
          <w:lang w:val="en-AU"/>
        </w:rPr>
        <w:t xml:space="preserve">(c) </w:t>
      </w:r>
      <w:r w:rsidR="00104078">
        <w:rPr>
          <w:lang w:val="en-AU"/>
        </w:rPr>
        <w:tab/>
      </w:r>
      <w:r w:rsidRPr="00E809C0">
        <w:rPr>
          <w:lang w:val="en-AU"/>
        </w:rPr>
        <w:t>becomes insolvent or bankrupt;</w:t>
      </w:r>
    </w:p>
    <w:p w14:paraId="03E4D2D1" w14:textId="77777777" w:rsidR="00104078" w:rsidRPr="00345DF1" w:rsidRDefault="00104078" w:rsidP="00C26A1A">
      <w:pPr>
        <w:tabs>
          <w:tab w:val="left" w:pos="567"/>
          <w:tab w:val="left" w:pos="1418"/>
        </w:tabs>
        <w:ind w:left="1418" w:hanging="709"/>
        <w:rPr>
          <w:lang w:val="en-AU"/>
        </w:rPr>
      </w:pPr>
    </w:p>
    <w:p w14:paraId="29B17CC3" w14:textId="3A90CC20" w:rsidR="00E809C0" w:rsidRDefault="00E809C0" w:rsidP="00C26A1A">
      <w:pPr>
        <w:tabs>
          <w:tab w:val="left" w:pos="567"/>
          <w:tab w:val="left" w:pos="1418"/>
        </w:tabs>
        <w:ind w:left="1418" w:hanging="709"/>
        <w:rPr>
          <w:lang w:val="en-AU"/>
        </w:rPr>
      </w:pPr>
      <w:r w:rsidRPr="00E809C0">
        <w:rPr>
          <w:lang w:val="en-AU"/>
        </w:rPr>
        <w:t xml:space="preserve">(d) </w:t>
      </w:r>
      <w:r w:rsidR="00104078">
        <w:rPr>
          <w:lang w:val="en-AU"/>
        </w:rPr>
        <w:tab/>
      </w:r>
      <w:r w:rsidRPr="00E809C0">
        <w:rPr>
          <w:lang w:val="en-AU"/>
        </w:rPr>
        <w:t>membership has been terminated in accordance with these Rules;</w:t>
      </w:r>
    </w:p>
    <w:p w14:paraId="7B6488D8" w14:textId="77777777" w:rsidR="00104078" w:rsidRPr="00E809C0" w:rsidRDefault="00104078" w:rsidP="00C26A1A">
      <w:pPr>
        <w:tabs>
          <w:tab w:val="left" w:pos="567"/>
          <w:tab w:val="left" w:pos="1418"/>
        </w:tabs>
        <w:ind w:left="1418" w:hanging="709"/>
        <w:rPr>
          <w:lang w:val="en-AU"/>
        </w:rPr>
      </w:pPr>
    </w:p>
    <w:p w14:paraId="5CF8CD89" w14:textId="328ACAD9" w:rsidR="00154314" w:rsidRPr="00345DF1" w:rsidRDefault="00E809C0" w:rsidP="00C26A1A">
      <w:pPr>
        <w:tabs>
          <w:tab w:val="left" w:pos="567"/>
          <w:tab w:val="left" w:pos="1418"/>
        </w:tabs>
        <w:ind w:left="1418" w:hanging="709"/>
        <w:rPr>
          <w:lang w:val="en-AU"/>
        </w:rPr>
      </w:pPr>
      <w:r w:rsidRPr="00E809C0">
        <w:rPr>
          <w:lang w:val="en-AU"/>
        </w:rPr>
        <w:t xml:space="preserve">(e) </w:t>
      </w:r>
      <w:r w:rsidR="00104078">
        <w:rPr>
          <w:lang w:val="en-AU"/>
        </w:rPr>
        <w:tab/>
      </w:r>
      <w:r w:rsidRPr="00E809C0">
        <w:rPr>
          <w:lang w:val="en-AU"/>
        </w:rPr>
        <w:t>as otherwise provided in these Rules or the Act.</w:t>
      </w:r>
    </w:p>
    <w:p w14:paraId="5D9650B4" w14:textId="11C1F87E" w:rsidR="00E809C0" w:rsidRDefault="00E809C0" w:rsidP="00154314">
      <w:pPr>
        <w:rPr>
          <w:lang w:val="en-GB"/>
        </w:rPr>
      </w:pPr>
    </w:p>
    <w:p w14:paraId="03B7B972" w14:textId="7CA79C44" w:rsidR="001D55B0" w:rsidRDefault="001D55B0" w:rsidP="00C26A1A">
      <w:pPr>
        <w:ind w:left="709" w:hanging="709"/>
        <w:rPr>
          <w:lang w:val="en-AU"/>
        </w:rPr>
      </w:pPr>
      <w:r w:rsidRPr="001D55B0">
        <w:rPr>
          <w:lang w:val="en-AU"/>
        </w:rPr>
        <w:t xml:space="preserve">10.2 </w:t>
      </w:r>
      <w:r w:rsidR="00104078">
        <w:rPr>
          <w:lang w:val="en-AU"/>
        </w:rPr>
        <w:tab/>
      </w:r>
      <w:r w:rsidRPr="001D55B0">
        <w:rPr>
          <w:lang w:val="en-AU"/>
        </w:rPr>
        <w:t>A notice of resignation from membership of the Organisation takes effect:</w:t>
      </w:r>
    </w:p>
    <w:p w14:paraId="4522DF01" w14:textId="77777777" w:rsidR="00104078" w:rsidRPr="001D55B0" w:rsidRDefault="00104078" w:rsidP="001D55B0">
      <w:pPr>
        <w:rPr>
          <w:lang w:val="en-AU"/>
        </w:rPr>
      </w:pPr>
    </w:p>
    <w:p w14:paraId="3A51EA09" w14:textId="692FABE5" w:rsidR="001D55B0" w:rsidRDefault="001D55B0" w:rsidP="008A1046">
      <w:pPr>
        <w:tabs>
          <w:tab w:val="left" w:pos="567"/>
          <w:tab w:val="left" w:pos="1418"/>
        </w:tabs>
        <w:ind w:left="1418" w:hanging="709"/>
        <w:rPr>
          <w:lang w:val="en-AU"/>
        </w:rPr>
      </w:pPr>
      <w:r w:rsidRPr="001D55B0">
        <w:rPr>
          <w:lang w:val="en-AU"/>
        </w:rPr>
        <w:t xml:space="preserve">(a) </w:t>
      </w:r>
      <w:r w:rsidR="00C31635">
        <w:rPr>
          <w:lang w:val="en-AU"/>
        </w:rPr>
        <w:tab/>
      </w:r>
      <w:r w:rsidRPr="001D55B0">
        <w:rPr>
          <w:lang w:val="en-AU"/>
        </w:rPr>
        <w:t xml:space="preserve">where the Subscriber ceases to be eligible to be and remain as a Member of the </w:t>
      </w:r>
      <w:r w:rsidR="00C31635">
        <w:rPr>
          <w:lang w:val="en-AU"/>
        </w:rPr>
        <w:tab/>
      </w:r>
      <w:r w:rsidR="00C31635">
        <w:rPr>
          <w:lang w:val="en-AU"/>
        </w:rPr>
        <w:tab/>
      </w:r>
      <w:r w:rsidRPr="001D55B0">
        <w:rPr>
          <w:lang w:val="en-AU"/>
        </w:rPr>
        <w:t>Organisation:</w:t>
      </w:r>
    </w:p>
    <w:p w14:paraId="3996F322" w14:textId="77777777" w:rsidR="00C31635" w:rsidRPr="001D55B0" w:rsidRDefault="00C31635" w:rsidP="00C31635">
      <w:pPr>
        <w:tabs>
          <w:tab w:val="left" w:pos="709"/>
          <w:tab w:val="left" w:pos="1418"/>
        </w:tabs>
        <w:rPr>
          <w:lang w:val="en-AU"/>
        </w:rPr>
      </w:pPr>
    </w:p>
    <w:p w14:paraId="738C27C5" w14:textId="620366C3" w:rsidR="001D55B0" w:rsidRDefault="00C31635" w:rsidP="00621826">
      <w:pPr>
        <w:tabs>
          <w:tab w:val="left" w:pos="1418"/>
          <w:tab w:val="left" w:pos="2127"/>
        </w:tabs>
        <w:rPr>
          <w:lang w:val="en-AU"/>
        </w:rPr>
      </w:pPr>
      <w:r>
        <w:rPr>
          <w:lang w:val="en-AU"/>
        </w:rPr>
        <w:tab/>
      </w:r>
      <w:r w:rsidR="001D55B0" w:rsidRPr="001D55B0">
        <w:rPr>
          <w:lang w:val="en-AU"/>
        </w:rPr>
        <w:t xml:space="preserve">(i) </w:t>
      </w:r>
      <w:r w:rsidR="00621826">
        <w:rPr>
          <w:lang w:val="en-AU"/>
        </w:rPr>
        <w:tab/>
      </w:r>
      <w:r w:rsidR="001D55B0" w:rsidRPr="001D55B0">
        <w:rPr>
          <w:lang w:val="en-AU"/>
        </w:rPr>
        <w:t>on the day on which the notice is received by the Organisation; or</w:t>
      </w:r>
    </w:p>
    <w:p w14:paraId="378A3390" w14:textId="77777777" w:rsidR="00621826" w:rsidRPr="001D55B0" w:rsidRDefault="00621826" w:rsidP="00621826">
      <w:pPr>
        <w:tabs>
          <w:tab w:val="left" w:pos="1418"/>
          <w:tab w:val="left" w:pos="2127"/>
        </w:tabs>
        <w:rPr>
          <w:lang w:val="en-AU"/>
        </w:rPr>
      </w:pPr>
    </w:p>
    <w:p w14:paraId="110E4B53" w14:textId="7EE927E2" w:rsidR="001D55B0" w:rsidRDefault="00621826" w:rsidP="008A1046">
      <w:pPr>
        <w:tabs>
          <w:tab w:val="left" w:pos="1418"/>
          <w:tab w:val="left" w:pos="2127"/>
        </w:tabs>
        <w:rPr>
          <w:lang w:val="en-AU"/>
        </w:rPr>
      </w:pPr>
      <w:r>
        <w:rPr>
          <w:lang w:val="en-AU"/>
        </w:rPr>
        <w:tab/>
      </w:r>
      <w:r w:rsidR="001D55B0" w:rsidRPr="001D55B0">
        <w:rPr>
          <w:lang w:val="en-AU"/>
        </w:rPr>
        <w:t xml:space="preserve">(ii) </w:t>
      </w:r>
      <w:r w:rsidR="00255292">
        <w:rPr>
          <w:lang w:val="en-AU"/>
        </w:rPr>
        <w:tab/>
      </w:r>
      <w:r w:rsidR="001D55B0" w:rsidRPr="001D55B0">
        <w:rPr>
          <w:lang w:val="en-AU"/>
        </w:rPr>
        <w:t xml:space="preserve">on the day specified in the notice, which is a day not earlier than the day </w:t>
      </w:r>
      <w:r w:rsidR="00255292">
        <w:rPr>
          <w:lang w:val="en-AU"/>
        </w:rPr>
        <w:tab/>
      </w:r>
      <w:r w:rsidR="00255292">
        <w:rPr>
          <w:lang w:val="en-AU"/>
        </w:rPr>
        <w:tab/>
      </w:r>
      <w:r w:rsidR="00255292">
        <w:rPr>
          <w:lang w:val="en-AU"/>
        </w:rPr>
        <w:tab/>
      </w:r>
      <w:r w:rsidR="001D55B0" w:rsidRPr="001D55B0">
        <w:rPr>
          <w:lang w:val="en-AU"/>
        </w:rPr>
        <w:t>when the</w:t>
      </w:r>
      <w:r w:rsidR="00255292">
        <w:rPr>
          <w:lang w:val="en-AU"/>
        </w:rPr>
        <w:t xml:space="preserve"> </w:t>
      </w:r>
      <w:r w:rsidR="001D55B0" w:rsidRPr="001D55B0">
        <w:rPr>
          <w:lang w:val="en-AU"/>
        </w:rPr>
        <w:t>Member ceases to be eligible as a member;</w:t>
      </w:r>
    </w:p>
    <w:p w14:paraId="51AC0D0D" w14:textId="77777777" w:rsidR="00255292" w:rsidRPr="001D55B0" w:rsidRDefault="00255292" w:rsidP="00345DF1">
      <w:pPr>
        <w:tabs>
          <w:tab w:val="left" w:pos="1418"/>
          <w:tab w:val="left" w:pos="2127"/>
        </w:tabs>
        <w:rPr>
          <w:lang w:val="en-AU"/>
        </w:rPr>
      </w:pPr>
    </w:p>
    <w:p w14:paraId="6C6C610D" w14:textId="3C6D7C0D" w:rsidR="001D55B0" w:rsidRDefault="00255292" w:rsidP="00255292">
      <w:pPr>
        <w:tabs>
          <w:tab w:val="left" w:pos="1418"/>
        </w:tabs>
        <w:rPr>
          <w:lang w:val="en-AU"/>
        </w:rPr>
      </w:pPr>
      <w:r>
        <w:rPr>
          <w:lang w:val="en-AU"/>
        </w:rPr>
        <w:tab/>
      </w:r>
      <w:r w:rsidR="001D55B0" w:rsidRPr="001D55B0">
        <w:rPr>
          <w:lang w:val="en-AU"/>
        </w:rPr>
        <w:t>whichever is later; or</w:t>
      </w:r>
    </w:p>
    <w:p w14:paraId="4F3CC275" w14:textId="77777777" w:rsidR="00255292" w:rsidRPr="001D55B0" w:rsidRDefault="00255292" w:rsidP="00255292">
      <w:pPr>
        <w:tabs>
          <w:tab w:val="left" w:pos="1418"/>
        </w:tabs>
        <w:rPr>
          <w:lang w:val="en-AU"/>
        </w:rPr>
      </w:pPr>
    </w:p>
    <w:p w14:paraId="14D42EE1" w14:textId="547B8DCD" w:rsidR="001D55B0" w:rsidRDefault="00CA55CF" w:rsidP="008A1046">
      <w:pPr>
        <w:tabs>
          <w:tab w:val="left" w:pos="567"/>
          <w:tab w:val="left" w:pos="1418"/>
        </w:tabs>
        <w:ind w:left="709" w:hanging="709"/>
        <w:rPr>
          <w:lang w:val="en-AU"/>
        </w:rPr>
      </w:pPr>
      <w:r>
        <w:rPr>
          <w:lang w:val="en-AU"/>
        </w:rPr>
        <w:tab/>
      </w:r>
      <w:r w:rsidR="008A1046">
        <w:rPr>
          <w:lang w:val="en-AU"/>
        </w:rPr>
        <w:tab/>
      </w:r>
      <w:r w:rsidR="001D55B0" w:rsidRPr="001D55B0">
        <w:rPr>
          <w:lang w:val="en-AU"/>
        </w:rPr>
        <w:t>(b)</w:t>
      </w:r>
      <w:r>
        <w:rPr>
          <w:lang w:val="en-AU"/>
        </w:rPr>
        <w:tab/>
      </w:r>
      <w:r w:rsidR="001D55B0" w:rsidRPr="001D55B0">
        <w:rPr>
          <w:lang w:val="en-AU"/>
        </w:rPr>
        <w:t>in any other case;</w:t>
      </w:r>
    </w:p>
    <w:p w14:paraId="7F04EE99" w14:textId="77777777" w:rsidR="00834BAE" w:rsidRPr="001D55B0" w:rsidRDefault="00834BAE" w:rsidP="00CA55CF">
      <w:pPr>
        <w:tabs>
          <w:tab w:val="left" w:pos="709"/>
          <w:tab w:val="left" w:pos="1418"/>
        </w:tabs>
        <w:rPr>
          <w:lang w:val="en-AU"/>
        </w:rPr>
      </w:pPr>
    </w:p>
    <w:p w14:paraId="2B172AA8" w14:textId="16E58E27" w:rsidR="001D55B0" w:rsidRDefault="00834BAE" w:rsidP="00834BAE">
      <w:pPr>
        <w:tabs>
          <w:tab w:val="left" w:pos="1418"/>
          <w:tab w:val="left" w:pos="2127"/>
        </w:tabs>
        <w:rPr>
          <w:lang w:val="en-AU"/>
        </w:rPr>
      </w:pPr>
      <w:r>
        <w:rPr>
          <w:lang w:val="en-AU"/>
        </w:rPr>
        <w:tab/>
      </w:r>
      <w:r w:rsidR="001D55B0" w:rsidRPr="001D55B0">
        <w:rPr>
          <w:lang w:val="en-AU"/>
        </w:rPr>
        <w:t xml:space="preserve">(i) </w:t>
      </w:r>
      <w:r>
        <w:rPr>
          <w:lang w:val="en-AU"/>
        </w:rPr>
        <w:tab/>
      </w:r>
      <w:r w:rsidR="001D55B0" w:rsidRPr="001D55B0">
        <w:rPr>
          <w:lang w:val="en-AU"/>
        </w:rPr>
        <w:t>at the end of 2 weeks after the notice is received by the Organisation; or</w:t>
      </w:r>
    </w:p>
    <w:p w14:paraId="7F8B2EFA" w14:textId="77777777" w:rsidR="00834BAE" w:rsidRPr="001D55B0" w:rsidRDefault="00834BAE" w:rsidP="00345DF1">
      <w:pPr>
        <w:tabs>
          <w:tab w:val="left" w:pos="1418"/>
          <w:tab w:val="left" w:pos="2127"/>
        </w:tabs>
        <w:rPr>
          <w:lang w:val="en-AU"/>
        </w:rPr>
      </w:pPr>
    </w:p>
    <w:p w14:paraId="32CC3C5C" w14:textId="29C6D582" w:rsidR="001D55B0" w:rsidRDefault="00834BAE" w:rsidP="00834BAE">
      <w:pPr>
        <w:tabs>
          <w:tab w:val="left" w:pos="1418"/>
          <w:tab w:val="left" w:pos="2127"/>
        </w:tabs>
        <w:rPr>
          <w:lang w:val="en-AU"/>
        </w:rPr>
      </w:pPr>
      <w:r>
        <w:rPr>
          <w:lang w:val="en-AU"/>
        </w:rPr>
        <w:tab/>
      </w:r>
      <w:r w:rsidR="001D55B0" w:rsidRPr="001D55B0">
        <w:rPr>
          <w:lang w:val="en-AU"/>
        </w:rPr>
        <w:t xml:space="preserve">(ii) </w:t>
      </w:r>
      <w:r>
        <w:rPr>
          <w:lang w:val="en-AU"/>
        </w:rPr>
        <w:tab/>
      </w:r>
      <w:r w:rsidR="001D55B0" w:rsidRPr="001D55B0">
        <w:rPr>
          <w:lang w:val="en-AU"/>
        </w:rPr>
        <w:t>on the day specified in the notice;</w:t>
      </w:r>
    </w:p>
    <w:p w14:paraId="4BF9AF2C" w14:textId="77777777" w:rsidR="00834BAE" w:rsidRPr="001D55B0" w:rsidRDefault="00834BAE" w:rsidP="00345DF1">
      <w:pPr>
        <w:tabs>
          <w:tab w:val="left" w:pos="1418"/>
          <w:tab w:val="left" w:pos="2127"/>
        </w:tabs>
        <w:rPr>
          <w:lang w:val="en-AU"/>
        </w:rPr>
      </w:pPr>
    </w:p>
    <w:p w14:paraId="60345A48" w14:textId="311DDBB5" w:rsidR="001D55B0" w:rsidRDefault="00834BAE" w:rsidP="00834BAE">
      <w:pPr>
        <w:tabs>
          <w:tab w:val="left" w:pos="1418"/>
          <w:tab w:val="left" w:pos="2127"/>
        </w:tabs>
        <w:rPr>
          <w:lang w:val="en-AU"/>
        </w:rPr>
      </w:pPr>
      <w:r>
        <w:rPr>
          <w:lang w:val="en-AU"/>
        </w:rPr>
        <w:tab/>
      </w:r>
      <w:r w:rsidR="001D55B0" w:rsidRPr="001D55B0">
        <w:rPr>
          <w:lang w:val="en-AU"/>
        </w:rPr>
        <w:t>whichever is the later.</w:t>
      </w:r>
    </w:p>
    <w:p w14:paraId="61827D5A" w14:textId="77777777" w:rsidR="00834BAE" w:rsidRPr="001D55B0" w:rsidRDefault="00834BAE" w:rsidP="00345DF1">
      <w:pPr>
        <w:tabs>
          <w:tab w:val="left" w:pos="1418"/>
          <w:tab w:val="left" w:pos="2127"/>
        </w:tabs>
        <w:rPr>
          <w:lang w:val="en-AU"/>
        </w:rPr>
      </w:pPr>
    </w:p>
    <w:p w14:paraId="4A1D8E18" w14:textId="0E492A15" w:rsidR="001D55B0" w:rsidRDefault="001D55B0" w:rsidP="00BD3F2F">
      <w:pPr>
        <w:tabs>
          <w:tab w:val="left" w:pos="567"/>
        </w:tabs>
        <w:ind w:left="709" w:hanging="709"/>
        <w:rPr>
          <w:lang w:val="en-AU"/>
        </w:rPr>
      </w:pPr>
      <w:r w:rsidRPr="001D55B0">
        <w:rPr>
          <w:lang w:val="en-AU"/>
        </w:rPr>
        <w:t xml:space="preserve">10.3 </w:t>
      </w:r>
      <w:r w:rsidR="00834BAE">
        <w:rPr>
          <w:lang w:val="en-AU"/>
        </w:rPr>
        <w:tab/>
      </w:r>
      <w:r w:rsidR="00BD3F2F">
        <w:rPr>
          <w:lang w:val="en-AU"/>
        </w:rPr>
        <w:tab/>
      </w:r>
      <w:r w:rsidRPr="001D55B0">
        <w:rPr>
          <w:lang w:val="en-AU"/>
        </w:rPr>
        <w:t xml:space="preserve">Membership of the Organisation shall also be terminated, and the Subscriber removed </w:t>
      </w:r>
      <w:r w:rsidR="00834BAE">
        <w:rPr>
          <w:lang w:val="en-AU"/>
        </w:rPr>
        <w:tab/>
      </w:r>
      <w:r w:rsidRPr="001D55B0">
        <w:rPr>
          <w:lang w:val="en-AU"/>
        </w:rPr>
        <w:t>from the</w:t>
      </w:r>
      <w:r w:rsidR="00834BAE">
        <w:rPr>
          <w:lang w:val="en-AU"/>
        </w:rPr>
        <w:t xml:space="preserve"> </w:t>
      </w:r>
      <w:r w:rsidRPr="001D55B0">
        <w:rPr>
          <w:lang w:val="en-AU"/>
        </w:rPr>
        <w:t>Register:</w:t>
      </w:r>
    </w:p>
    <w:p w14:paraId="01F15E97" w14:textId="77777777" w:rsidR="00834BAE" w:rsidRPr="001D55B0" w:rsidRDefault="00834BAE" w:rsidP="001D55B0">
      <w:pPr>
        <w:rPr>
          <w:lang w:val="en-AU"/>
        </w:rPr>
      </w:pPr>
    </w:p>
    <w:p w14:paraId="3E780A69" w14:textId="00E199E5" w:rsidR="001D55B0" w:rsidRDefault="001D55B0" w:rsidP="00BD3F2F">
      <w:pPr>
        <w:tabs>
          <w:tab w:val="left" w:pos="567"/>
          <w:tab w:val="left" w:pos="1418"/>
        </w:tabs>
        <w:ind w:left="1418" w:hanging="709"/>
        <w:rPr>
          <w:lang w:val="en-AU"/>
        </w:rPr>
      </w:pPr>
      <w:r w:rsidRPr="001D55B0">
        <w:rPr>
          <w:lang w:val="en-AU"/>
        </w:rPr>
        <w:t xml:space="preserve">(a) </w:t>
      </w:r>
      <w:r w:rsidR="00D60068">
        <w:rPr>
          <w:lang w:val="en-AU"/>
        </w:rPr>
        <w:tab/>
      </w:r>
      <w:r w:rsidRPr="001D55B0">
        <w:rPr>
          <w:lang w:val="en-AU"/>
        </w:rPr>
        <w:t xml:space="preserve">if the Subscriber is a Member who has not paid an amount payable for </w:t>
      </w:r>
      <w:r w:rsidR="00D60068">
        <w:rPr>
          <w:lang w:val="en-AU"/>
        </w:rPr>
        <w:tab/>
      </w:r>
      <w:r w:rsidR="00D60068">
        <w:rPr>
          <w:lang w:val="en-AU"/>
        </w:rPr>
        <w:tab/>
      </w:r>
      <w:r w:rsidR="00D60068">
        <w:rPr>
          <w:lang w:val="en-AU"/>
        </w:rPr>
        <w:tab/>
      </w:r>
      <w:r w:rsidRPr="001D55B0">
        <w:rPr>
          <w:lang w:val="en-AU"/>
        </w:rPr>
        <w:t>Subscriptions and a</w:t>
      </w:r>
      <w:r w:rsidR="00D60068">
        <w:rPr>
          <w:lang w:val="en-AU"/>
        </w:rPr>
        <w:t xml:space="preserve"> </w:t>
      </w:r>
      <w:r w:rsidRPr="001D55B0">
        <w:rPr>
          <w:lang w:val="en-AU"/>
        </w:rPr>
        <w:t xml:space="preserve">continuous period of 18 months has elapsed since the amount </w:t>
      </w:r>
      <w:r w:rsidR="00D60068">
        <w:rPr>
          <w:lang w:val="en-AU"/>
        </w:rPr>
        <w:tab/>
      </w:r>
      <w:r w:rsidR="00D60068">
        <w:rPr>
          <w:lang w:val="en-AU"/>
        </w:rPr>
        <w:tab/>
      </w:r>
      <w:r w:rsidRPr="001D55B0">
        <w:rPr>
          <w:lang w:val="en-AU"/>
        </w:rPr>
        <w:t>became payable and the</w:t>
      </w:r>
      <w:r w:rsidR="00D60068">
        <w:rPr>
          <w:lang w:val="en-AU"/>
        </w:rPr>
        <w:t xml:space="preserve"> </w:t>
      </w:r>
      <w:r w:rsidRPr="001D55B0">
        <w:rPr>
          <w:lang w:val="en-AU"/>
        </w:rPr>
        <w:t xml:space="preserve">Member’s name has not been removed from the Register </w:t>
      </w:r>
      <w:r w:rsidR="00D60068">
        <w:rPr>
          <w:lang w:val="en-AU"/>
        </w:rPr>
        <w:tab/>
      </w:r>
      <w:r w:rsidR="00D60068">
        <w:rPr>
          <w:lang w:val="en-AU"/>
        </w:rPr>
        <w:tab/>
      </w:r>
      <w:r w:rsidRPr="001D55B0">
        <w:rPr>
          <w:lang w:val="en-AU"/>
        </w:rPr>
        <w:t>under paragraph (b) of this sub</w:t>
      </w:r>
      <w:r w:rsidR="00D60068">
        <w:rPr>
          <w:lang w:val="en-AU"/>
        </w:rPr>
        <w:t xml:space="preserve"> </w:t>
      </w:r>
      <w:r w:rsidRPr="001D55B0">
        <w:rPr>
          <w:lang w:val="en-AU"/>
        </w:rPr>
        <w:t>rule; or</w:t>
      </w:r>
    </w:p>
    <w:p w14:paraId="5F01D1EE" w14:textId="77777777" w:rsidR="00834BAE" w:rsidRPr="001D55B0" w:rsidRDefault="00834BAE" w:rsidP="00BD3F2F">
      <w:pPr>
        <w:tabs>
          <w:tab w:val="left" w:pos="709"/>
          <w:tab w:val="left" w:pos="1418"/>
        </w:tabs>
        <w:ind w:left="1418" w:hanging="709"/>
        <w:rPr>
          <w:lang w:val="en-AU"/>
        </w:rPr>
      </w:pPr>
    </w:p>
    <w:p w14:paraId="5966B20B" w14:textId="6A43434A" w:rsidR="00E809C0" w:rsidRDefault="001D55B0" w:rsidP="00BD3F2F">
      <w:pPr>
        <w:tabs>
          <w:tab w:val="left" w:pos="567"/>
          <w:tab w:val="left" w:pos="1418"/>
        </w:tabs>
        <w:ind w:left="1418" w:hanging="709"/>
        <w:rPr>
          <w:lang w:val="en-AU"/>
        </w:rPr>
      </w:pPr>
      <w:r w:rsidRPr="001D55B0">
        <w:rPr>
          <w:lang w:val="en-AU"/>
        </w:rPr>
        <w:t xml:space="preserve">(b) </w:t>
      </w:r>
      <w:r w:rsidR="00D60068">
        <w:rPr>
          <w:lang w:val="en-AU"/>
        </w:rPr>
        <w:tab/>
      </w:r>
      <w:r w:rsidRPr="001D55B0">
        <w:rPr>
          <w:lang w:val="en-AU"/>
        </w:rPr>
        <w:t>if the Subscriber is Unfinancial.</w:t>
      </w:r>
    </w:p>
    <w:p w14:paraId="1F4E5167" w14:textId="77777777" w:rsidR="00050C93" w:rsidRDefault="00050C93" w:rsidP="00BD3F2F">
      <w:pPr>
        <w:tabs>
          <w:tab w:val="left" w:pos="567"/>
          <w:tab w:val="left" w:pos="1418"/>
        </w:tabs>
        <w:ind w:left="1418" w:hanging="709"/>
        <w:rPr>
          <w:lang w:val="en-AU"/>
        </w:rPr>
      </w:pPr>
    </w:p>
    <w:p w14:paraId="38B368D6" w14:textId="77777777" w:rsidR="00050C93" w:rsidRPr="00345DF1" w:rsidRDefault="00050C93" w:rsidP="00BD3F2F">
      <w:pPr>
        <w:tabs>
          <w:tab w:val="left" w:pos="567"/>
          <w:tab w:val="left" w:pos="1418"/>
        </w:tabs>
        <w:ind w:left="1418" w:hanging="709"/>
        <w:rPr>
          <w:lang w:val="en-AU"/>
        </w:rPr>
      </w:pPr>
    </w:p>
    <w:p w14:paraId="70657405" w14:textId="5D488415" w:rsidR="00E809C0" w:rsidRDefault="00E809C0" w:rsidP="00154314">
      <w:pPr>
        <w:rPr>
          <w:lang w:val="en-GB"/>
        </w:rPr>
      </w:pPr>
    </w:p>
    <w:p w14:paraId="3F4ABCB9" w14:textId="63094803" w:rsidR="001D55B0" w:rsidRDefault="001D55B0" w:rsidP="00BD3F2F">
      <w:pPr>
        <w:tabs>
          <w:tab w:val="left" w:pos="567"/>
        </w:tabs>
        <w:ind w:left="709" w:hanging="709"/>
        <w:rPr>
          <w:lang w:val="en-AU"/>
        </w:rPr>
      </w:pPr>
      <w:r w:rsidRPr="001D55B0">
        <w:rPr>
          <w:lang w:val="en-AU"/>
        </w:rPr>
        <w:lastRenderedPageBreak/>
        <w:t xml:space="preserve">10.4 </w:t>
      </w:r>
      <w:r w:rsidR="00D60068">
        <w:rPr>
          <w:lang w:val="en-AU"/>
        </w:rPr>
        <w:tab/>
      </w:r>
      <w:r w:rsidR="00BD3F2F">
        <w:rPr>
          <w:lang w:val="en-AU"/>
        </w:rPr>
        <w:tab/>
      </w:r>
      <w:r w:rsidRPr="001D55B0">
        <w:rPr>
          <w:lang w:val="en-AU"/>
        </w:rPr>
        <w:t>The cessation of membership:</w:t>
      </w:r>
    </w:p>
    <w:p w14:paraId="085911B8" w14:textId="77777777" w:rsidR="00834BAE" w:rsidRPr="001D55B0" w:rsidRDefault="00834BAE" w:rsidP="001D55B0">
      <w:pPr>
        <w:rPr>
          <w:lang w:val="en-AU"/>
        </w:rPr>
      </w:pPr>
    </w:p>
    <w:p w14:paraId="1E600055" w14:textId="7124754E" w:rsidR="001D55B0" w:rsidRDefault="001D55B0" w:rsidP="00BD3F2F">
      <w:pPr>
        <w:tabs>
          <w:tab w:val="left" w:pos="567"/>
        </w:tabs>
        <w:ind w:left="1418" w:hanging="709"/>
        <w:rPr>
          <w:lang w:val="en-AU"/>
        </w:rPr>
      </w:pPr>
      <w:r w:rsidRPr="001D55B0">
        <w:rPr>
          <w:lang w:val="en-AU"/>
        </w:rPr>
        <w:t xml:space="preserve">(a) </w:t>
      </w:r>
      <w:r w:rsidR="00D60068">
        <w:rPr>
          <w:lang w:val="en-AU"/>
        </w:rPr>
        <w:tab/>
      </w:r>
      <w:r w:rsidRPr="001D55B0">
        <w:rPr>
          <w:lang w:val="en-AU"/>
        </w:rPr>
        <w:t xml:space="preserve">does not relieve the member of any liability to the Organisation that accrued prior </w:t>
      </w:r>
      <w:r w:rsidR="00D60068">
        <w:rPr>
          <w:lang w:val="en-AU"/>
        </w:rPr>
        <w:tab/>
      </w:r>
      <w:r w:rsidR="00D60068">
        <w:rPr>
          <w:lang w:val="en-AU"/>
        </w:rPr>
        <w:tab/>
      </w:r>
      <w:r w:rsidRPr="001D55B0">
        <w:rPr>
          <w:lang w:val="en-AU"/>
        </w:rPr>
        <w:t>to such</w:t>
      </w:r>
      <w:r w:rsidR="00317EED">
        <w:rPr>
          <w:lang w:val="en-AU"/>
        </w:rPr>
        <w:t xml:space="preserve"> </w:t>
      </w:r>
      <w:r w:rsidRPr="001D55B0">
        <w:rPr>
          <w:lang w:val="en-AU"/>
        </w:rPr>
        <w:t>cessation of membership; and</w:t>
      </w:r>
    </w:p>
    <w:p w14:paraId="0E6E2B83" w14:textId="77777777" w:rsidR="00834BAE" w:rsidRPr="001D55B0" w:rsidRDefault="00834BAE" w:rsidP="00BD3F2F">
      <w:pPr>
        <w:ind w:left="1418" w:hanging="709"/>
        <w:rPr>
          <w:lang w:val="en-AU"/>
        </w:rPr>
      </w:pPr>
    </w:p>
    <w:p w14:paraId="734125C3" w14:textId="44AD7A3E" w:rsidR="001D55B0" w:rsidRDefault="001D55B0" w:rsidP="00BD3F2F">
      <w:pPr>
        <w:tabs>
          <w:tab w:val="left" w:pos="567"/>
        </w:tabs>
        <w:ind w:left="1418" w:hanging="709"/>
        <w:rPr>
          <w:lang w:val="en-AU"/>
        </w:rPr>
      </w:pPr>
      <w:r w:rsidRPr="001D55B0">
        <w:rPr>
          <w:lang w:val="en-AU"/>
        </w:rPr>
        <w:t xml:space="preserve">(b) </w:t>
      </w:r>
      <w:r w:rsidR="00533C55">
        <w:rPr>
          <w:lang w:val="en-AU"/>
        </w:rPr>
        <w:tab/>
      </w:r>
      <w:r w:rsidRPr="001D55B0">
        <w:rPr>
          <w:lang w:val="en-AU"/>
        </w:rPr>
        <w:t xml:space="preserve">will have the effect that the Member shall cease to be entitled to vote or to receive </w:t>
      </w:r>
      <w:r w:rsidR="00533C55">
        <w:rPr>
          <w:lang w:val="en-AU"/>
        </w:rPr>
        <w:tab/>
      </w:r>
      <w:r w:rsidR="00533C55">
        <w:rPr>
          <w:lang w:val="en-AU"/>
        </w:rPr>
        <w:tab/>
      </w:r>
      <w:r w:rsidRPr="001D55B0">
        <w:rPr>
          <w:lang w:val="en-AU"/>
        </w:rPr>
        <w:t>any</w:t>
      </w:r>
      <w:r w:rsidR="00533C55">
        <w:rPr>
          <w:lang w:val="en-AU"/>
        </w:rPr>
        <w:t xml:space="preserve"> </w:t>
      </w:r>
      <w:r w:rsidRPr="001D55B0">
        <w:rPr>
          <w:lang w:val="en-AU"/>
        </w:rPr>
        <w:t>Membership Services.</w:t>
      </w:r>
    </w:p>
    <w:p w14:paraId="7EE034E3" w14:textId="77777777" w:rsidR="00834BAE" w:rsidRPr="001D55B0" w:rsidRDefault="00834BAE" w:rsidP="001D55B0">
      <w:pPr>
        <w:rPr>
          <w:lang w:val="en-AU"/>
        </w:rPr>
      </w:pPr>
    </w:p>
    <w:p w14:paraId="6E7203D4" w14:textId="60CF5025" w:rsidR="001D55B0" w:rsidRDefault="001D55B0" w:rsidP="00BD3F2F">
      <w:pPr>
        <w:tabs>
          <w:tab w:val="left" w:pos="567"/>
        </w:tabs>
        <w:ind w:left="709" w:hanging="709"/>
        <w:rPr>
          <w:lang w:val="en-AU"/>
        </w:rPr>
      </w:pPr>
      <w:r w:rsidRPr="001D55B0">
        <w:rPr>
          <w:lang w:val="en-AU"/>
        </w:rPr>
        <w:t xml:space="preserve">10.5 </w:t>
      </w:r>
      <w:r w:rsidR="00533C55">
        <w:rPr>
          <w:lang w:val="en-AU"/>
        </w:rPr>
        <w:tab/>
      </w:r>
      <w:r w:rsidR="00BD3F2F">
        <w:rPr>
          <w:lang w:val="en-AU"/>
        </w:rPr>
        <w:tab/>
      </w:r>
      <w:r w:rsidRPr="001D55B0">
        <w:rPr>
          <w:lang w:val="en-AU"/>
        </w:rPr>
        <w:t xml:space="preserve">If a Member ceases to be a member for any reason, then the National Secretary-Treasurer </w:t>
      </w:r>
      <w:r w:rsidR="00533C55">
        <w:rPr>
          <w:lang w:val="en-AU"/>
        </w:rPr>
        <w:tab/>
      </w:r>
      <w:r w:rsidRPr="001D55B0">
        <w:rPr>
          <w:lang w:val="en-AU"/>
        </w:rPr>
        <w:t>will note</w:t>
      </w:r>
      <w:r w:rsidR="00533C55">
        <w:rPr>
          <w:lang w:val="en-AU"/>
        </w:rPr>
        <w:t xml:space="preserve"> </w:t>
      </w:r>
      <w:r w:rsidRPr="001D55B0">
        <w:rPr>
          <w:lang w:val="en-AU"/>
        </w:rPr>
        <w:t>the cessation of membership on the Register and notify the Member.</w:t>
      </w:r>
    </w:p>
    <w:p w14:paraId="5A960C74" w14:textId="77777777" w:rsidR="00834BAE" w:rsidRPr="001D55B0" w:rsidRDefault="00834BAE" w:rsidP="001D55B0">
      <w:pPr>
        <w:rPr>
          <w:lang w:val="en-AU"/>
        </w:rPr>
      </w:pPr>
    </w:p>
    <w:p w14:paraId="2709CAE9" w14:textId="3AF381B7" w:rsidR="001D55B0" w:rsidRPr="001D55B0" w:rsidRDefault="001D55B0" w:rsidP="00BD3F2F">
      <w:pPr>
        <w:tabs>
          <w:tab w:val="left" w:pos="567"/>
        </w:tabs>
        <w:ind w:left="709" w:hanging="709"/>
        <w:rPr>
          <w:lang w:val="en-AU"/>
        </w:rPr>
      </w:pPr>
      <w:r w:rsidRPr="001D55B0">
        <w:rPr>
          <w:lang w:val="en-AU"/>
        </w:rPr>
        <w:t xml:space="preserve">10.6 </w:t>
      </w:r>
      <w:r w:rsidR="00533C55">
        <w:rPr>
          <w:lang w:val="en-AU"/>
        </w:rPr>
        <w:tab/>
      </w:r>
      <w:r w:rsidR="00BD3F2F">
        <w:rPr>
          <w:lang w:val="en-AU"/>
        </w:rPr>
        <w:tab/>
      </w:r>
      <w:r w:rsidRPr="001D55B0">
        <w:rPr>
          <w:lang w:val="en-AU"/>
        </w:rPr>
        <w:t>A Subscriber ceasing to be a Subscriber will remain liable for any fees or other moneys</w:t>
      </w:r>
    </w:p>
    <w:p w14:paraId="42000E11" w14:textId="0AEF7D31" w:rsidR="00E809C0" w:rsidRDefault="00C43BF2" w:rsidP="00C43BF2">
      <w:pPr>
        <w:tabs>
          <w:tab w:val="left" w:pos="567"/>
        </w:tabs>
        <w:rPr>
          <w:lang w:val="en-GB"/>
        </w:rPr>
      </w:pPr>
      <w:r>
        <w:rPr>
          <w:lang w:val="en-AU"/>
        </w:rPr>
        <w:tab/>
      </w:r>
      <w:r w:rsidR="00BD3F2F">
        <w:rPr>
          <w:lang w:val="en-AU"/>
        </w:rPr>
        <w:tab/>
      </w:r>
      <w:r w:rsidR="001D55B0" w:rsidRPr="001D55B0">
        <w:rPr>
          <w:lang w:val="en-AU"/>
        </w:rPr>
        <w:t>which were due and unpaid to the Organisation as at the date of ceasing to be a Subscriber.</w:t>
      </w:r>
    </w:p>
    <w:p w14:paraId="2DD8E1C1" w14:textId="77777777" w:rsidR="00117B4F" w:rsidRPr="008B5B25"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56D91F6" w14:textId="77777777" w:rsidR="00191E67" w:rsidRDefault="00191E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858A6C" w14:textId="28269503" w:rsidR="00117B4F" w:rsidRDefault="00117B4F">
      <w:pPr>
        <w:pStyle w:val="Heading2"/>
        <w:spacing w:before="0"/>
        <w:rPr>
          <w:noProof w:val="0"/>
          <w:lang w:val="en-GB"/>
        </w:rPr>
      </w:pPr>
      <w:bookmarkStart w:id="14" w:name="_Toc176874462"/>
      <w:r w:rsidRPr="008B5B25">
        <w:rPr>
          <w:noProof w:val="0"/>
          <w:lang w:val="en-GB"/>
        </w:rPr>
        <w:t>1</w:t>
      </w:r>
      <w:r w:rsidR="000824C0">
        <w:rPr>
          <w:noProof w:val="0"/>
          <w:lang w:val="en-GB"/>
        </w:rPr>
        <w:t>1</w:t>
      </w:r>
      <w:r w:rsidRPr="008B5B25">
        <w:rPr>
          <w:noProof w:val="0"/>
          <w:lang w:val="en-GB"/>
        </w:rPr>
        <w:t xml:space="preserve"> - </w:t>
      </w:r>
      <w:r w:rsidR="00991831" w:rsidRPr="008B5B25">
        <w:rPr>
          <w:noProof w:val="0"/>
          <w:lang w:val="en-GB"/>
        </w:rPr>
        <w:t>MEMBERSHIP REGISTER</w:t>
      </w:r>
      <w:bookmarkEnd w:id="14"/>
    </w:p>
    <w:p w14:paraId="14F2721D" w14:textId="671FB68B" w:rsidR="000824C0" w:rsidRDefault="000824C0" w:rsidP="000824C0">
      <w:pPr>
        <w:rPr>
          <w:lang w:val="en-GB"/>
        </w:rPr>
      </w:pPr>
    </w:p>
    <w:p w14:paraId="706D198E" w14:textId="59E1A607" w:rsidR="00F37A67" w:rsidRDefault="00F37A67" w:rsidP="007E1F8B">
      <w:pPr>
        <w:tabs>
          <w:tab w:val="left" w:pos="567"/>
        </w:tabs>
        <w:ind w:left="709" w:hanging="709"/>
        <w:rPr>
          <w:lang w:val="en-AU"/>
        </w:rPr>
      </w:pPr>
      <w:r w:rsidRPr="00F37A67">
        <w:rPr>
          <w:lang w:val="en-AU"/>
        </w:rPr>
        <w:t xml:space="preserve">11.1 </w:t>
      </w:r>
      <w:r>
        <w:rPr>
          <w:lang w:val="en-AU"/>
        </w:rPr>
        <w:tab/>
      </w:r>
      <w:r w:rsidR="007E1F8B">
        <w:rPr>
          <w:lang w:val="en-AU"/>
        </w:rPr>
        <w:tab/>
      </w:r>
      <w:r w:rsidRPr="00F37A67">
        <w:rPr>
          <w:lang w:val="en-AU"/>
        </w:rPr>
        <w:t xml:space="preserve">For the purposes of the Act, the National Secretary-Treasurer shall maintain a register of </w:t>
      </w:r>
      <w:r>
        <w:rPr>
          <w:lang w:val="en-AU"/>
        </w:rPr>
        <w:tab/>
      </w:r>
      <w:r w:rsidRPr="00F37A67">
        <w:rPr>
          <w:lang w:val="en-AU"/>
        </w:rPr>
        <w:t>members</w:t>
      </w:r>
      <w:r>
        <w:rPr>
          <w:lang w:val="en-AU"/>
        </w:rPr>
        <w:t xml:space="preserve"> </w:t>
      </w:r>
      <w:r w:rsidRPr="00F37A67">
        <w:rPr>
          <w:lang w:val="en-AU"/>
        </w:rPr>
        <w:t xml:space="preserve">(the Register) and such other Subscribers’ particulars as the National Executive </w:t>
      </w:r>
      <w:r>
        <w:rPr>
          <w:lang w:val="en-AU"/>
        </w:rPr>
        <w:tab/>
      </w:r>
      <w:r w:rsidRPr="00F37A67">
        <w:rPr>
          <w:lang w:val="en-AU"/>
        </w:rPr>
        <w:t>may direct from time</w:t>
      </w:r>
      <w:r>
        <w:rPr>
          <w:lang w:val="en-AU"/>
        </w:rPr>
        <w:t xml:space="preserve"> </w:t>
      </w:r>
      <w:r w:rsidRPr="00F37A67">
        <w:rPr>
          <w:lang w:val="en-AU"/>
        </w:rPr>
        <w:t>to time in which shall be entered for each member including:</w:t>
      </w:r>
    </w:p>
    <w:p w14:paraId="3BB0C0DE" w14:textId="77777777" w:rsidR="00F37A67" w:rsidRPr="00F37A67" w:rsidRDefault="00F37A67" w:rsidP="00F37A67">
      <w:pPr>
        <w:rPr>
          <w:lang w:val="en-AU"/>
        </w:rPr>
      </w:pPr>
    </w:p>
    <w:p w14:paraId="247A585F" w14:textId="0B34062C" w:rsidR="00F37A67" w:rsidRDefault="00F37A67" w:rsidP="007E1F8B">
      <w:pPr>
        <w:tabs>
          <w:tab w:val="left" w:pos="567"/>
          <w:tab w:val="left" w:pos="1418"/>
        </w:tabs>
        <w:ind w:left="1418" w:hanging="709"/>
        <w:rPr>
          <w:lang w:val="en-AU"/>
        </w:rPr>
      </w:pPr>
      <w:r w:rsidRPr="00F37A67">
        <w:rPr>
          <w:lang w:val="en-AU"/>
        </w:rPr>
        <w:t xml:space="preserve">(a) </w:t>
      </w:r>
      <w:r>
        <w:rPr>
          <w:lang w:val="en-AU"/>
        </w:rPr>
        <w:tab/>
      </w:r>
      <w:r w:rsidRPr="00F37A67">
        <w:rPr>
          <w:lang w:val="en-AU"/>
        </w:rPr>
        <w:t>the full name, address, telephone number, postal and email addresses;</w:t>
      </w:r>
    </w:p>
    <w:p w14:paraId="648F8FB3" w14:textId="77777777" w:rsidR="00F37A67" w:rsidRPr="00F37A67" w:rsidRDefault="00F37A67" w:rsidP="007E1F8B">
      <w:pPr>
        <w:tabs>
          <w:tab w:val="left" w:pos="567"/>
          <w:tab w:val="left" w:pos="1418"/>
        </w:tabs>
        <w:ind w:left="1418" w:hanging="709"/>
        <w:rPr>
          <w:lang w:val="en-AU"/>
        </w:rPr>
      </w:pPr>
    </w:p>
    <w:p w14:paraId="049CEAB0" w14:textId="561F4CE7" w:rsidR="00F37A67" w:rsidRDefault="00F37A67" w:rsidP="007E1F8B">
      <w:pPr>
        <w:tabs>
          <w:tab w:val="left" w:pos="567"/>
          <w:tab w:val="left" w:pos="1418"/>
        </w:tabs>
        <w:ind w:left="1418" w:hanging="709"/>
        <w:rPr>
          <w:lang w:val="en-AU"/>
        </w:rPr>
      </w:pPr>
      <w:r w:rsidRPr="00F37A67">
        <w:rPr>
          <w:lang w:val="en-AU"/>
        </w:rPr>
        <w:t xml:space="preserve">(b) </w:t>
      </w:r>
      <w:r>
        <w:rPr>
          <w:lang w:val="en-AU"/>
        </w:rPr>
        <w:tab/>
      </w:r>
      <w:r w:rsidRPr="00F37A67">
        <w:rPr>
          <w:lang w:val="en-AU"/>
        </w:rPr>
        <w:t>the category of Membership of the Member;</w:t>
      </w:r>
    </w:p>
    <w:p w14:paraId="58CD4520" w14:textId="77777777" w:rsidR="00F37A67" w:rsidRPr="00F37A67" w:rsidRDefault="00F37A67" w:rsidP="007E1F8B">
      <w:pPr>
        <w:tabs>
          <w:tab w:val="left" w:pos="567"/>
          <w:tab w:val="left" w:pos="1418"/>
        </w:tabs>
        <w:ind w:left="1418" w:hanging="709"/>
        <w:rPr>
          <w:lang w:val="en-AU"/>
        </w:rPr>
      </w:pPr>
    </w:p>
    <w:p w14:paraId="12E421EE" w14:textId="00150358" w:rsidR="00F37A67" w:rsidRDefault="00F37A67" w:rsidP="007E1F8B">
      <w:pPr>
        <w:tabs>
          <w:tab w:val="left" w:pos="567"/>
          <w:tab w:val="left" w:pos="1418"/>
        </w:tabs>
        <w:ind w:left="1418" w:hanging="709"/>
        <w:rPr>
          <w:lang w:val="en-AU"/>
        </w:rPr>
      </w:pPr>
      <w:r w:rsidRPr="00F37A67">
        <w:rPr>
          <w:lang w:val="en-AU"/>
        </w:rPr>
        <w:t xml:space="preserve">(c) </w:t>
      </w:r>
      <w:r>
        <w:rPr>
          <w:lang w:val="en-AU"/>
        </w:rPr>
        <w:tab/>
      </w:r>
      <w:r w:rsidRPr="00F37A67">
        <w:rPr>
          <w:lang w:val="en-AU"/>
        </w:rPr>
        <w:t>the nominated Representative of the Member;</w:t>
      </w:r>
    </w:p>
    <w:p w14:paraId="58425ED2" w14:textId="77777777" w:rsidR="00F37A67" w:rsidRPr="00F37A67" w:rsidRDefault="00F37A67" w:rsidP="007E1F8B">
      <w:pPr>
        <w:tabs>
          <w:tab w:val="left" w:pos="567"/>
          <w:tab w:val="left" w:pos="1418"/>
        </w:tabs>
        <w:ind w:left="1418" w:hanging="709"/>
        <w:rPr>
          <w:lang w:val="en-AU"/>
        </w:rPr>
      </w:pPr>
    </w:p>
    <w:p w14:paraId="54F65F95" w14:textId="2A5B93BB" w:rsidR="00F37A67" w:rsidRDefault="00F37A67" w:rsidP="007E1F8B">
      <w:pPr>
        <w:tabs>
          <w:tab w:val="left" w:pos="567"/>
          <w:tab w:val="left" w:pos="1418"/>
        </w:tabs>
        <w:ind w:left="1418" w:hanging="709"/>
        <w:rPr>
          <w:lang w:val="en-AU"/>
        </w:rPr>
      </w:pPr>
      <w:r w:rsidRPr="00F37A67">
        <w:rPr>
          <w:lang w:val="en-AU"/>
        </w:rPr>
        <w:t xml:space="preserve">(d) </w:t>
      </w:r>
      <w:r>
        <w:rPr>
          <w:lang w:val="en-AU"/>
        </w:rPr>
        <w:tab/>
      </w:r>
      <w:r w:rsidRPr="00F37A67">
        <w:rPr>
          <w:lang w:val="en-AU"/>
        </w:rPr>
        <w:t>the date of admission as a member of the Organisation;</w:t>
      </w:r>
    </w:p>
    <w:p w14:paraId="3ED9CBF0" w14:textId="77777777" w:rsidR="00F37A67" w:rsidRPr="00F37A67" w:rsidRDefault="00F37A67" w:rsidP="007E1F8B">
      <w:pPr>
        <w:tabs>
          <w:tab w:val="left" w:pos="567"/>
          <w:tab w:val="left" w:pos="1418"/>
        </w:tabs>
        <w:ind w:left="1418" w:hanging="709"/>
        <w:rPr>
          <w:lang w:val="en-AU"/>
        </w:rPr>
      </w:pPr>
    </w:p>
    <w:p w14:paraId="0ABDB2D8" w14:textId="2934EA23" w:rsidR="00F37A67" w:rsidRDefault="00F37A67" w:rsidP="007E1F8B">
      <w:pPr>
        <w:tabs>
          <w:tab w:val="left" w:pos="567"/>
          <w:tab w:val="left" w:pos="1418"/>
        </w:tabs>
        <w:ind w:left="1418" w:hanging="709"/>
        <w:rPr>
          <w:lang w:val="en-AU"/>
        </w:rPr>
      </w:pPr>
      <w:r w:rsidRPr="00F37A67">
        <w:rPr>
          <w:lang w:val="en-AU"/>
        </w:rPr>
        <w:t xml:space="preserve">(e) </w:t>
      </w:r>
      <w:r>
        <w:rPr>
          <w:lang w:val="en-AU"/>
        </w:rPr>
        <w:tab/>
      </w:r>
      <w:r w:rsidRPr="00F37A67">
        <w:rPr>
          <w:lang w:val="en-AU"/>
        </w:rPr>
        <w:t>the date of termination or resignation of the Member;</w:t>
      </w:r>
    </w:p>
    <w:p w14:paraId="1879AB9A" w14:textId="77777777" w:rsidR="0096476D" w:rsidRPr="00F37A67" w:rsidRDefault="0096476D" w:rsidP="007E1F8B">
      <w:pPr>
        <w:tabs>
          <w:tab w:val="left" w:pos="567"/>
          <w:tab w:val="left" w:pos="1418"/>
        </w:tabs>
        <w:ind w:left="1418" w:hanging="709"/>
        <w:rPr>
          <w:lang w:val="en-AU"/>
        </w:rPr>
      </w:pPr>
    </w:p>
    <w:p w14:paraId="46AAE79C" w14:textId="0AB36423" w:rsidR="000824C0" w:rsidRPr="00345DF1" w:rsidRDefault="00F37A67" w:rsidP="007E1F8B">
      <w:pPr>
        <w:tabs>
          <w:tab w:val="left" w:pos="567"/>
          <w:tab w:val="left" w:pos="1418"/>
        </w:tabs>
        <w:ind w:left="1418" w:hanging="709"/>
        <w:rPr>
          <w:lang w:val="en-AU"/>
        </w:rPr>
      </w:pPr>
      <w:r w:rsidRPr="00F37A67">
        <w:rPr>
          <w:lang w:val="en-AU"/>
        </w:rPr>
        <w:t xml:space="preserve">(f) </w:t>
      </w:r>
      <w:r w:rsidR="0096476D">
        <w:rPr>
          <w:lang w:val="en-AU"/>
        </w:rPr>
        <w:tab/>
      </w:r>
      <w:r w:rsidRPr="00F37A67">
        <w:rPr>
          <w:lang w:val="en-AU"/>
        </w:rPr>
        <w:t>details about termination or reinstatement of Membership (if applicable); and</w:t>
      </w:r>
    </w:p>
    <w:p w14:paraId="661076D2" w14:textId="62F9023D" w:rsidR="000824C0" w:rsidRDefault="000824C0" w:rsidP="007E1F8B">
      <w:pPr>
        <w:tabs>
          <w:tab w:val="left" w:pos="567"/>
        </w:tabs>
        <w:ind w:left="1418" w:hanging="709"/>
        <w:rPr>
          <w:lang w:val="en-GB"/>
        </w:rPr>
      </w:pPr>
    </w:p>
    <w:p w14:paraId="05D7C2F1" w14:textId="2202EB88" w:rsidR="000824C0" w:rsidRDefault="0096476D" w:rsidP="007E1F8B">
      <w:pPr>
        <w:tabs>
          <w:tab w:val="left" w:pos="567"/>
        </w:tabs>
        <w:ind w:left="1418" w:hanging="709"/>
        <w:rPr>
          <w:lang w:val="en-GB"/>
        </w:rPr>
      </w:pPr>
      <w:r w:rsidRPr="0096476D">
        <w:rPr>
          <w:lang w:val="en-AU"/>
        </w:rPr>
        <w:t xml:space="preserve">(g) </w:t>
      </w:r>
      <w:r>
        <w:rPr>
          <w:lang w:val="en-AU"/>
        </w:rPr>
        <w:tab/>
      </w:r>
      <w:r w:rsidRPr="0096476D">
        <w:rPr>
          <w:lang w:val="en-AU"/>
        </w:rPr>
        <w:t>any other information prescribed from time to time by the National Executive.</w:t>
      </w:r>
    </w:p>
    <w:p w14:paraId="7B6B377C" w14:textId="28B645C0" w:rsidR="000824C0" w:rsidRDefault="000824C0" w:rsidP="000824C0">
      <w:pPr>
        <w:rPr>
          <w:lang w:val="en-GB"/>
        </w:rPr>
      </w:pPr>
    </w:p>
    <w:p w14:paraId="54B68900" w14:textId="0F884D91" w:rsidR="00AE6BFF" w:rsidRPr="00AE6BFF" w:rsidRDefault="00AE6BFF" w:rsidP="007E1F8B">
      <w:pPr>
        <w:tabs>
          <w:tab w:val="left" w:pos="567"/>
        </w:tabs>
        <w:ind w:left="709" w:hanging="709"/>
        <w:rPr>
          <w:lang w:val="en-AU"/>
        </w:rPr>
      </w:pPr>
      <w:r w:rsidRPr="00AE6BFF">
        <w:rPr>
          <w:lang w:val="en-AU"/>
        </w:rPr>
        <w:t xml:space="preserve">11.2 </w:t>
      </w:r>
      <w:r>
        <w:rPr>
          <w:lang w:val="en-AU"/>
        </w:rPr>
        <w:tab/>
      </w:r>
      <w:r w:rsidR="007E1F8B">
        <w:rPr>
          <w:lang w:val="en-AU"/>
        </w:rPr>
        <w:tab/>
      </w:r>
      <w:r w:rsidRPr="00AE6BFF">
        <w:rPr>
          <w:lang w:val="en-AU"/>
        </w:rPr>
        <w:t>Members shall notify the National Secretary-Treasurer of any changes to their Membership</w:t>
      </w:r>
    </w:p>
    <w:p w14:paraId="739EAB1E" w14:textId="0A44BCD1" w:rsidR="000824C0" w:rsidRPr="00345DF1" w:rsidRDefault="00D07DD1" w:rsidP="00345DF1">
      <w:pPr>
        <w:tabs>
          <w:tab w:val="left" w:pos="567"/>
        </w:tabs>
        <w:rPr>
          <w:lang w:val="en-GB"/>
        </w:rPr>
      </w:pPr>
      <w:r>
        <w:rPr>
          <w:lang w:val="en-AU"/>
        </w:rPr>
        <w:tab/>
      </w:r>
      <w:r w:rsidR="007E1F8B">
        <w:rPr>
          <w:lang w:val="en-AU"/>
        </w:rPr>
        <w:tab/>
      </w:r>
      <w:r w:rsidR="00AE6BFF" w:rsidRPr="00AE6BFF">
        <w:rPr>
          <w:lang w:val="en-AU"/>
        </w:rPr>
        <w:t>particulars.</w:t>
      </w:r>
    </w:p>
    <w:p w14:paraId="46CB94B4" w14:textId="0BBC308F" w:rsidR="00991831" w:rsidRPr="008B5B25" w:rsidRDefault="00991831" w:rsidP="007E1F8B">
      <w:pPr>
        <w:rPr>
          <w:lang w:val="en-GB"/>
        </w:rPr>
      </w:pPr>
    </w:p>
    <w:p w14:paraId="2EF7CFBF" w14:textId="5EDCB584" w:rsidR="00991831" w:rsidRPr="005D4A6F" w:rsidRDefault="00991831" w:rsidP="002B690B">
      <w:pPr>
        <w:pStyle w:val="Heading2"/>
        <w:rPr>
          <w:lang w:val="en-GB"/>
        </w:rPr>
      </w:pPr>
      <w:bookmarkStart w:id="15" w:name="_Toc176874463"/>
      <w:r w:rsidRPr="008B5B25">
        <w:rPr>
          <w:lang w:val="en-GB"/>
        </w:rPr>
        <w:t xml:space="preserve">PART </w:t>
      </w:r>
      <w:r w:rsidR="00155860">
        <w:rPr>
          <w:lang w:val="en-GB"/>
        </w:rPr>
        <w:t>I</w:t>
      </w:r>
      <w:r w:rsidRPr="008B5B25">
        <w:rPr>
          <w:lang w:val="en-GB"/>
        </w:rPr>
        <w:t xml:space="preserve">V: </w:t>
      </w:r>
      <w:r w:rsidR="00155860" w:rsidRPr="008B5B25">
        <w:rPr>
          <w:lang w:val="en-GB"/>
        </w:rPr>
        <w:t>SUBSCRIPTIONS AND PAYMENTS</w:t>
      </w:r>
      <w:bookmarkEnd w:id="15"/>
    </w:p>
    <w:p w14:paraId="73E99F09" w14:textId="21926CCB" w:rsidR="00117B4F" w:rsidRPr="008B5B25" w:rsidRDefault="00805731">
      <w:pPr>
        <w:pStyle w:val="Heading2"/>
        <w:rPr>
          <w:noProof w:val="0"/>
        </w:rPr>
      </w:pPr>
      <w:bookmarkStart w:id="16" w:name="_Toc176874464"/>
      <w:r w:rsidRPr="008B5B25">
        <w:rPr>
          <w:noProof w:val="0"/>
          <w:lang w:val="en-GB"/>
        </w:rPr>
        <w:t>1</w:t>
      </w:r>
      <w:r w:rsidR="00A00AC4">
        <w:rPr>
          <w:noProof w:val="0"/>
          <w:lang w:val="en-GB"/>
        </w:rPr>
        <w:t>2</w:t>
      </w:r>
      <w:r w:rsidRPr="008B5B25">
        <w:rPr>
          <w:noProof w:val="0"/>
          <w:lang w:val="en-GB"/>
        </w:rPr>
        <w:t>–</w:t>
      </w:r>
      <w:r w:rsidR="00117B4F" w:rsidRPr="008B5B25">
        <w:rPr>
          <w:noProof w:val="0"/>
          <w:lang w:val="en-GB"/>
        </w:rPr>
        <w:t xml:space="preserve"> SUBSCRIPTIONS</w:t>
      </w:r>
      <w:bookmarkEnd w:id="16"/>
      <w:r w:rsidRPr="008B5B25">
        <w:rPr>
          <w:noProof w:val="0"/>
          <w:lang w:val="en-GB"/>
        </w:rPr>
        <w:t xml:space="preserve"> </w:t>
      </w:r>
    </w:p>
    <w:p w14:paraId="701CBD79" w14:textId="59F41F96" w:rsidR="003B0C19" w:rsidRDefault="003B0C19" w:rsidP="007E1F8B">
      <w:pPr>
        <w:rPr>
          <w:lang w:val="en-GB"/>
        </w:rPr>
      </w:pPr>
    </w:p>
    <w:p w14:paraId="087DC9B2" w14:textId="7C738E36" w:rsidR="00F67C5B" w:rsidRDefault="00F67C5B" w:rsidP="00797CA0">
      <w:pPr>
        <w:spacing w:line="240" w:lineRule="atLeast"/>
        <w:ind w:left="709" w:hanging="709"/>
        <w:rPr>
          <w:lang w:val="en-AU"/>
        </w:rPr>
      </w:pPr>
      <w:r w:rsidRPr="00F67C5B">
        <w:rPr>
          <w:lang w:val="en-AU"/>
        </w:rPr>
        <w:t xml:space="preserve">12.1 </w:t>
      </w:r>
      <w:r w:rsidR="00890AC8">
        <w:rPr>
          <w:lang w:val="en-AU"/>
        </w:rPr>
        <w:tab/>
      </w:r>
      <w:r w:rsidRPr="00F67C5B">
        <w:rPr>
          <w:lang w:val="en-AU"/>
        </w:rPr>
        <w:t>The National Executive shall from time to time determine the amount payable as an entrance fee (if</w:t>
      </w:r>
      <w:r w:rsidR="00890AC8">
        <w:rPr>
          <w:lang w:val="en-AU"/>
        </w:rPr>
        <w:t xml:space="preserve"> </w:t>
      </w:r>
      <w:r w:rsidRPr="00F67C5B">
        <w:rPr>
          <w:lang w:val="en-AU"/>
        </w:rPr>
        <w:t>any) and annual Subscription (if any) payable by Subscribers.</w:t>
      </w:r>
    </w:p>
    <w:p w14:paraId="7823AB45" w14:textId="77777777" w:rsidR="00890AC8" w:rsidRPr="00F67C5B" w:rsidRDefault="00890AC8" w:rsidP="00797CA0">
      <w:pPr>
        <w:spacing w:line="240" w:lineRule="atLeast"/>
        <w:ind w:left="709" w:hanging="709"/>
        <w:rPr>
          <w:lang w:val="en-AU"/>
        </w:rPr>
      </w:pPr>
    </w:p>
    <w:p w14:paraId="4E0A5BCC" w14:textId="68B649F7" w:rsidR="00F67C5B" w:rsidRDefault="00F67C5B" w:rsidP="00797CA0">
      <w:pPr>
        <w:spacing w:line="240" w:lineRule="atLeast"/>
        <w:ind w:left="709" w:hanging="709"/>
        <w:rPr>
          <w:lang w:val="en-AU"/>
        </w:rPr>
      </w:pPr>
      <w:r w:rsidRPr="00F67C5B">
        <w:rPr>
          <w:lang w:val="en-AU"/>
        </w:rPr>
        <w:t xml:space="preserve">12.2 </w:t>
      </w:r>
      <w:r w:rsidR="00890AC8">
        <w:rPr>
          <w:lang w:val="en-AU"/>
        </w:rPr>
        <w:tab/>
      </w:r>
      <w:r w:rsidRPr="00F67C5B">
        <w:rPr>
          <w:lang w:val="en-AU"/>
        </w:rPr>
        <w:t>Unless otherwise determined by the National Executive, annual Subscriptions are payable each year</w:t>
      </w:r>
      <w:r w:rsidR="009F395A">
        <w:rPr>
          <w:lang w:val="en-AU"/>
        </w:rPr>
        <w:t xml:space="preserve"> </w:t>
      </w:r>
      <w:r w:rsidRPr="00F67C5B">
        <w:rPr>
          <w:lang w:val="en-AU"/>
        </w:rPr>
        <w:t>on or from the membership renewal date.</w:t>
      </w:r>
    </w:p>
    <w:p w14:paraId="07590AB7" w14:textId="77777777" w:rsidR="009F395A" w:rsidRPr="00F67C5B" w:rsidRDefault="009F395A" w:rsidP="00797CA0">
      <w:pPr>
        <w:spacing w:line="240" w:lineRule="atLeast"/>
        <w:ind w:left="709" w:hanging="709"/>
        <w:rPr>
          <w:lang w:val="en-AU"/>
        </w:rPr>
      </w:pPr>
    </w:p>
    <w:p w14:paraId="3A15C5E0" w14:textId="40475186" w:rsidR="00F67C5B" w:rsidRDefault="00F67C5B" w:rsidP="00797CA0">
      <w:pPr>
        <w:spacing w:line="240" w:lineRule="atLeast"/>
        <w:ind w:left="709" w:hanging="709"/>
        <w:rPr>
          <w:lang w:val="en-AU"/>
        </w:rPr>
      </w:pPr>
      <w:r w:rsidRPr="00F67C5B">
        <w:rPr>
          <w:lang w:val="en-AU"/>
        </w:rPr>
        <w:t xml:space="preserve">12.3 </w:t>
      </w:r>
      <w:r w:rsidR="009F395A">
        <w:rPr>
          <w:lang w:val="en-AU"/>
        </w:rPr>
        <w:tab/>
      </w:r>
      <w:r w:rsidRPr="00F67C5B">
        <w:rPr>
          <w:lang w:val="en-AU"/>
        </w:rPr>
        <w:t>Every Subscriber must pay their Subscription within the period specified in the notice of renewal or</w:t>
      </w:r>
      <w:r w:rsidR="009F395A">
        <w:rPr>
          <w:lang w:val="en-AU"/>
        </w:rPr>
        <w:t xml:space="preserve"> </w:t>
      </w:r>
      <w:r w:rsidRPr="00F67C5B">
        <w:rPr>
          <w:lang w:val="en-AU"/>
        </w:rPr>
        <w:t>invoice in order to be entitled to receive or continue to receive the Membership Services.</w:t>
      </w:r>
    </w:p>
    <w:p w14:paraId="05E4C5DD" w14:textId="77777777" w:rsidR="009F395A" w:rsidRPr="00F67C5B" w:rsidRDefault="009F395A" w:rsidP="00797CA0">
      <w:pPr>
        <w:spacing w:line="240" w:lineRule="atLeast"/>
        <w:ind w:left="709" w:hanging="709"/>
        <w:rPr>
          <w:lang w:val="en-AU"/>
        </w:rPr>
      </w:pPr>
    </w:p>
    <w:p w14:paraId="5F8B3AB6" w14:textId="58B09955" w:rsidR="00F67C5B" w:rsidRDefault="00F67C5B" w:rsidP="00797CA0">
      <w:pPr>
        <w:spacing w:line="240" w:lineRule="atLeast"/>
        <w:ind w:left="709" w:hanging="709"/>
        <w:rPr>
          <w:lang w:val="en-AU"/>
        </w:rPr>
      </w:pPr>
      <w:r w:rsidRPr="00F67C5B">
        <w:rPr>
          <w:lang w:val="en-AU"/>
        </w:rPr>
        <w:lastRenderedPageBreak/>
        <w:t xml:space="preserve">12.4 </w:t>
      </w:r>
      <w:r w:rsidR="009F395A">
        <w:rPr>
          <w:lang w:val="en-AU"/>
        </w:rPr>
        <w:tab/>
      </w:r>
      <w:r w:rsidRPr="00F67C5B">
        <w:rPr>
          <w:lang w:val="en-AU"/>
        </w:rPr>
        <w:t>The provision of any services by the Organisation while the Subscriber is Unfinancial is not to be</w:t>
      </w:r>
      <w:r w:rsidR="009F395A">
        <w:rPr>
          <w:lang w:val="en-AU"/>
        </w:rPr>
        <w:t xml:space="preserve"> </w:t>
      </w:r>
      <w:r w:rsidRPr="00F67C5B">
        <w:rPr>
          <w:lang w:val="en-AU"/>
        </w:rPr>
        <w:t>taken as a waiver by the Organisation of its rights to cease provision of such services or (subject to</w:t>
      </w:r>
      <w:r w:rsidR="009F395A">
        <w:rPr>
          <w:lang w:val="en-AU"/>
        </w:rPr>
        <w:t xml:space="preserve"> </w:t>
      </w:r>
      <w:r w:rsidRPr="00F67C5B">
        <w:rPr>
          <w:lang w:val="en-AU"/>
        </w:rPr>
        <w:t>this Rule) to sue the Subscriber for the debt.</w:t>
      </w:r>
    </w:p>
    <w:p w14:paraId="4C107BB5" w14:textId="77777777" w:rsidR="009F395A" w:rsidRPr="00F67C5B" w:rsidRDefault="009F395A" w:rsidP="00797CA0">
      <w:pPr>
        <w:spacing w:line="240" w:lineRule="atLeast"/>
        <w:ind w:left="709" w:hanging="709"/>
        <w:rPr>
          <w:lang w:val="en-AU"/>
        </w:rPr>
      </w:pPr>
    </w:p>
    <w:p w14:paraId="019574C6" w14:textId="1556A5DC" w:rsidR="00F67C5B" w:rsidRDefault="00F67C5B" w:rsidP="00797CA0">
      <w:pPr>
        <w:spacing w:line="240" w:lineRule="atLeast"/>
        <w:ind w:left="709" w:hanging="709"/>
        <w:rPr>
          <w:lang w:val="en-AU"/>
        </w:rPr>
      </w:pPr>
      <w:r w:rsidRPr="00F67C5B">
        <w:rPr>
          <w:lang w:val="en-AU"/>
        </w:rPr>
        <w:t xml:space="preserve">12.5 </w:t>
      </w:r>
      <w:r w:rsidR="009F395A">
        <w:rPr>
          <w:lang w:val="en-AU"/>
        </w:rPr>
        <w:tab/>
      </w:r>
      <w:r w:rsidRPr="00F67C5B">
        <w:rPr>
          <w:lang w:val="en-AU"/>
        </w:rPr>
        <w:t>Subject to the Act, any Subscriber who does not pay the Subscription within six months of the due</w:t>
      </w:r>
      <w:r w:rsidR="009F395A">
        <w:rPr>
          <w:lang w:val="en-AU"/>
        </w:rPr>
        <w:t xml:space="preserve"> </w:t>
      </w:r>
      <w:r w:rsidRPr="00F67C5B">
        <w:rPr>
          <w:lang w:val="en-AU"/>
        </w:rPr>
        <w:t>date for payment:</w:t>
      </w:r>
    </w:p>
    <w:p w14:paraId="462709E4" w14:textId="77777777" w:rsidR="009F395A" w:rsidRPr="00F67C5B" w:rsidRDefault="009F395A" w:rsidP="00F67C5B">
      <w:pPr>
        <w:spacing w:line="240" w:lineRule="atLeast"/>
        <w:ind w:left="567" w:hanging="567"/>
        <w:rPr>
          <w:lang w:val="en-AU"/>
        </w:rPr>
      </w:pPr>
    </w:p>
    <w:p w14:paraId="5DAD8C8C" w14:textId="7901B80C" w:rsidR="00F67C5B" w:rsidRDefault="00F67C5B" w:rsidP="00797CA0">
      <w:pPr>
        <w:tabs>
          <w:tab w:val="left" w:pos="1418"/>
        </w:tabs>
        <w:spacing w:line="240" w:lineRule="atLeast"/>
        <w:ind w:left="1418" w:hanging="709"/>
        <w:rPr>
          <w:lang w:val="en-AU"/>
        </w:rPr>
      </w:pPr>
      <w:r w:rsidRPr="00F67C5B">
        <w:rPr>
          <w:lang w:val="en-AU"/>
        </w:rPr>
        <w:t xml:space="preserve">(a) </w:t>
      </w:r>
      <w:r w:rsidR="009F395A">
        <w:rPr>
          <w:lang w:val="en-AU"/>
        </w:rPr>
        <w:tab/>
      </w:r>
      <w:r w:rsidRPr="00F67C5B">
        <w:rPr>
          <w:lang w:val="en-AU"/>
        </w:rPr>
        <w:t>shall be Unfinancial; and</w:t>
      </w:r>
    </w:p>
    <w:p w14:paraId="6EABA0E4" w14:textId="77777777" w:rsidR="009F395A" w:rsidRPr="00F67C5B" w:rsidRDefault="009F395A" w:rsidP="00797CA0">
      <w:pPr>
        <w:spacing w:line="240" w:lineRule="atLeast"/>
        <w:ind w:left="1418" w:hanging="709"/>
        <w:rPr>
          <w:lang w:val="en-AU"/>
        </w:rPr>
      </w:pPr>
    </w:p>
    <w:p w14:paraId="1D3B03A8" w14:textId="0BB74B6D" w:rsidR="00F67C5B" w:rsidRDefault="00F67C5B" w:rsidP="00797CA0">
      <w:pPr>
        <w:tabs>
          <w:tab w:val="left" w:pos="1418"/>
        </w:tabs>
        <w:spacing w:line="240" w:lineRule="atLeast"/>
        <w:ind w:left="1418" w:hanging="709"/>
        <w:rPr>
          <w:lang w:val="en-AU"/>
        </w:rPr>
      </w:pPr>
      <w:r w:rsidRPr="00F67C5B">
        <w:rPr>
          <w:lang w:val="en-AU"/>
        </w:rPr>
        <w:t xml:space="preserve">(b) </w:t>
      </w:r>
      <w:r w:rsidR="009F395A">
        <w:rPr>
          <w:lang w:val="en-AU"/>
        </w:rPr>
        <w:tab/>
      </w:r>
      <w:r w:rsidRPr="00F67C5B">
        <w:rPr>
          <w:lang w:val="en-AU"/>
        </w:rPr>
        <w:t xml:space="preserve">is not entitled to exercise or participate in the exercise of voting (if applicable) or </w:t>
      </w:r>
      <w:r w:rsidR="009F395A">
        <w:rPr>
          <w:lang w:val="en-AU"/>
        </w:rPr>
        <w:tab/>
      </w:r>
      <w:r w:rsidRPr="00F67C5B">
        <w:rPr>
          <w:lang w:val="en-AU"/>
        </w:rPr>
        <w:t>any</w:t>
      </w:r>
      <w:r w:rsidR="009F395A">
        <w:rPr>
          <w:lang w:val="en-AU"/>
        </w:rPr>
        <w:t xml:space="preserve"> </w:t>
      </w:r>
      <w:r w:rsidRPr="00F67C5B">
        <w:rPr>
          <w:lang w:val="en-AU"/>
        </w:rPr>
        <w:t>proceedings of the Organisation; and</w:t>
      </w:r>
    </w:p>
    <w:p w14:paraId="038169E6" w14:textId="77777777" w:rsidR="009F395A" w:rsidRPr="00F67C5B" w:rsidRDefault="009F395A" w:rsidP="00797CA0">
      <w:pPr>
        <w:spacing w:line="240" w:lineRule="atLeast"/>
        <w:ind w:left="1418" w:hanging="709"/>
        <w:rPr>
          <w:lang w:val="en-AU"/>
        </w:rPr>
      </w:pPr>
    </w:p>
    <w:p w14:paraId="5C975AE4" w14:textId="7E826E01" w:rsidR="00F67C5B" w:rsidRDefault="00F67C5B" w:rsidP="00797CA0">
      <w:pPr>
        <w:tabs>
          <w:tab w:val="left" w:pos="1418"/>
        </w:tabs>
        <w:spacing w:line="240" w:lineRule="atLeast"/>
        <w:ind w:left="1418" w:hanging="709"/>
        <w:rPr>
          <w:lang w:val="en-AU"/>
        </w:rPr>
      </w:pPr>
      <w:r w:rsidRPr="00F67C5B">
        <w:rPr>
          <w:lang w:val="en-AU"/>
        </w:rPr>
        <w:t xml:space="preserve">(c) </w:t>
      </w:r>
      <w:r w:rsidR="009F395A">
        <w:rPr>
          <w:lang w:val="en-AU"/>
        </w:rPr>
        <w:tab/>
      </w:r>
      <w:r w:rsidRPr="00F67C5B">
        <w:rPr>
          <w:lang w:val="en-AU"/>
        </w:rPr>
        <w:t xml:space="preserve">in addition to the condition in Rule 12.5(b), may not be entitled to access as a </w:t>
      </w:r>
      <w:r w:rsidR="009F395A">
        <w:rPr>
          <w:lang w:val="en-AU"/>
        </w:rPr>
        <w:tab/>
      </w:r>
      <w:r w:rsidR="009F395A">
        <w:rPr>
          <w:lang w:val="en-AU"/>
        </w:rPr>
        <w:tab/>
      </w:r>
      <w:r w:rsidRPr="00F67C5B">
        <w:rPr>
          <w:lang w:val="en-AU"/>
        </w:rPr>
        <w:t>Subscriber any</w:t>
      </w:r>
      <w:r w:rsidR="009F395A">
        <w:rPr>
          <w:lang w:val="en-AU"/>
        </w:rPr>
        <w:t xml:space="preserve"> </w:t>
      </w:r>
      <w:r w:rsidRPr="00F67C5B">
        <w:rPr>
          <w:lang w:val="en-AU"/>
        </w:rPr>
        <w:t>service made available or offered to Subscribers;</w:t>
      </w:r>
    </w:p>
    <w:p w14:paraId="21C91151" w14:textId="77777777" w:rsidR="009F395A" w:rsidRPr="00F67C5B" w:rsidRDefault="009F395A" w:rsidP="00797CA0">
      <w:pPr>
        <w:spacing w:line="240" w:lineRule="atLeast"/>
        <w:ind w:left="1418" w:hanging="709"/>
        <w:rPr>
          <w:lang w:val="en-AU"/>
        </w:rPr>
      </w:pPr>
    </w:p>
    <w:p w14:paraId="0F9B6772" w14:textId="3099406A" w:rsidR="00F67C5B" w:rsidRDefault="00F67C5B" w:rsidP="00797CA0">
      <w:pPr>
        <w:tabs>
          <w:tab w:val="left" w:pos="1418"/>
        </w:tabs>
        <w:spacing w:line="240" w:lineRule="atLeast"/>
        <w:ind w:left="1418" w:hanging="709"/>
        <w:rPr>
          <w:lang w:val="en-AU"/>
        </w:rPr>
      </w:pPr>
      <w:r w:rsidRPr="00F67C5B">
        <w:rPr>
          <w:lang w:val="en-AU"/>
        </w:rPr>
        <w:t xml:space="preserve">(d) </w:t>
      </w:r>
      <w:r w:rsidR="009F395A">
        <w:rPr>
          <w:lang w:val="en-AU"/>
        </w:rPr>
        <w:tab/>
      </w:r>
      <w:r w:rsidRPr="00F67C5B">
        <w:rPr>
          <w:lang w:val="en-AU"/>
        </w:rPr>
        <w:t xml:space="preserve">as determined by the National Executive, all arrears and other payments due may </w:t>
      </w:r>
      <w:r w:rsidR="009F395A">
        <w:rPr>
          <w:lang w:val="en-AU"/>
        </w:rPr>
        <w:tab/>
      </w:r>
      <w:r w:rsidR="009F395A">
        <w:rPr>
          <w:lang w:val="en-AU"/>
        </w:rPr>
        <w:tab/>
      </w:r>
      <w:r w:rsidRPr="00F67C5B">
        <w:rPr>
          <w:lang w:val="en-AU"/>
        </w:rPr>
        <w:t>be recovered</w:t>
      </w:r>
      <w:r w:rsidR="009F395A">
        <w:rPr>
          <w:lang w:val="en-AU"/>
        </w:rPr>
        <w:t xml:space="preserve"> </w:t>
      </w:r>
      <w:r w:rsidRPr="00F67C5B">
        <w:rPr>
          <w:lang w:val="en-AU"/>
        </w:rPr>
        <w:t>at law in proceedings instituted by the Organisation.</w:t>
      </w:r>
    </w:p>
    <w:p w14:paraId="7299B977" w14:textId="77777777" w:rsidR="009F395A" w:rsidRPr="00F67C5B" w:rsidRDefault="009F395A" w:rsidP="00F67C5B">
      <w:pPr>
        <w:spacing w:line="240" w:lineRule="atLeast"/>
        <w:ind w:left="567" w:hanging="567"/>
        <w:rPr>
          <w:lang w:val="en-AU"/>
        </w:rPr>
      </w:pPr>
    </w:p>
    <w:p w14:paraId="03F6AE72" w14:textId="59271468" w:rsidR="00F67C5B" w:rsidRDefault="00F67C5B" w:rsidP="00797CA0">
      <w:pPr>
        <w:spacing w:line="240" w:lineRule="atLeast"/>
        <w:ind w:left="709" w:hanging="709"/>
        <w:rPr>
          <w:lang w:val="en-AU"/>
        </w:rPr>
      </w:pPr>
      <w:r w:rsidRPr="00F67C5B">
        <w:rPr>
          <w:lang w:val="en-AU"/>
        </w:rPr>
        <w:t xml:space="preserve">12.6 </w:t>
      </w:r>
      <w:r w:rsidR="009F395A">
        <w:rPr>
          <w:lang w:val="en-AU"/>
        </w:rPr>
        <w:tab/>
      </w:r>
      <w:r w:rsidRPr="00F67C5B">
        <w:rPr>
          <w:lang w:val="en-AU"/>
        </w:rPr>
        <w:t>Where a Subscriber continues in default under Rule 12.3 or remains Unfinancial under Rule 12.5 for</w:t>
      </w:r>
      <w:r w:rsidR="009F395A">
        <w:rPr>
          <w:lang w:val="en-AU"/>
        </w:rPr>
        <w:t xml:space="preserve"> </w:t>
      </w:r>
      <w:r w:rsidRPr="00F67C5B">
        <w:rPr>
          <w:lang w:val="en-AU"/>
        </w:rPr>
        <w:t>more than one month after notice of final demand has been made by the</w:t>
      </w:r>
      <w:r w:rsidR="009F395A">
        <w:rPr>
          <w:lang w:val="en-AU"/>
        </w:rPr>
        <w:t xml:space="preserve"> </w:t>
      </w:r>
      <w:r w:rsidRPr="00F67C5B">
        <w:rPr>
          <w:lang w:val="en-AU"/>
        </w:rPr>
        <w:t>Organisation in accordance</w:t>
      </w:r>
      <w:r w:rsidR="009F395A">
        <w:rPr>
          <w:lang w:val="en-AU"/>
        </w:rPr>
        <w:t xml:space="preserve"> </w:t>
      </w:r>
      <w:r w:rsidRPr="00F67C5B">
        <w:rPr>
          <w:lang w:val="en-AU"/>
        </w:rPr>
        <w:t>with these Rules, the Subscriber may be terminated and shall be removed from the Register</w:t>
      </w:r>
      <w:r w:rsidR="009F395A">
        <w:rPr>
          <w:lang w:val="en-AU"/>
        </w:rPr>
        <w:t xml:space="preserve"> </w:t>
      </w:r>
      <w:r w:rsidRPr="00F67C5B">
        <w:rPr>
          <w:lang w:val="en-AU"/>
        </w:rPr>
        <w:t>provided that any such termination or removal from the Register shall be without prejudice to the</w:t>
      </w:r>
      <w:r w:rsidR="009F395A">
        <w:rPr>
          <w:lang w:val="en-AU"/>
        </w:rPr>
        <w:t xml:space="preserve"> </w:t>
      </w:r>
      <w:r w:rsidRPr="00F67C5B">
        <w:rPr>
          <w:lang w:val="en-AU"/>
        </w:rPr>
        <w:t>right of the Organisation to recover the Subscription(s) and or other amounts due and owing to the</w:t>
      </w:r>
      <w:r w:rsidR="009F395A">
        <w:rPr>
          <w:lang w:val="en-AU"/>
        </w:rPr>
        <w:t xml:space="preserve"> </w:t>
      </w:r>
      <w:r w:rsidRPr="00F67C5B">
        <w:rPr>
          <w:lang w:val="en-AU"/>
        </w:rPr>
        <w:t>Organisation.</w:t>
      </w:r>
    </w:p>
    <w:p w14:paraId="09DBDDC9" w14:textId="77777777" w:rsidR="009F395A" w:rsidRPr="00F67C5B" w:rsidRDefault="009F395A" w:rsidP="00797CA0">
      <w:pPr>
        <w:spacing w:line="240" w:lineRule="atLeast"/>
        <w:ind w:left="709" w:hanging="709"/>
        <w:rPr>
          <w:lang w:val="en-AU"/>
        </w:rPr>
      </w:pPr>
    </w:p>
    <w:p w14:paraId="296501E4" w14:textId="5BF5A625" w:rsidR="00F67C5B" w:rsidRDefault="00F67C5B" w:rsidP="00797CA0">
      <w:pPr>
        <w:spacing w:line="240" w:lineRule="atLeast"/>
        <w:ind w:left="709" w:hanging="709"/>
        <w:rPr>
          <w:lang w:val="en-AU"/>
        </w:rPr>
      </w:pPr>
      <w:r w:rsidRPr="00F67C5B">
        <w:rPr>
          <w:lang w:val="en-AU"/>
        </w:rPr>
        <w:t xml:space="preserve">12.7 </w:t>
      </w:r>
      <w:r w:rsidR="00DF6CA2">
        <w:rPr>
          <w:lang w:val="en-AU"/>
        </w:rPr>
        <w:tab/>
      </w:r>
      <w:r w:rsidRPr="00F67C5B">
        <w:rPr>
          <w:lang w:val="en-AU"/>
        </w:rPr>
        <w:t>No Subscription in whole or in part shall be refundable in the case of non-renewal, resignation,</w:t>
      </w:r>
      <w:r w:rsidR="00DF6CA2">
        <w:rPr>
          <w:lang w:val="en-AU"/>
        </w:rPr>
        <w:t xml:space="preserve"> </w:t>
      </w:r>
      <w:r w:rsidRPr="00F67C5B">
        <w:rPr>
          <w:lang w:val="en-AU"/>
        </w:rPr>
        <w:t>cessation or termination of membership, regardless of the date of the resignation, non- renewal,</w:t>
      </w:r>
      <w:r w:rsidR="00DF6CA2">
        <w:rPr>
          <w:lang w:val="en-AU"/>
        </w:rPr>
        <w:t xml:space="preserve"> </w:t>
      </w:r>
      <w:r w:rsidRPr="00F67C5B">
        <w:rPr>
          <w:lang w:val="en-AU"/>
        </w:rPr>
        <w:t>cessation or termination, except in the case of manifest error on the part of the Organisation.</w:t>
      </w:r>
    </w:p>
    <w:p w14:paraId="586DF4DA" w14:textId="77777777" w:rsidR="009F395A" w:rsidRPr="00F67C5B" w:rsidRDefault="009F395A" w:rsidP="00797CA0">
      <w:pPr>
        <w:spacing w:line="240" w:lineRule="atLeast"/>
        <w:ind w:left="709" w:hanging="709"/>
        <w:rPr>
          <w:lang w:val="en-AU"/>
        </w:rPr>
      </w:pPr>
    </w:p>
    <w:p w14:paraId="452302B6" w14:textId="2F7E419E" w:rsidR="00F67C5B" w:rsidRDefault="00F67C5B" w:rsidP="00797CA0">
      <w:pPr>
        <w:spacing w:line="240" w:lineRule="atLeast"/>
        <w:ind w:left="709" w:hanging="709"/>
        <w:rPr>
          <w:lang w:val="en-AU"/>
        </w:rPr>
      </w:pPr>
      <w:r w:rsidRPr="00F67C5B">
        <w:rPr>
          <w:lang w:val="en-AU"/>
        </w:rPr>
        <w:t xml:space="preserve">12.8 </w:t>
      </w:r>
      <w:r w:rsidR="00DF6CA2">
        <w:rPr>
          <w:lang w:val="en-AU"/>
        </w:rPr>
        <w:tab/>
      </w:r>
      <w:r w:rsidRPr="00F67C5B">
        <w:rPr>
          <w:lang w:val="en-AU"/>
        </w:rPr>
        <w:t>Where a person ceases to be a Subscriber by virtue of Rule 12, the National Executive may subject</w:t>
      </w:r>
      <w:r w:rsidR="00DF6CA2">
        <w:rPr>
          <w:lang w:val="en-AU"/>
        </w:rPr>
        <w:t xml:space="preserve"> </w:t>
      </w:r>
      <w:r w:rsidRPr="00F67C5B">
        <w:rPr>
          <w:lang w:val="en-AU"/>
        </w:rPr>
        <w:t>to the Act, reinstate Membership if all arrears of subscriptions are paid.</w:t>
      </w:r>
    </w:p>
    <w:p w14:paraId="270F02DE" w14:textId="77777777" w:rsidR="009F395A" w:rsidRPr="00F67C5B" w:rsidRDefault="009F395A" w:rsidP="00797CA0">
      <w:pPr>
        <w:spacing w:line="240" w:lineRule="atLeast"/>
        <w:ind w:left="709" w:hanging="709"/>
        <w:rPr>
          <w:lang w:val="en-AU"/>
        </w:rPr>
      </w:pPr>
    </w:p>
    <w:p w14:paraId="39B97477" w14:textId="15FA383A" w:rsidR="00F67C5B" w:rsidRDefault="00F67C5B" w:rsidP="00797CA0">
      <w:pPr>
        <w:spacing w:line="240" w:lineRule="atLeast"/>
        <w:ind w:left="709" w:hanging="709"/>
        <w:rPr>
          <w:lang w:val="en-AU"/>
        </w:rPr>
      </w:pPr>
      <w:r w:rsidRPr="00F67C5B">
        <w:rPr>
          <w:lang w:val="en-AU"/>
        </w:rPr>
        <w:t xml:space="preserve">12.9 </w:t>
      </w:r>
      <w:r w:rsidR="00DF6CA2">
        <w:rPr>
          <w:lang w:val="en-AU"/>
        </w:rPr>
        <w:tab/>
      </w:r>
      <w:r w:rsidRPr="00F67C5B">
        <w:rPr>
          <w:lang w:val="en-AU"/>
        </w:rPr>
        <w:t>Nothing in these Rules shall prevent the Organisation from seeking voluntary contributions from</w:t>
      </w:r>
      <w:r w:rsidR="00DF6CA2">
        <w:rPr>
          <w:lang w:val="en-AU"/>
        </w:rPr>
        <w:t xml:space="preserve"> </w:t>
      </w:r>
      <w:r w:rsidRPr="00F67C5B">
        <w:rPr>
          <w:lang w:val="en-AU"/>
        </w:rPr>
        <w:t>Members or Subscribers, or any category of part of the Membership in respect of any particular</w:t>
      </w:r>
      <w:r w:rsidR="00DF6CA2">
        <w:rPr>
          <w:lang w:val="en-AU"/>
        </w:rPr>
        <w:t xml:space="preserve"> </w:t>
      </w:r>
      <w:r w:rsidRPr="00F67C5B">
        <w:rPr>
          <w:lang w:val="en-AU"/>
        </w:rPr>
        <w:t>matter or activity which the National Executive considers to be of significant benefit or importance</w:t>
      </w:r>
      <w:r w:rsidR="00DF6CA2">
        <w:rPr>
          <w:lang w:val="en-AU"/>
        </w:rPr>
        <w:t xml:space="preserve"> </w:t>
      </w:r>
      <w:r w:rsidRPr="00F67C5B">
        <w:rPr>
          <w:lang w:val="en-AU"/>
        </w:rPr>
        <w:t>to the Organisation.</w:t>
      </w:r>
    </w:p>
    <w:p w14:paraId="0CDEC0D1" w14:textId="77777777" w:rsidR="009F395A" w:rsidRPr="00F67C5B" w:rsidRDefault="009F395A" w:rsidP="00797CA0">
      <w:pPr>
        <w:spacing w:line="240" w:lineRule="atLeast"/>
        <w:ind w:left="709" w:hanging="709"/>
        <w:rPr>
          <w:lang w:val="en-AU"/>
        </w:rPr>
      </w:pPr>
    </w:p>
    <w:p w14:paraId="675A2666" w14:textId="7BE44C63" w:rsidR="003B0C19" w:rsidRPr="00345DF1" w:rsidRDefault="00F67C5B" w:rsidP="00797CA0">
      <w:pPr>
        <w:spacing w:line="240" w:lineRule="atLeast"/>
        <w:ind w:left="709" w:hanging="709"/>
        <w:rPr>
          <w:lang w:val="en-AU"/>
        </w:rPr>
      </w:pPr>
      <w:r w:rsidRPr="00F67C5B">
        <w:rPr>
          <w:lang w:val="en-AU"/>
        </w:rPr>
        <w:t xml:space="preserve">12.10 </w:t>
      </w:r>
      <w:r w:rsidR="00797CA0">
        <w:rPr>
          <w:lang w:val="en-AU"/>
        </w:rPr>
        <w:tab/>
      </w:r>
      <w:r w:rsidRPr="00F67C5B">
        <w:rPr>
          <w:lang w:val="en-AU"/>
        </w:rPr>
        <w:t>A dispute between the Organisation and any Subscriber must be determined in accordance with these</w:t>
      </w:r>
      <w:r w:rsidR="00DF6CA2">
        <w:rPr>
          <w:lang w:val="en-AU"/>
        </w:rPr>
        <w:t xml:space="preserve"> </w:t>
      </w:r>
      <w:r w:rsidRPr="00F67C5B">
        <w:rPr>
          <w:lang w:val="en-AU"/>
        </w:rPr>
        <w:t>Rules, provided that any Subscription, levy or other amount, fee, cost, or expense payable by a</w:t>
      </w:r>
      <w:r w:rsidR="005D7A99">
        <w:rPr>
          <w:lang w:val="en-AU"/>
        </w:rPr>
        <w:t xml:space="preserve"> </w:t>
      </w:r>
      <w:r w:rsidRPr="00F67C5B">
        <w:rPr>
          <w:lang w:val="en-AU"/>
        </w:rPr>
        <w:t>Subscriber is a debt due and owing to the Organisation and together with all costs and expenses</w:t>
      </w:r>
      <w:r w:rsidR="005D7A99">
        <w:rPr>
          <w:lang w:val="en-AU"/>
        </w:rPr>
        <w:t xml:space="preserve"> </w:t>
      </w:r>
      <w:r w:rsidRPr="00F67C5B">
        <w:rPr>
          <w:lang w:val="en-AU"/>
        </w:rPr>
        <w:t>incurred reasonably by the Organisation in recovering the debt, may be sued for and recovered in a</w:t>
      </w:r>
      <w:r>
        <w:rPr>
          <w:lang w:val="en-AU"/>
        </w:rPr>
        <w:t xml:space="preserve"> </w:t>
      </w:r>
      <w:r w:rsidRPr="00F67C5B">
        <w:rPr>
          <w:lang w:val="en-AU"/>
        </w:rPr>
        <w:t>court of competent jurisdiction by the Organisation, subject (only in the case of Members under the</w:t>
      </w:r>
      <w:r w:rsidR="005D7A99">
        <w:rPr>
          <w:lang w:val="en-AU"/>
        </w:rPr>
        <w:t xml:space="preserve"> </w:t>
      </w:r>
      <w:r w:rsidRPr="00F67C5B">
        <w:rPr>
          <w:lang w:val="en-AU"/>
        </w:rPr>
        <w:t>Act), to the Act.</w:t>
      </w:r>
    </w:p>
    <w:p w14:paraId="7F814BAA" w14:textId="77777777" w:rsidR="00FE6CA6" w:rsidRPr="00FE6CA6" w:rsidRDefault="00FE6CA6" w:rsidP="00FE6CA6"/>
    <w:p w14:paraId="1E40BEA8" w14:textId="3625C807" w:rsidR="00FE6CA6" w:rsidRPr="00DF4F3B" w:rsidRDefault="00FE6CA6" w:rsidP="002B690B">
      <w:pPr>
        <w:pStyle w:val="Heading2"/>
        <w:rPr>
          <w:lang w:val="en-GB"/>
        </w:rPr>
      </w:pPr>
      <w:bookmarkStart w:id="17" w:name="_Toc176874465"/>
      <w:r w:rsidRPr="00DF4F3B">
        <w:rPr>
          <w:lang w:val="en-GB"/>
        </w:rPr>
        <w:t xml:space="preserve">PART V: </w:t>
      </w:r>
      <w:r w:rsidR="005D7A99" w:rsidRPr="00DF4F3B">
        <w:rPr>
          <w:lang w:val="en-GB"/>
        </w:rPr>
        <w:t>MEMBERSHIP MEETINGS</w:t>
      </w:r>
      <w:bookmarkEnd w:id="17"/>
    </w:p>
    <w:p w14:paraId="34DEFD49" w14:textId="1BDB229A" w:rsidR="00117B4F" w:rsidRDefault="00E2019B">
      <w:pPr>
        <w:pStyle w:val="Heading2"/>
      </w:pPr>
      <w:bookmarkStart w:id="18" w:name="_Toc176874466"/>
      <w:r w:rsidRPr="00DF4F3B">
        <w:t>1</w:t>
      </w:r>
      <w:r w:rsidR="005D7A99">
        <w:t>3</w:t>
      </w:r>
      <w:r w:rsidR="00117B4F" w:rsidRPr="00DF4F3B">
        <w:t xml:space="preserve"> - </w:t>
      </w:r>
      <w:r w:rsidRPr="00DF4F3B">
        <w:t xml:space="preserve">GENERAL </w:t>
      </w:r>
      <w:r w:rsidR="00117B4F" w:rsidRPr="00DF4F3B">
        <w:t>MEETINGS</w:t>
      </w:r>
      <w:r w:rsidRPr="00DF4F3B">
        <w:t xml:space="preserve"> OF MEMBERS</w:t>
      </w:r>
      <w:bookmarkEnd w:id="18"/>
    </w:p>
    <w:p w14:paraId="2CD33C10" w14:textId="47436EF4" w:rsidR="002624C2" w:rsidRDefault="002624C2" w:rsidP="0025330A">
      <w:pPr>
        <w:ind w:left="567" w:hanging="567"/>
      </w:pPr>
    </w:p>
    <w:p w14:paraId="03BA290C" w14:textId="7E6B9C56" w:rsidR="0025330A" w:rsidRDefault="0025330A" w:rsidP="005D4A6F">
      <w:pPr>
        <w:ind w:left="709" w:hanging="709"/>
        <w:rPr>
          <w:lang w:val="en-AU"/>
        </w:rPr>
      </w:pPr>
      <w:r w:rsidRPr="0025330A">
        <w:rPr>
          <w:lang w:val="en-AU"/>
        </w:rPr>
        <w:t xml:space="preserve">13.1 </w:t>
      </w:r>
      <w:r>
        <w:rPr>
          <w:lang w:val="en-AU"/>
        </w:rPr>
        <w:tab/>
      </w:r>
      <w:r w:rsidRPr="0025330A">
        <w:rPr>
          <w:lang w:val="en-AU"/>
        </w:rPr>
        <w:t>A General Meeting may be convened as provided by this Rule 13.</w:t>
      </w:r>
    </w:p>
    <w:p w14:paraId="0159954B" w14:textId="77777777" w:rsidR="0025330A" w:rsidRPr="0025330A" w:rsidRDefault="0025330A" w:rsidP="005D4A6F">
      <w:pPr>
        <w:ind w:left="709" w:hanging="709"/>
        <w:rPr>
          <w:lang w:val="en-AU"/>
        </w:rPr>
      </w:pPr>
    </w:p>
    <w:p w14:paraId="67EE211F" w14:textId="30BB7911" w:rsidR="0025330A" w:rsidRPr="0025330A" w:rsidRDefault="0025330A" w:rsidP="00050C93">
      <w:pPr>
        <w:ind w:left="709" w:hanging="709"/>
        <w:rPr>
          <w:lang w:val="en-AU"/>
        </w:rPr>
      </w:pPr>
      <w:r w:rsidRPr="0025330A">
        <w:rPr>
          <w:lang w:val="en-AU"/>
        </w:rPr>
        <w:t xml:space="preserve">13.2 </w:t>
      </w:r>
      <w:r>
        <w:rPr>
          <w:lang w:val="en-AU"/>
        </w:rPr>
        <w:tab/>
      </w:r>
      <w:r w:rsidRPr="0025330A">
        <w:rPr>
          <w:lang w:val="en-AU"/>
        </w:rPr>
        <w:t>The National Executive may convene a general meeting of the Organisation whenever it thinks fit.</w:t>
      </w:r>
    </w:p>
    <w:p w14:paraId="312FDB08" w14:textId="241965E3" w:rsidR="0025330A" w:rsidRDefault="0025330A" w:rsidP="005D4A6F">
      <w:pPr>
        <w:ind w:left="709" w:hanging="709"/>
        <w:rPr>
          <w:lang w:val="en-AU"/>
        </w:rPr>
      </w:pPr>
      <w:r w:rsidRPr="0025330A">
        <w:rPr>
          <w:lang w:val="en-AU"/>
        </w:rPr>
        <w:lastRenderedPageBreak/>
        <w:t xml:space="preserve">13.3 </w:t>
      </w:r>
      <w:r>
        <w:rPr>
          <w:lang w:val="en-AU"/>
        </w:rPr>
        <w:tab/>
      </w:r>
      <w:r w:rsidRPr="0025330A">
        <w:rPr>
          <w:lang w:val="en-AU"/>
        </w:rPr>
        <w:t>A meeting must be held at a reasonable time and place and may be held at two or more venues or online</w:t>
      </w:r>
      <w:r>
        <w:rPr>
          <w:lang w:val="en-AU"/>
        </w:rPr>
        <w:t xml:space="preserve"> </w:t>
      </w:r>
      <w:r w:rsidRPr="0025330A">
        <w:rPr>
          <w:lang w:val="en-AU"/>
        </w:rPr>
        <w:t>using any technology as determined by the National Executive.</w:t>
      </w:r>
    </w:p>
    <w:p w14:paraId="01DF8A2C" w14:textId="77777777" w:rsidR="0025330A" w:rsidRPr="0025330A" w:rsidRDefault="0025330A" w:rsidP="005D4A6F">
      <w:pPr>
        <w:ind w:left="709" w:hanging="709"/>
        <w:rPr>
          <w:lang w:val="en-AU"/>
        </w:rPr>
      </w:pPr>
    </w:p>
    <w:p w14:paraId="62D65C3A" w14:textId="47EAA91E" w:rsidR="0025330A" w:rsidRDefault="0025330A" w:rsidP="005D4A6F">
      <w:pPr>
        <w:ind w:left="709" w:hanging="709"/>
        <w:rPr>
          <w:lang w:val="en-AU"/>
        </w:rPr>
      </w:pPr>
      <w:r w:rsidRPr="0025330A">
        <w:rPr>
          <w:lang w:val="en-AU"/>
        </w:rPr>
        <w:t xml:space="preserve">13.4 </w:t>
      </w:r>
      <w:r w:rsidR="005C2077">
        <w:rPr>
          <w:lang w:val="en-AU"/>
        </w:rPr>
        <w:tab/>
      </w:r>
      <w:r w:rsidRPr="0025330A">
        <w:rPr>
          <w:lang w:val="en-AU"/>
        </w:rPr>
        <w:t>At the request of the National President, or the National Executive, or on a requisition signed by at</w:t>
      </w:r>
      <w:r w:rsidR="005C2077">
        <w:rPr>
          <w:lang w:val="en-AU"/>
        </w:rPr>
        <w:t xml:space="preserve"> </w:t>
      </w:r>
      <w:r w:rsidRPr="0025330A">
        <w:rPr>
          <w:lang w:val="en-AU"/>
        </w:rPr>
        <w:t>least twenty-five Members, the National Secretary-Treasurer shall cause a Special General Meeting</w:t>
      </w:r>
      <w:r w:rsidR="005C2077">
        <w:rPr>
          <w:lang w:val="en-AU"/>
        </w:rPr>
        <w:t xml:space="preserve"> </w:t>
      </w:r>
      <w:r w:rsidRPr="0025330A">
        <w:rPr>
          <w:lang w:val="en-AU"/>
        </w:rPr>
        <w:t>of the Organisation to be convened on not less than 7 days’ notice, and no business shall be</w:t>
      </w:r>
      <w:r w:rsidR="005C2077">
        <w:rPr>
          <w:lang w:val="en-AU"/>
        </w:rPr>
        <w:t xml:space="preserve"> </w:t>
      </w:r>
      <w:r w:rsidRPr="0025330A">
        <w:rPr>
          <w:lang w:val="en-AU"/>
        </w:rPr>
        <w:t>transacted at any such meeting except that for which the meeting has been convened.</w:t>
      </w:r>
    </w:p>
    <w:p w14:paraId="1066C7B5" w14:textId="77777777" w:rsidR="005C2077" w:rsidRPr="0025330A" w:rsidRDefault="005C2077" w:rsidP="005D4A6F">
      <w:pPr>
        <w:ind w:left="709" w:hanging="709"/>
        <w:rPr>
          <w:lang w:val="en-AU"/>
        </w:rPr>
      </w:pPr>
    </w:p>
    <w:p w14:paraId="27EF3555" w14:textId="002E5E28" w:rsidR="0025330A" w:rsidRDefault="0025330A" w:rsidP="005D4A6F">
      <w:pPr>
        <w:ind w:left="709" w:hanging="709"/>
        <w:rPr>
          <w:lang w:val="en-AU"/>
        </w:rPr>
      </w:pPr>
      <w:r w:rsidRPr="0025330A">
        <w:rPr>
          <w:lang w:val="en-AU"/>
        </w:rPr>
        <w:t xml:space="preserve">13.5 </w:t>
      </w:r>
      <w:r w:rsidR="005C2077">
        <w:rPr>
          <w:lang w:val="en-AU"/>
        </w:rPr>
        <w:tab/>
      </w:r>
      <w:r w:rsidRPr="0025330A">
        <w:rPr>
          <w:lang w:val="en-AU"/>
        </w:rPr>
        <w:t>The National Executive may postpone, cancel or change the venue for a general meeting, but a</w:t>
      </w:r>
      <w:r w:rsidR="005C2077">
        <w:rPr>
          <w:lang w:val="en-AU"/>
        </w:rPr>
        <w:t xml:space="preserve"> </w:t>
      </w:r>
      <w:r w:rsidRPr="0025330A">
        <w:rPr>
          <w:lang w:val="en-AU"/>
        </w:rPr>
        <w:t>general meeting may not be cancelled without the consent of the requisitioning member or members.</w:t>
      </w:r>
    </w:p>
    <w:p w14:paraId="0DDEC68D" w14:textId="77777777" w:rsidR="005C2077" w:rsidRPr="0025330A" w:rsidRDefault="005C2077" w:rsidP="005D4A6F">
      <w:pPr>
        <w:ind w:left="709" w:hanging="709"/>
        <w:rPr>
          <w:lang w:val="en-AU"/>
        </w:rPr>
      </w:pPr>
    </w:p>
    <w:p w14:paraId="69A7B395" w14:textId="70D231DE" w:rsidR="00117B4F" w:rsidRPr="005D4A6F" w:rsidRDefault="0025330A" w:rsidP="005D4A6F">
      <w:pPr>
        <w:tabs>
          <w:tab w:val="left" w:pos="1440"/>
          <w:tab w:val="left" w:pos="1440"/>
          <w:tab w:val="left" w:pos="1440"/>
        </w:tabs>
        <w:ind w:left="709" w:hanging="709"/>
        <w:rPr>
          <w:lang w:val="en-AU"/>
        </w:rPr>
      </w:pPr>
      <w:r w:rsidRPr="0025330A">
        <w:rPr>
          <w:lang w:val="en-AU"/>
        </w:rPr>
        <w:t xml:space="preserve">13.6 </w:t>
      </w:r>
      <w:r w:rsidR="005C2077">
        <w:rPr>
          <w:lang w:val="en-AU"/>
        </w:rPr>
        <w:tab/>
      </w:r>
      <w:r w:rsidRPr="0025330A">
        <w:rPr>
          <w:lang w:val="en-AU"/>
        </w:rPr>
        <w:t>The National Executive may at their discretion give notice of cancellation but not giving notice does</w:t>
      </w:r>
      <w:r w:rsidR="005C2077">
        <w:rPr>
          <w:lang w:val="en-AU"/>
        </w:rPr>
        <w:t xml:space="preserve"> </w:t>
      </w:r>
      <w:r w:rsidRPr="0025330A">
        <w:rPr>
          <w:lang w:val="en-AU"/>
        </w:rPr>
        <w:t>not affect the validity of the cancellation.</w:t>
      </w:r>
    </w:p>
    <w:p w14:paraId="6FD4C711" w14:textId="39AC9278" w:rsidR="00E2019B" w:rsidRPr="00DF4F3B" w:rsidRDefault="00E2019B" w:rsidP="005D4A6F">
      <w:pPr>
        <w:rPr>
          <w:lang w:val="en-GB"/>
        </w:rPr>
      </w:pPr>
    </w:p>
    <w:p w14:paraId="7C88E1A6" w14:textId="77777777" w:rsidR="00E2019B" w:rsidRPr="00E2019B" w:rsidRDefault="00E201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A458F59" w14:textId="46E0DDA7" w:rsidR="00117B4F" w:rsidRDefault="00E2019B">
      <w:pPr>
        <w:pStyle w:val="Heading2"/>
        <w:spacing w:before="0"/>
        <w:rPr>
          <w:noProof w:val="0"/>
          <w:lang w:val="en-GB"/>
        </w:rPr>
      </w:pPr>
      <w:bookmarkStart w:id="19" w:name="_Toc176874467"/>
      <w:r w:rsidRPr="00DF4F3B">
        <w:rPr>
          <w:noProof w:val="0"/>
          <w:lang w:val="en-GB"/>
        </w:rPr>
        <w:t>1</w:t>
      </w:r>
      <w:r w:rsidR="005C2077">
        <w:rPr>
          <w:noProof w:val="0"/>
          <w:lang w:val="en-GB"/>
        </w:rPr>
        <w:t>4</w:t>
      </w:r>
      <w:r w:rsidR="00117B4F" w:rsidRPr="00DF4F3B">
        <w:rPr>
          <w:noProof w:val="0"/>
          <w:lang w:val="en-GB"/>
        </w:rPr>
        <w:t xml:space="preserve"> </w:t>
      </w:r>
      <w:r w:rsidR="005C2077">
        <w:rPr>
          <w:noProof w:val="0"/>
          <w:lang w:val="en-GB"/>
        </w:rPr>
        <w:t>–</w:t>
      </w:r>
      <w:r w:rsidR="00117B4F" w:rsidRPr="00DF4F3B">
        <w:rPr>
          <w:noProof w:val="0"/>
          <w:lang w:val="en-GB"/>
        </w:rPr>
        <w:t xml:space="preserve"> </w:t>
      </w:r>
      <w:r w:rsidR="005C2077">
        <w:rPr>
          <w:noProof w:val="0"/>
          <w:lang w:val="en-GB"/>
        </w:rPr>
        <w:t>NOTICE OF GENERAL MEETING</w:t>
      </w:r>
      <w:bookmarkEnd w:id="19"/>
    </w:p>
    <w:p w14:paraId="08A86EB9" w14:textId="23CAFE73" w:rsidR="005103BC" w:rsidRDefault="005103BC" w:rsidP="005103BC">
      <w:pPr>
        <w:rPr>
          <w:lang w:val="en-GB"/>
        </w:rPr>
      </w:pPr>
    </w:p>
    <w:p w14:paraId="06F71957" w14:textId="2C5F295F" w:rsidR="0006557A" w:rsidRDefault="0006557A" w:rsidP="005D4A6F">
      <w:pPr>
        <w:ind w:left="709" w:hanging="709"/>
        <w:rPr>
          <w:lang w:val="en-AU"/>
        </w:rPr>
      </w:pPr>
      <w:r w:rsidRPr="0006557A">
        <w:rPr>
          <w:lang w:val="en-AU"/>
        </w:rPr>
        <w:t xml:space="preserve">14.1 </w:t>
      </w:r>
      <w:r>
        <w:rPr>
          <w:lang w:val="en-AU"/>
        </w:rPr>
        <w:tab/>
      </w:r>
      <w:r w:rsidRPr="0006557A">
        <w:rPr>
          <w:lang w:val="en-AU"/>
        </w:rPr>
        <w:t>At least 7 days’ notice must be given of a General Meeting.</w:t>
      </w:r>
    </w:p>
    <w:p w14:paraId="59C2EA7E" w14:textId="77777777" w:rsidR="0006557A" w:rsidRPr="0006557A" w:rsidRDefault="0006557A" w:rsidP="005D4A6F">
      <w:pPr>
        <w:ind w:left="709" w:hanging="709"/>
        <w:rPr>
          <w:lang w:val="en-AU"/>
        </w:rPr>
      </w:pPr>
    </w:p>
    <w:p w14:paraId="5093E20A" w14:textId="167B83B2" w:rsidR="0006557A" w:rsidRDefault="0006557A" w:rsidP="005D4A6F">
      <w:pPr>
        <w:ind w:left="709" w:hanging="709"/>
        <w:rPr>
          <w:lang w:val="en-AU"/>
        </w:rPr>
      </w:pPr>
      <w:r w:rsidRPr="0006557A">
        <w:rPr>
          <w:lang w:val="en-AU"/>
        </w:rPr>
        <w:t xml:space="preserve">14.2 </w:t>
      </w:r>
      <w:r>
        <w:rPr>
          <w:lang w:val="en-AU"/>
        </w:rPr>
        <w:tab/>
      </w:r>
      <w:r w:rsidRPr="0006557A">
        <w:rPr>
          <w:lang w:val="en-AU"/>
        </w:rPr>
        <w:t>Notice of every general meeting shall be given to:-</w:t>
      </w:r>
    </w:p>
    <w:p w14:paraId="1B77F87E" w14:textId="77777777" w:rsidR="0006557A" w:rsidRPr="0006557A" w:rsidRDefault="0006557A" w:rsidP="0006557A">
      <w:pPr>
        <w:ind w:left="567" w:hanging="567"/>
        <w:rPr>
          <w:lang w:val="en-AU"/>
        </w:rPr>
      </w:pPr>
    </w:p>
    <w:p w14:paraId="545385C1" w14:textId="0ACF2553" w:rsidR="0006557A" w:rsidRDefault="0006557A" w:rsidP="005D4A6F">
      <w:pPr>
        <w:tabs>
          <w:tab w:val="left" w:pos="1418"/>
        </w:tabs>
        <w:ind w:left="1418" w:hanging="709"/>
        <w:rPr>
          <w:lang w:val="en-AU"/>
        </w:rPr>
      </w:pPr>
      <w:r w:rsidRPr="0006557A">
        <w:rPr>
          <w:lang w:val="en-AU"/>
        </w:rPr>
        <w:t xml:space="preserve">(a) </w:t>
      </w:r>
      <w:r>
        <w:rPr>
          <w:lang w:val="en-AU"/>
        </w:rPr>
        <w:tab/>
      </w:r>
      <w:r w:rsidRPr="0006557A">
        <w:rPr>
          <w:lang w:val="en-AU"/>
        </w:rPr>
        <w:t>every Officer;</w:t>
      </w:r>
    </w:p>
    <w:p w14:paraId="49F44371" w14:textId="77777777" w:rsidR="0006557A" w:rsidRPr="0006557A" w:rsidRDefault="0006557A" w:rsidP="005D4A6F">
      <w:pPr>
        <w:ind w:left="1418" w:hanging="709"/>
        <w:rPr>
          <w:lang w:val="en-AU"/>
        </w:rPr>
      </w:pPr>
    </w:p>
    <w:p w14:paraId="233F1B13" w14:textId="34734271" w:rsidR="0006557A" w:rsidRDefault="0006557A" w:rsidP="005D4A6F">
      <w:pPr>
        <w:tabs>
          <w:tab w:val="left" w:pos="1418"/>
        </w:tabs>
        <w:ind w:left="1418" w:hanging="709"/>
        <w:rPr>
          <w:lang w:val="en-AU"/>
        </w:rPr>
      </w:pPr>
      <w:r w:rsidRPr="0006557A">
        <w:rPr>
          <w:lang w:val="en-AU"/>
        </w:rPr>
        <w:t xml:space="preserve">(b) </w:t>
      </w:r>
      <w:r>
        <w:rPr>
          <w:lang w:val="en-AU"/>
        </w:rPr>
        <w:tab/>
      </w:r>
      <w:r w:rsidRPr="0006557A">
        <w:rPr>
          <w:lang w:val="en-AU"/>
        </w:rPr>
        <w:t>every Member; and</w:t>
      </w:r>
    </w:p>
    <w:p w14:paraId="3D4D5A5F" w14:textId="77777777" w:rsidR="0006557A" w:rsidRPr="0006557A" w:rsidRDefault="0006557A" w:rsidP="005D4A6F">
      <w:pPr>
        <w:ind w:left="1418" w:hanging="709"/>
        <w:rPr>
          <w:lang w:val="en-AU"/>
        </w:rPr>
      </w:pPr>
    </w:p>
    <w:p w14:paraId="49990E7E" w14:textId="74AD4234" w:rsidR="00117B4F" w:rsidRPr="00DF4F3B" w:rsidRDefault="0006557A" w:rsidP="005D4A6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709"/>
        <w:rPr>
          <w:lang w:val="en-GB"/>
        </w:rPr>
      </w:pPr>
      <w:r w:rsidRPr="0006557A">
        <w:rPr>
          <w:lang w:val="en-AU"/>
        </w:rPr>
        <w:t xml:space="preserve">(c) </w:t>
      </w:r>
      <w:r>
        <w:rPr>
          <w:lang w:val="en-AU"/>
        </w:rPr>
        <w:tab/>
      </w:r>
      <w:r w:rsidRPr="0006557A">
        <w:rPr>
          <w:lang w:val="en-AU"/>
        </w:rPr>
        <w:t>the auditor for the time being, in the case of an Annual General Meeting.</w:t>
      </w:r>
    </w:p>
    <w:p w14:paraId="458E41AC" w14:textId="77777777" w:rsidR="00E2019B" w:rsidRDefault="00E201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D7A35FA" w14:textId="001C2279" w:rsidR="00117B4F" w:rsidRDefault="0006557A">
      <w:pPr>
        <w:pStyle w:val="Heading2"/>
        <w:rPr>
          <w:noProof w:val="0"/>
          <w:lang w:val="en-GB"/>
        </w:rPr>
      </w:pPr>
      <w:bookmarkStart w:id="20" w:name="_Toc176874468"/>
      <w:r>
        <w:rPr>
          <w:noProof w:val="0"/>
          <w:lang w:val="en-GB"/>
        </w:rPr>
        <w:t>15</w:t>
      </w:r>
      <w:r w:rsidR="00117B4F" w:rsidRPr="00DF4F3B">
        <w:rPr>
          <w:noProof w:val="0"/>
          <w:lang w:val="en-GB"/>
        </w:rPr>
        <w:t xml:space="preserve"> </w:t>
      </w:r>
      <w:r w:rsidR="008E710B">
        <w:rPr>
          <w:noProof w:val="0"/>
          <w:lang w:val="en-GB"/>
        </w:rPr>
        <w:t>–</w:t>
      </w:r>
      <w:r w:rsidR="00117B4F" w:rsidRPr="00DF4F3B">
        <w:rPr>
          <w:noProof w:val="0"/>
          <w:lang w:val="en-GB"/>
        </w:rPr>
        <w:t xml:space="preserve"> QUORUM</w:t>
      </w:r>
      <w:bookmarkEnd w:id="20"/>
    </w:p>
    <w:p w14:paraId="26CB44C8" w14:textId="09FE4E9B" w:rsidR="008E710B" w:rsidRDefault="008E710B" w:rsidP="008E710B">
      <w:pPr>
        <w:rPr>
          <w:lang w:val="en-GB"/>
        </w:rPr>
      </w:pPr>
    </w:p>
    <w:p w14:paraId="71577D7B" w14:textId="3419A621" w:rsidR="008E710B" w:rsidRDefault="008E710B" w:rsidP="005D4A6F">
      <w:pPr>
        <w:ind w:left="709" w:hanging="709"/>
        <w:rPr>
          <w:lang w:val="en-AU"/>
        </w:rPr>
      </w:pPr>
      <w:r w:rsidRPr="008E710B">
        <w:rPr>
          <w:lang w:val="en-AU"/>
        </w:rPr>
        <w:t xml:space="preserve">15.1 </w:t>
      </w:r>
      <w:r w:rsidR="00F5489C">
        <w:rPr>
          <w:lang w:val="en-AU"/>
        </w:rPr>
        <w:tab/>
      </w:r>
      <w:r w:rsidRPr="008E710B">
        <w:rPr>
          <w:lang w:val="en-AU"/>
        </w:rPr>
        <w:t>No business shall be transacted at any general meeting unless a quorum is present.</w:t>
      </w:r>
    </w:p>
    <w:p w14:paraId="57070F90" w14:textId="77777777" w:rsidR="00F5489C" w:rsidRPr="008E710B" w:rsidRDefault="00F5489C" w:rsidP="005D4A6F">
      <w:pPr>
        <w:ind w:left="709" w:hanging="709"/>
        <w:rPr>
          <w:lang w:val="en-AU"/>
        </w:rPr>
      </w:pPr>
    </w:p>
    <w:p w14:paraId="4475D4E4" w14:textId="0394AAF9" w:rsidR="008E710B" w:rsidRDefault="008E710B" w:rsidP="005D4A6F">
      <w:pPr>
        <w:ind w:left="709" w:hanging="709"/>
        <w:rPr>
          <w:lang w:val="en-AU"/>
        </w:rPr>
      </w:pPr>
      <w:r w:rsidRPr="008E710B">
        <w:rPr>
          <w:lang w:val="en-AU"/>
        </w:rPr>
        <w:t xml:space="preserve">15.2 </w:t>
      </w:r>
      <w:r w:rsidR="00F5489C">
        <w:rPr>
          <w:lang w:val="en-AU"/>
        </w:rPr>
        <w:tab/>
      </w:r>
      <w:r w:rsidRPr="008E710B">
        <w:rPr>
          <w:lang w:val="en-AU"/>
        </w:rPr>
        <w:t>A quorum must be present at all times during a general meeting.</w:t>
      </w:r>
    </w:p>
    <w:p w14:paraId="796FBC57" w14:textId="77777777" w:rsidR="00F5489C" w:rsidRPr="008E710B" w:rsidRDefault="00F5489C" w:rsidP="005D4A6F">
      <w:pPr>
        <w:ind w:left="709" w:hanging="709"/>
        <w:rPr>
          <w:lang w:val="en-AU"/>
        </w:rPr>
      </w:pPr>
    </w:p>
    <w:p w14:paraId="7774F662" w14:textId="234B5B31" w:rsidR="008E710B" w:rsidRDefault="008E710B" w:rsidP="005D4A6F">
      <w:pPr>
        <w:ind w:left="709" w:hanging="709"/>
        <w:rPr>
          <w:lang w:val="en-AU"/>
        </w:rPr>
      </w:pPr>
      <w:r w:rsidRPr="008E710B">
        <w:rPr>
          <w:lang w:val="en-AU"/>
        </w:rPr>
        <w:t xml:space="preserve">15.3 </w:t>
      </w:r>
      <w:r w:rsidR="00F5489C">
        <w:rPr>
          <w:lang w:val="en-AU"/>
        </w:rPr>
        <w:tab/>
      </w:r>
      <w:r w:rsidRPr="008E710B">
        <w:rPr>
          <w:lang w:val="en-AU"/>
        </w:rPr>
        <w:t>Save as otherwise provided in these Rules, a quorum shall be 20 members entitled to vote.</w:t>
      </w:r>
    </w:p>
    <w:p w14:paraId="1CF63734" w14:textId="77777777" w:rsidR="00F5489C" w:rsidRPr="008E710B" w:rsidRDefault="00F5489C" w:rsidP="005D4A6F">
      <w:pPr>
        <w:ind w:left="709" w:hanging="709"/>
        <w:rPr>
          <w:lang w:val="en-AU"/>
        </w:rPr>
      </w:pPr>
    </w:p>
    <w:p w14:paraId="5D1CF959" w14:textId="3A055DE3" w:rsidR="008E710B" w:rsidRDefault="008E710B" w:rsidP="005D4A6F">
      <w:pPr>
        <w:ind w:left="709" w:hanging="709"/>
        <w:rPr>
          <w:lang w:val="en-AU"/>
        </w:rPr>
      </w:pPr>
      <w:r w:rsidRPr="008E710B">
        <w:rPr>
          <w:lang w:val="en-AU"/>
        </w:rPr>
        <w:t xml:space="preserve">15.4 </w:t>
      </w:r>
      <w:r w:rsidR="00F5489C">
        <w:rPr>
          <w:lang w:val="en-AU"/>
        </w:rPr>
        <w:tab/>
      </w:r>
      <w:r w:rsidRPr="008E710B">
        <w:rPr>
          <w:lang w:val="en-AU"/>
        </w:rPr>
        <w:t>If within 15 minutes from the time appointed for a general meeting a quorum is not present:</w:t>
      </w:r>
    </w:p>
    <w:p w14:paraId="7AEFAC8C" w14:textId="77777777" w:rsidR="00F5489C" w:rsidRPr="008E710B" w:rsidRDefault="00F5489C" w:rsidP="00F5489C">
      <w:pPr>
        <w:ind w:left="567" w:hanging="567"/>
        <w:rPr>
          <w:lang w:val="en-AU"/>
        </w:rPr>
      </w:pPr>
    </w:p>
    <w:p w14:paraId="1E764D35" w14:textId="411BFB4C" w:rsidR="008E710B" w:rsidRDefault="008E710B" w:rsidP="005D4A6F">
      <w:pPr>
        <w:tabs>
          <w:tab w:val="left" w:pos="1418"/>
        </w:tabs>
        <w:ind w:left="1418" w:hanging="709"/>
        <w:rPr>
          <w:lang w:val="en-AU"/>
        </w:rPr>
      </w:pPr>
      <w:r w:rsidRPr="008E710B">
        <w:rPr>
          <w:lang w:val="en-AU"/>
        </w:rPr>
        <w:t xml:space="preserve">(a) </w:t>
      </w:r>
      <w:r w:rsidR="00F5489C">
        <w:rPr>
          <w:lang w:val="en-AU"/>
        </w:rPr>
        <w:tab/>
      </w:r>
      <w:r w:rsidRPr="008E710B">
        <w:rPr>
          <w:lang w:val="en-AU"/>
        </w:rPr>
        <w:t xml:space="preserve">the meeting, if convened by the National Executive upon a Requisition of members </w:t>
      </w:r>
      <w:r w:rsidR="00F5489C">
        <w:rPr>
          <w:lang w:val="en-AU"/>
        </w:rPr>
        <w:tab/>
      </w:r>
      <w:r w:rsidRPr="008E710B">
        <w:rPr>
          <w:lang w:val="en-AU"/>
        </w:rPr>
        <w:t>is</w:t>
      </w:r>
      <w:r w:rsidR="00F5489C">
        <w:rPr>
          <w:lang w:val="en-AU"/>
        </w:rPr>
        <w:t xml:space="preserve"> </w:t>
      </w:r>
      <w:r w:rsidRPr="008E710B">
        <w:rPr>
          <w:lang w:val="en-AU"/>
        </w:rPr>
        <w:t>dissolved; and</w:t>
      </w:r>
    </w:p>
    <w:p w14:paraId="6301B6A4" w14:textId="77777777" w:rsidR="00F5489C" w:rsidRPr="008E710B" w:rsidRDefault="00F5489C" w:rsidP="005D4A6F">
      <w:pPr>
        <w:tabs>
          <w:tab w:val="left" w:pos="1418"/>
        </w:tabs>
        <w:ind w:left="1418" w:hanging="709"/>
        <w:rPr>
          <w:lang w:val="en-AU"/>
        </w:rPr>
      </w:pPr>
    </w:p>
    <w:p w14:paraId="3B7CBD0D" w14:textId="2F6EA328" w:rsidR="008E710B" w:rsidRDefault="008E710B" w:rsidP="005D4A6F">
      <w:pPr>
        <w:tabs>
          <w:tab w:val="left" w:pos="1418"/>
        </w:tabs>
        <w:ind w:left="1418" w:hanging="709"/>
        <w:rPr>
          <w:lang w:val="en-AU"/>
        </w:rPr>
      </w:pPr>
      <w:r w:rsidRPr="008E710B">
        <w:rPr>
          <w:lang w:val="en-AU"/>
        </w:rPr>
        <w:t xml:space="preserve">(b) </w:t>
      </w:r>
      <w:r w:rsidR="00F5489C">
        <w:rPr>
          <w:lang w:val="en-AU"/>
        </w:rPr>
        <w:tab/>
      </w:r>
      <w:r w:rsidRPr="008E710B">
        <w:rPr>
          <w:lang w:val="en-AU"/>
        </w:rPr>
        <w:t>in any other case it shall stand adjourned to:</w:t>
      </w:r>
    </w:p>
    <w:p w14:paraId="41AE4A46" w14:textId="77777777" w:rsidR="00F5489C" w:rsidRPr="008E710B" w:rsidRDefault="00F5489C" w:rsidP="00F5489C">
      <w:pPr>
        <w:tabs>
          <w:tab w:val="left" w:pos="1418"/>
        </w:tabs>
        <w:ind w:left="567" w:hanging="567"/>
        <w:rPr>
          <w:lang w:val="en-AU"/>
        </w:rPr>
      </w:pPr>
    </w:p>
    <w:p w14:paraId="3B6D6A8C" w14:textId="219C8380" w:rsidR="008E710B" w:rsidRDefault="00F5489C" w:rsidP="00E73317">
      <w:pPr>
        <w:tabs>
          <w:tab w:val="left" w:pos="1418"/>
          <w:tab w:val="left" w:pos="2127"/>
        </w:tabs>
        <w:ind w:left="567" w:hanging="567"/>
        <w:rPr>
          <w:lang w:val="en-AU"/>
        </w:rPr>
      </w:pPr>
      <w:r>
        <w:rPr>
          <w:lang w:val="en-AU"/>
        </w:rPr>
        <w:tab/>
      </w:r>
      <w:r>
        <w:rPr>
          <w:lang w:val="en-AU"/>
        </w:rPr>
        <w:tab/>
      </w:r>
      <w:r w:rsidR="008E710B" w:rsidRPr="008E710B">
        <w:rPr>
          <w:lang w:val="en-AU"/>
        </w:rPr>
        <w:t xml:space="preserve">(i) </w:t>
      </w:r>
      <w:r>
        <w:rPr>
          <w:lang w:val="en-AU"/>
        </w:rPr>
        <w:tab/>
      </w:r>
      <w:r w:rsidR="008E710B" w:rsidRPr="008E710B">
        <w:rPr>
          <w:lang w:val="en-AU"/>
        </w:rPr>
        <w:t>the same day in the next week at the same time and place; or</w:t>
      </w:r>
    </w:p>
    <w:p w14:paraId="0C6D90BB" w14:textId="77777777" w:rsidR="00F5489C" w:rsidRPr="008E710B" w:rsidRDefault="00F5489C" w:rsidP="00F5489C">
      <w:pPr>
        <w:tabs>
          <w:tab w:val="left" w:pos="1418"/>
          <w:tab w:val="left" w:pos="2127"/>
        </w:tabs>
        <w:ind w:left="567" w:hanging="567"/>
        <w:rPr>
          <w:lang w:val="en-AU"/>
        </w:rPr>
      </w:pPr>
    </w:p>
    <w:p w14:paraId="6F9D59FE" w14:textId="6DA7F52A" w:rsidR="008E710B" w:rsidRPr="008E710B" w:rsidRDefault="00F5489C" w:rsidP="00F5489C">
      <w:pPr>
        <w:tabs>
          <w:tab w:val="left" w:pos="1418"/>
          <w:tab w:val="left" w:pos="2127"/>
        </w:tabs>
        <w:ind w:left="567" w:hanging="567"/>
        <w:rPr>
          <w:lang w:val="en-AU"/>
        </w:rPr>
      </w:pPr>
      <w:r>
        <w:rPr>
          <w:lang w:val="en-AU"/>
        </w:rPr>
        <w:tab/>
      </w:r>
      <w:r>
        <w:rPr>
          <w:lang w:val="en-AU"/>
        </w:rPr>
        <w:tab/>
      </w:r>
      <w:r w:rsidR="008E710B" w:rsidRPr="008E710B">
        <w:rPr>
          <w:lang w:val="en-AU"/>
        </w:rPr>
        <w:t xml:space="preserve">(ii) </w:t>
      </w:r>
      <w:r>
        <w:rPr>
          <w:lang w:val="en-AU"/>
        </w:rPr>
        <w:tab/>
      </w:r>
      <w:r w:rsidR="008E710B" w:rsidRPr="008E710B">
        <w:rPr>
          <w:lang w:val="en-AU"/>
        </w:rPr>
        <w:t>any other day and at any other time and place determined by the National</w:t>
      </w:r>
    </w:p>
    <w:p w14:paraId="7C1A3D30" w14:textId="6DA4230D" w:rsidR="008E710B" w:rsidRPr="00345DF1" w:rsidRDefault="00F5489C" w:rsidP="00345DF1">
      <w:pPr>
        <w:tabs>
          <w:tab w:val="left" w:pos="1418"/>
          <w:tab w:val="left" w:pos="2127"/>
        </w:tabs>
        <w:ind w:left="567" w:hanging="567"/>
        <w:rPr>
          <w:lang w:val="en-GB"/>
        </w:rPr>
      </w:pPr>
      <w:r>
        <w:rPr>
          <w:lang w:val="en-AU"/>
        </w:rPr>
        <w:tab/>
      </w:r>
      <w:r>
        <w:rPr>
          <w:lang w:val="en-AU"/>
        </w:rPr>
        <w:tab/>
      </w:r>
      <w:r>
        <w:rPr>
          <w:lang w:val="en-AU"/>
        </w:rPr>
        <w:tab/>
      </w:r>
      <w:r w:rsidR="008E710B" w:rsidRPr="008E710B">
        <w:rPr>
          <w:lang w:val="en-AU"/>
        </w:rPr>
        <w:t>Executive.</w:t>
      </w:r>
    </w:p>
    <w:p w14:paraId="5475B77F" w14:textId="77777777" w:rsidR="00117B4F" w:rsidRPr="00DF4F3B" w:rsidRDefault="00117B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4D6C869" w14:textId="21560157" w:rsidR="00117B4F" w:rsidRDefault="00302A20" w:rsidP="00E73317">
      <w:pPr>
        <w:tabs>
          <w:tab w:val="left" w:pos="1440"/>
          <w:tab w:val="left" w:pos="1440"/>
          <w:tab w:val="left" w:pos="1440"/>
        </w:tabs>
        <w:rPr>
          <w:lang w:val="en-GB"/>
        </w:rPr>
      </w:pPr>
      <w:r>
        <w:rPr>
          <w:lang w:val="en-GB"/>
        </w:rPr>
        <w:br w:type="page"/>
      </w:r>
    </w:p>
    <w:p w14:paraId="2ED331EC" w14:textId="1BE14CDD" w:rsidR="00117B4F" w:rsidRPr="00DF4F3B" w:rsidRDefault="00932CF8">
      <w:pPr>
        <w:pStyle w:val="Heading2"/>
        <w:rPr>
          <w:noProof w:val="0"/>
        </w:rPr>
      </w:pPr>
      <w:bookmarkStart w:id="21" w:name="_Toc176874469"/>
      <w:r>
        <w:rPr>
          <w:noProof w:val="0"/>
          <w:lang w:val="en-GB"/>
        </w:rPr>
        <w:lastRenderedPageBreak/>
        <w:t>16</w:t>
      </w:r>
      <w:r w:rsidR="00117B4F" w:rsidRPr="00DF4F3B">
        <w:rPr>
          <w:noProof w:val="0"/>
          <w:lang w:val="en-GB"/>
        </w:rPr>
        <w:t xml:space="preserve"> </w:t>
      </w:r>
      <w:r>
        <w:rPr>
          <w:noProof w:val="0"/>
          <w:lang w:val="en-GB"/>
        </w:rPr>
        <w:t>–</w:t>
      </w:r>
      <w:r w:rsidR="00117B4F" w:rsidRPr="00DF4F3B">
        <w:rPr>
          <w:noProof w:val="0"/>
          <w:lang w:val="en-GB"/>
        </w:rPr>
        <w:t xml:space="preserve"> </w:t>
      </w:r>
      <w:r>
        <w:rPr>
          <w:noProof w:val="0"/>
          <w:lang w:val="en-GB"/>
        </w:rPr>
        <w:t>PROCEDURE AT GENERAL MEETINGS</w:t>
      </w:r>
      <w:bookmarkEnd w:id="21"/>
    </w:p>
    <w:p w14:paraId="772EF30A" w14:textId="5B18BAEA" w:rsidR="00117B4F"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E417D28" w14:textId="37F8C50F" w:rsidR="00482280" w:rsidRDefault="00482280" w:rsidP="00097A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sidRPr="00482280">
        <w:rPr>
          <w:lang w:val="en-AU"/>
        </w:rPr>
        <w:t xml:space="preserve">16.1 </w:t>
      </w:r>
      <w:r>
        <w:rPr>
          <w:lang w:val="en-AU"/>
        </w:rPr>
        <w:tab/>
      </w:r>
      <w:r w:rsidRPr="00482280">
        <w:rPr>
          <w:lang w:val="en-AU"/>
        </w:rPr>
        <w:t>The President shall chair every general meeting, but if:</w:t>
      </w:r>
    </w:p>
    <w:p w14:paraId="5DAC94A3" w14:textId="77777777" w:rsidR="00482280" w:rsidRPr="00482280" w:rsidRDefault="00482280" w:rsidP="004822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p>
    <w:p w14:paraId="716B44D0" w14:textId="50B664BF" w:rsidR="00482280" w:rsidRDefault="00482280" w:rsidP="00FB4ABD">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851"/>
        <w:rPr>
          <w:lang w:val="en-AU"/>
        </w:rPr>
      </w:pPr>
      <w:r w:rsidRPr="00482280">
        <w:rPr>
          <w:lang w:val="en-AU"/>
        </w:rPr>
        <w:t xml:space="preserve">(a) </w:t>
      </w:r>
      <w:r>
        <w:rPr>
          <w:lang w:val="en-AU"/>
        </w:rPr>
        <w:tab/>
      </w:r>
      <w:r w:rsidRPr="00482280">
        <w:rPr>
          <w:lang w:val="en-AU"/>
        </w:rPr>
        <w:t>there is no President; or</w:t>
      </w:r>
    </w:p>
    <w:p w14:paraId="31B2BAC6" w14:textId="77777777" w:rsidR="00482280" w:rsidRPr="00482280" w:rsidRDefault="00482280" w:rsidP="00FB4ABD">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851"/>
        <w:rPr>
          <w:lang w:val="en-AU"/>
        </w:rPr>
      </w:pPr>
    </w:p>
    <w:p w14:paraId="03D60A70" w14:textId="0A155A8B" w:rsid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851"/>
        <w:rPr>
          <w:lang w:val="en-AU"/>
        </w:rPr>
      </w:pPr>
      <w:r w:rsidRPr="00482280">
        <w:rPr>
          <w:lang w:val="en-AU"/>
        </w:rPr>
        <w:t xml:space="preserve">(b) </w:t>
      </w:r>
      <w:r>
        <w:rPr>
          <w:lang w:val="en-AU"/>
        </w:rPr>
        <w:tab/>
      </w:r>
      <w:r w:rsidRPr="00482280">
        <w:rPr>
          <w:lang w:val="en-AU"/>
        </w:rPr>
        <w:t xml:space="preserve">the President is not present within 15 minutes after the time appointed for the </w:t>
      </w:r>
      <w:r>
        <w:rPr>
          <w:lang w:val="en-AU"/>
        </w:rPr>
        <w:tab/>
      </w:r>
      <w:r w:rsidRPr="00482280">
        <w:rPr>
          <w:lang w:val="en-AU"/>
        </w:rPr>
        <w:t>holding of</w:t>
      </w:r>
      <w:r>
        <w:rPr>
          <w:lang w:val="en-AU"/>
        </w:rPr>
        <w:t xml:space="preserve"> </w:t>
      </w:r>
      <w:r w:rsidRPr="00482280">
        <w:rPr>
          <w:lang w:val="en-AU"/>
        </w:rPr>
        <w:t>the meeting; or</w:t>
      </w:r>
    </w:p>
    <w:p w14:paraId="5107DAA8" w14:textId="77777777" w:rsidR="00482280" w:rsidRP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851"/>
        <w:rPr>
          <w:lang w:val="en-AU"/>
        </w:rPr>
      </w:pPr>
    </w:p>
    <w:p w14:paraId="5478993B" w14:textId="510036B4" w:rsid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851"/>
        <w:rPr>
          <w:lang w:val="en-AU"/>
        </w:rPr>
      </w:pPr>
      <w:r w:rsidRPr="00482280">
        <w:rPr>
          <w:lang w:val="en-AU"/>
        </w:rPr>
        <w:t xml:space="preserve">(c) </w:t>
      </w:r>
      <w:r>
        <w:rPr>
          <w:lang w:val="en-AU"/>
        </w:rPr>
        <w:tab/>
      </w:r>
      <w:r w:rsidRPr="00482280">
        <w:rPr>
          <w:lang w:val="en-AU"/>
        </w:rPr>
        <w:t xml:space="preserve">the President is unable or unwilling to chair the meeting, the Deputy-President shall </w:t>
      </w:r>
      <w:r>
        <w:rPr>
          <w:lang w:val="en-AU"/>
        </w:rPr>
        <w:tab/>
      </w:r>
      <w:r w:rsidRPr="00482280">
        <w:rPr>
          <w:lang w:val="en-AU"/>
        </w:rPr>
        <w:t>chair</w:t>
      </w:r>
      <w:r>
        <w:rPr>
          <w:lang w:val="en-AU"/>
        </w:rPr>
        <w:t xml:space="preserve"> </w:t>
      </w:r>
      <w:r w:rsidRPr="00482280">
        <w:rPr>
          <w:lang w:val="en-AU"/>
        </w:rPr>
        <w:t>the meeting, but if:</w:t>
      </w:r>
    </w:p>
    <w:p w14:paraId="3C947144" w14:textId="77777777" w:rsidR="00482280" w:rsidRPr="00482280" w:rsidRDefault="00482280" w:rsidP="004822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p>
    <w:p w14:paraId="319B43A7" w14:textId="0F7FFB3B" w:rsidR="00482280" w:rsidRDefault="006311F7" w:rsidP="00FB4ABD">
      <w:pPr>
        <w:tabs>
          <w:tab w:val="left" w:pos="1440"/>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r>
        <w:rPr>
          <w:lang w:val="en-AU"/>
        </w:rPr>
        <w:tab/>
      </w:r>
      <w:r>
        <w:rPr>
          <w:lang w:val="en-AU"/>
        </w:rPr>
        <w:tab/>
      </w:r>
      <w:r w:rsidR="00482280" w:rsidRPr="00482280">
        <w:rPr>
          <w:lang w:val="en-AU"/>
        </w:rPr>
        <w:t xml:space="preserve">(i) </w:t>
      </w:r>
      <w:r>
        <w:rPr>
          <w:lang w:val="en-AU"/>
        </w:rPr>
        <w:tab/>
      </w:r>
      <w:r w:rsidR="00482280" w:rsidRPr="00482280">
        <w:rPr>
          <w:lang w:val="en-AU"/>
        </w:rPr>
        <w:t>there is no Deputy-President; or</w:t>
      </w:r>
    </w:p>
    <w:p w14:paraId="3BD5B770" w14:textId="77777777" w:rsidR="006311F7" w:rsidRPr="00482280" w:rsidRDefault="006311F7" w:rsidP="006311F7">
      <w:pPr>
        <w:tabs>
          <w:tab w:val="left" w:pos="1440"/>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p>
    <w:p w14:paraId="2439EDAA" w14:textId="4C7DC923" w:rsidR="00482280" w:rsidRDefault="006311F7" w:rsidP="006311F7">
      <w:pPr>
        <w:tabs>
          <w:tab w:val="left" w:pos="1440"/>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r>
        <w:rPr>
          <w:lang w:val="en-AU"/>
        </w:rPr>
        <w:tab/>
      </w:r>
      <w:r>
        <w:rPr>
          <w:lang w:val="en-AU"/>
        </w:rPr>
        <w:tab/>
      </w:r>
      <w:r w:rsidR="00482280" w:rsidRPr="00482280">
        <w:rPr>
          <w:lang w:val="en-AU"/>
        </w:rPr>
        <w:t xml:space="preserve">(ii) </w:t>
      </w:r>
      <w:r>
        <w:rPr>
          <w:lang w:val="en-AU"/>
        </w:rPr>
        <w:tab/>
      </w:r>
      <w:r w:rsidR="00482280" w:rsidRPr="00482280">
        <w:rPr>
          <w:lang w:val="en-AU"/>
        </w:rPr>
        <w:t xml:space="preserve">the Deputy-President is not present within 20 minutes after the time </w:t>
      </w:r>
      <w:r>
        <w:rPr>
          <w:lang w:val="en-AU"/>
        </w:rPr>
        <w:tab/>
      </w:r>
      <w:r>
        <w:rPr>
          <w:lang w:val="en-AU"/>
        </w:rPr>
        <w:tab/>
      </w:r>
      <w:r>
        <w:rPr>
          <w:lang w:val="en-AU"/>
        </w:rPr>
        <w:tab/>
      </w:r>
      <w:r w:rsidR="00482280" w:rsidRPr="00482280">
        <w:rPr>
          <w:lang w:val="en-AU"/>
        </w:rPr>
        <w:t>appointed for</w:t>
      </w:r>
      <w:r>
        <w:rPr>
          <w:lang w:val="en-AU"/>
        </w:rPr>
        <w:t xml:space="preserve"> </w:t>
      </w:r>
      <w:r w:rsidR="00482280" w:rsidRPr="00482280">
        <w:rPr>
          <w:lang w:val="en-AU"/>
        </w:rPr>
        <w:t>the holding of the meeting; or</w:t>
      </w:r>
    </w:p>
    <w:p w14:paraId="13BE0E15" w14:textId="77777777" w:rsidR="006311F7" w:rsidRPr="00482280" w:rsidRDefault="006311F7" w:rsidP="006311F7">
      <w:pPr>
        <w:tabs>
          <w:tab w:val="left" w:pos="1440"/>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p>
    <w:p w14:paraId="7FE852E8" w14:textId="1102A474" w:rsidR="006311F7" w:rsidRDefault="006311F7" w:rsidP="00FB4ABD">
      <w:pPr>
        <w:tabs>
          <w:tab w:val="left" w:pos="1440"/>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r>
        <w:rPr>
          <w:lang w:val="en-AU"/>
        </w:rPr>
        <w:tab/>
      </w:r>
      <w:r w:rsidR="00FB4ABD">
        <w:rPr>
          <w:lang w:val="en-AU"/>
        </w:rPr>
        <w:tab/>
      </w:r>
      <w:r w:rsidR="00482280" w:rsidRPr="00482280">
        <w:rPr>
          <w:lang w:val="en-AU"/>
        </w:rPr>
        <w:t xml:space="preserve">(iii) </w:t>
      </w:r>
      <w:r>
        <w:rPr>
          <w:lang w:val="en-AU"/>
        </w:rPr>
        <w:tab/>
      </w:r>
      <w:r w:rsidR="00482280" w:rsidRPr="00482280">
        <w:rPr>
          <w:lang w:val="en-AU"/>
        </w:rPr>
        <w:t xml:space="preserve">the Deputy-President is unable or unwilling to chair the meeting, the </w:t>
      </w:r>
      <w:r w:rsidR="00FB4ABD">
        <w:rPr>
          <w:lang w:val="en-AU"/>
        </w:rPr>
        <w:tab/>
      </w:r>
      <w:r w:rsidR="00FB4ABD">
        <w:rPr>
          <w:lang w:val="en-AU"/>
        </w:rPr>
        <w:tab/>
      </w:r>
      <w:r w:rsidR="00FB4ABD">
        <w:rPr>
          <w:lang w:val="en-AU"/>
        </w:rPr>
        <w:tab/>
      </w:r>
      <w:r w:rsidR="00482280" w:rsidRPr="00482280">
        <w:rPr>
          <w:lang w:val="en-AU"/>
        </w:rPr>
        <w:t>members</w:t>
      </w:r>
      <w:r w:rsidR="00FB4ABD">
        <w:rPr>
          <w:lang w:val="en-AU"/>
        </w:rPr>
        <w:t xml:space="preserve"> </w:t>
      </w:r>
      <w:r w:rsidR="00482280" w:rsidRPr="00482280">
        <w:rPr>
          <w:lang w:val="en-AU"/>
        </w:rPr>
        <w:t xml:space="preserve">present shall elect another member of the National Executive </w:t>
      </w:r>
      <w:r w:rsidR="00FB4ABD">
        <w:rPr>
          <w:lang w:val="en-AU"/>
        </w:rPr>
        <w:tab/>
      </w:r>
      <w:r w:rsidR="00FB4ABD">
        <w:rPr>
          <w:lang w:val="en-AU"/>
        </w:rPr>
        <w:tab/>
      </w:r>
      <w:r w:rsidR="00FB4ABD">
        <w:rPr>
          <w:lang w:val="en-AU"/>
        </w:rPr>
        <w:tab/>
      </w:r>
      <w:r w:rsidR="00482280" w:rsidRPr="00482280">
        <w:rPr>
          <w:lang w:val="en-AU"/>
        </w:rPr>
        <w:t>present at the</w:t>
      </w:r>
      <w:r w:rsidR="00FB4ABD">
        <w:rPr>
          <w:lang w:val="en-AU"/>
        </w:rPr>
        <w:t xml:space="preserve"> </w:t>
      </w:r>
      <w:r w:rsidR="00482280" w:rsidRPr="00482280">
        <w:rPr>
          <w:lang w:val="en-AU"/>
        </w:rPr>
        <w:t>meeting to chair the meeting.</w:t>
      </w:r>
      <w:r>
        <w:rPr>
          <w:lang w:val="en-AU"/>
        </w:rPr>
        <w:t xml:space="preserve"> </w:t>
      </w:r>
    </w:p>
    <w:p w14:paraId="7043D1D4" w14:textId="77777777" w:rsidR="006311F7" w:rsidRDefault="006311F7" w:rsidP="004822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567" w:hanging="567"/>
        <w:rPr>
          <w:lang w:val="en-AU"/>
        </w:rPr>
      </w:pPr>
    </w:p>
    <w:p w14:paraId="6C37E6FD" w14:textId="34FC88DE" w:rsid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sidRPr="00482280">
        <w:rPr>
          <w:lang w:val="en-AU"/>
        </w:rPr>
        <w:t xml:space="preserve">16.2 </w:t>
      </w:r>
      <w:r w:rsidR="006311F7">
        <w:rPr>
          <w:lang w:val="en-AU"/>
        </w:rPr>
        <w:tab/>
      </w:r>
      <w:r w:rsidRPr="00482280">
        <w:rPr>
          <w:lang w:val="en-AU"/>
        </w:rPr>
        <w:t>With the consent of any general meeting at which a quorum is present, the chair may adjourn the</w:t>
      </w:r>
      <w:r w:rsidR="006311F7">
        <w:rPr>
          <w:lang w:val="en-AU"/>
        </w:rPr>
        <w:t xml:space="preserve"> </w:t>
      </w:r>
      <w:r w:rsidRPr="00482280">
        <w:rPr>
          <w:lang w:val="en-AU"/>
        </w:rPr>
        <w:t>meeting from time to time and from place to place.</w:t>
      </w:r>
    </w:p>
    <w:p w14:paraId="571B836A" w14:textId="77777777" w:rsidR="006311F7" w:rsidRPr="00482280" w:rsidRDefault="006311F7"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p>
    <w:p w14:paraId="37A55B44" w14:textId="0C9410DB" w:rsidR="00482280" w:rsidRP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sidRPr="00482280">
        <w:rPr>
          <w:lang w:val="en-AU"/>
        </w:rPr>
        <w:t xml:space="preserve">16.3 </w:t>
      </w:r>
      <w:r w:rsidR="006311F7">
        <w:rPr>
          <w:lang w:val="en-AU"/>
        </w:rPr>
        <w:tab/>
      </w:r>
      <w:r w:rsidRPr="00482280">
        <w:rPr>
          <w:lang w:val="en-AU"/>
        </w:rPr>
        <w:t>No business shall be transacted at any adjourned general meeting other than the business left</w:t>
      </w:r>
    </w:p>
    <w:p w14:paraId="5DAB1425" w14:textId="46710F44" w:rsidR="00482280" w:rsidRDefault="006311F7"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Pr>
          <w:lang w:val="en-AU"/>
        </w:rPr>
        <w:tab/>
      </w:r>
      <w:r w:rsidR="00482280" w:rsidRPr="00482280">
        <w:rPr>
          <w:lang w:val="en-AU"/>
        </w:rPr>
        <w:t>unfinished at the meeting from which the adjournment took place.</w:t>
      </w:r>
    </w:p>
    <w:p w14:paraId="7A63882E" w14:textId="77777777" w:rsidR="006311F7" w:rsidRPr="00482280" w:rsidRDefault="006311F7"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p>
    <w:p w14:paraId="7A93C4B6" w14:textId="1D612C3B" w:rsidR="00482280" w:rsidRDefault="00482280"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sidRPr="00482280">
        <w:rPr>
          <w:lang w:val="en-AU"/>
        </w:rPr>
        <w:t xml:space="preserve">16.4 </w:t>
      </w:r>
      <w:r w:rsidR="006311F7">
        <w:rPr>
          <w:lang w:val="en-AU"/>
        </w:rPr>
        <w:tab/>
      </w:r>
      <w:r w:rsidRPr="00482280">
        <w:rPr>
          <w:lang w:val="en-AU"/>
        </w:rPr>
        <w:t>When a general meeting is adjourned for 1 month or more, notice of the adjourned meeting shall be</w:t>
      </w:r>
      <w:r w:rsidR="006311F7">
        <w:rPr>
          <w:lang w:val="en-AU"/>
        </w:rPr>
        <w:t xml:space="preserve"> </w:t>
      </w:r>
      <w:r w:rsidRPr="00482280">
        <w:rPr>
          <w:lang w:val="en-AU"/>
        </w:rPr>
        <w:t>given as in the case of an original meeting, but otherwise it shall not be necessary to give any notice</w:t>
      </w:r>
      <w:r w:rsidR="006311F7">
        <w:rPr>
          <w:lang w:val="en-AU"/>
        </w:rPr>
        <w:t xml:space="preserve"> </w:t>
      </w:r>
      <w:r w:rsidRPr="00482280">
        <w:rPr>
          <w:lang w:val="en-AU"/>
        </w:rPr>
        <w:t>of an adjournment or of the business to be transacted at an adjourned meeting.</w:t>
      </w:r>
    </w:p>
    <w:p w14:paraId="33EAA362" w14:textId="77777777" w:rsidR="006311F7" w:rsidRPr="00482280" w:rsidRDefault="006311F7" w:rsidP="00FB4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p>
    <w:p w14:paraId="7818E74D" w14:textId="4C195F12" w:rsidR="00482280" w:rsidRPr="00012BD8" w:rsidRDefault="00482280" w:rsidP="00012B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rPr>
          <w:lang w:val="en-AU"/>
        </w:rPr>
      </w:pPr>
      <w:r w:rsidRPr="00482280">
        <w:rPr>
          <w:lang w:val="en-AU"/>
        </w:rPr>
        <w:t xml:space="preserve">16.5 </w:t>
      </w:r>
      <w:r w:rsidR="006311F7">
        <w:rPr>
          <w:lang w:val="en-AU"/>
        </w:rPr>
        <w:tab/>
      </w:r>
      <w:r w:rsidRPr="00482280">
        <w:rPr>
          <w:lang w:val="en-AU"/>
        </w:rPr>
        <w:t>Unless the Organisation has adopted standing orders for the conduct of general meetings, then</w:t>
      </w:r>
      <w:r w:rsidR="006311F7">
        <w:rPr>
          <w:lang w:val="en-AU"/>
        </w:rPr>
        <w:t xml:space="preserve"> </w:t>
      </w:r>
      <w:r w:rsidRPr="00482280">
        <w:rPr>
          <w:lang w:val="en-AU"/>
        </w:rPr>
        <w:t>subject to these Rules, the chair of any general meeting shall determine the rules of procedure</w:t>
      </w:r>
      <w:r w:rsidR="006311F7">
        <w:rPr>
          <w:lang w:val="en-AU"/>
        </w:rPr>
        <w:t xml:space="preserve"> </w:t>
      </w:r>
      <w:r w:rsidRPr="00482280">
        <w:rPr>
          <w:lang w:val="en-AU"/>
        </w:rPr>
        <w:t>governing the conduct of the meeting.</w:t>
      </w:r>
    </w:p>
    <w:p w14:paraId="56733B77" w14:textId="0FF90367"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F042DC1" w14:textId="6DE8296A"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E89CB27" w14:textId="0A7C36ED" w:rsidR="00144D2A" w:rsidRDefault="00144D2A" w:rsidP="00345DF1">
      <w:pPr>
        <w:pStyle w:val="Heading2"/>
        <w:spacing w:before="0"/>
        <w:rPr>
          <w:lang w:val="en-GB"/>
        </w:rPr>
      </w:pPr>
      <w:bookmarkStart w:id="22" w:name="_Toc176874470"/>
      <w:r>
        <w:rPr>
          <w:noProof w:val="0"/>
          <w:lang w:val="en-GB"/>
        </w:rPr>
        <w:t>17 – VOTING AT GENERAL MEETINGS</w:t>
      </w:r>
      <w:bookmarkEnd w:id="22"/>
    </w:p>
    <w:p w14:paraId="49806C1A" w14:textId="35596ADA"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50F4979" w14:textId="7B67B7B5" w:rsidR="008B04D6" w:rsidRDefault="008B04D6"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r w:rsidRPr="008B04D6">
        <w:rPr>
          <w:lang w:val="en-AU"/>
        </w:rPr>
        <w:t>Subject to the Act,</w:t>
      </w:r>
    </w:p>
    <w:p w14:paraId="54FF87D9" w14:textId="77777777" w:rsidR="0023693F" w:rsidRPr="008B04D6" w:rsidRDefault="0023693F"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p>
    <w:p w14:paraId="77E69177" w14:textId="452AF42E" w:rsidR="008B04D6" w:rsidRDefault="008B04D6" w:rsidP="00012BD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17.1 </w:t>
      </w:r>
      <w:r w:rsidR="000B53FC">
        <w:rPr>
          <w:lang w:val="en-AU"/>
        </w:rPr>
        <w:tab/>
      </w:r>
      <w:r w:rsidRPr="008B04D6">
        <w:rPr>
          <w:lang w:val="en-AU"/>
        </w:rPr>
        <w:t>Any matter put to the vote under these Rules by the chair shall be through a show of hands, poll, a</w:t>
      </w:r>
      <w:r w:rsidR="000B53FC">
        <w:rPr>
          <w:lang w:val="en-AU"/>
        </w:rPr>
        <w:t xml:space="preserve"> </w:t>
      </w:r>
      <w:r w:rsidRPr="008B04D6">
        <w:rPr>
          <w:lang w:val="en-AU"/>
        </w:rPr>
        <w:t>ballot, or if submitted electronically, by identification of the Member and by submission of their vote</w:t>
      </w:r>
      <w:r w:rsidR="000B53FC">
        <w:rPr>
          <w:lang w:val="en-AU"/>
        </w:rPr>
        <w:t xml:space="preserve"> </w:t>
      </w:r>
      <w:r w:rsidRPr="008B04D6">
        <w:rPr>
          <w:lang w:val="en-AU"/>
        </w:rPr>
        <w:t>verbally or by a voting button (“a Vote”), as determined by the chair. Every Financial Member</w:t>
      </w:r>
      <w:r w:rsidR="000B53FC">
        <w:rPr>
          <w:lang w:val="en-AU"/>
        </w:rPr>
        <w:t xml:space="preserve"> </w:t>
      </w:r>
      <w:r w:rsidRPr="008B04D6">
        <w:rPr>
          <w:lang w:val="en-AU"/>
        </w:rPr>
        <w:t>eligible to vote, shall be entitled to one vote only. In the case of an equality of votes, the chair shall,</w:t>
      </w:r>
      <w:r w:rsidR="000B53FC">
        <w:rPr>
          <w:lang w:val="en-AU"/>
        </w:rPr>
        <w:t xml:space="preserve"> </w:t>
      </w:r>
      <w:r w:rsidRPr="008B04D6">
        <w:rPr>
          <w:lang w:val="en-AU"/>
        </w:rPr>
        <w:t>have a casting vote in addition to the vote to which he or she may be entitled as a Member.</w:t>
      </w:r>
    </w:p>
    <w:p w14:paraId="1BE65118" w14:textId="77777777" w:rsidR="000B53FC" w:rsidRPr="008B04D6" w:rsidRDefault="000B53FC" w:rsidP="00012BD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163A201B" w14:textId="627A9DCF" w:rsidR="008B04D6" w:rsidRDefault="008B04D6" w:rsidP="00012BD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17.2 </w:t>
      </w:r>
      <w:r w:rsidR="00736857">
        <w:rPr>
          <w:lang w:val="en-AU"/>
        </w:rPr>
        <w:tab/>
      </w:r>
      <w:r w:rsidRPr="008B04D6">
        <w:rPr>
          <w:lang w:val="en-AU"/>
        </w:rPr>
        <w:t>Unless otherwise expressed in these Rules or under the Act, a resolution shall be carried by a</w:t>
      </w:r>
      <w:r w:rsidR="00723F18">
        <w:rPr>
          <w:lang w:val="en-AU"/>
        </w:rPr>
        <w:t xml:space="preserve"> </w:t>
      </w:r>
      <w:r w:rsidRPr="008B04D6">
        <w:rPr>
          <w:lang w:val="en-AU"/>
        </w:rPr>
        <w:t>majority voting in favour of the resolution.</w:t>
      </w:r>
    </w:p>
    <w:p w14:paraId="342F44E5" w14:textId="77777777" w:rsidR="00736857" w:rsidRPr="008B04D6" w:rsidRDefault="00736857" w:rsidP="00012BD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4EEE7516" w14:textId="421F5ECB" w:rsidR="008B04D6" w:rsidRDefault="008B04D6" w:rsidP="00012BD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17.3 </w:t>
      </w:r>
      <w:r w:rsidR="00736857">
        <w:rPr>
          <w:lang w:val="en-AU"/>
        </w:rPr>
        <w:tab/>
      </w:r>
      <w:r w:rsidRPr="008B04D6">
        <w:rPr>
          <w:lang w:val="en-AU"/>
        </w:rPr>
        <w:t>Unless a poll is demanded:</w:t>
      </w:r>
    </w:p>
    <w:p w14:paraId="398512B8" w14:textId="77777777" w:rsidR="00736857" w:rsidRPr="008B04D6" w:rsidRDefault="00736857"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p>
    <w:p w14:paraId="29D7A060" w14:textId="65C0A656"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r w:rsidRPr="008B04D6">
        <w:rPr>
          <w:lang w:val="en-AU"/>
        </w:rPr>
        <w:t xml:space="preserve">(a) </w:t>
      </w:r>
      <w:r w:rsidR="00736857">
        <w:rPr>
          <w:lang w:val="en-AU"/>
        </w:rPr>
        <w:tab/>
      </w:r>
      <w:r w:rsidRPr="008B04D6">
        <w:rPr>
          <w:lang w:val="en-AU"/>
        </w:rPr>
        <w:t>a declaration by the chair that on a show of hands a resolution has been carried or carried</w:t>
      </w:r>
      <w:r w:rsidR="00736857">
        <w:rPr>
          <w:lang w:val="en-AU"/>
        </w:rPr>
        <w:t xml:space="preserve"> </w:t>
      </w:r>
      <w:r w:rsidRPr="008B04D6">
        <w:rPr>
          <w:lang w:val="en-AU"/>
        </w:rPr>
        <w:t>unanimously or by a particular majority or lost; and</w:t>
      </w:r>
    </w:p>
    <w:p w14:paraId="1B090C8F"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p>
    <w:p w14:paraId="16DFD55D" w14:textId="3F619BF6"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r w:rsidRPr="008B04D6">
        <w:rPr>
          <w:lang w:val="en-AU"/>
        </w:rPr>
        <w:t xml:space="preserve">(b) </w:t>
      </w:r>
      <w:r w:rsidR="00736857">
        <w:rPr>
          <w:lang w:val="en-AU"/>
        </w:rPr>
        <w:tab/>
      </w:r>
      <w:r w:rsidRPr="008B04D6">
        <w:rPr>
          <w:lang w:val="en-AU"/>
        </w:rPr>
        <w:t>an entry to that effect in the Organisation’s minute book,</w:t>
      </w:r>
      <w:r w:rsidR="00736857">
        <w:rPr>
          <w:lang w:val="en-AU"/>
        </w:rPr>
        <w:t xml:space="preserve"> </w:t>
      </w:r>
      <w:r w:rsidRPr="008B04D6">
        <w:rPr>
          <w:lang w:val="en-AU"/>
        </w:rPr>
        <w:t>shall be conclusive evidence of the fact without proof of the number or proportion of the votes</w:t>
      </w:r>
      <w:r w:rsidR="00736857">
        <w:rPr>
          <w:lang w:val="en-AU"/>
        </w:rPr>
        <w:t xml:space="preserve"> </w:t>
      </w:r>
      <w:r w:rsidRPr="008B04D6">
        <w:rPr>
          <w:lang w:val="en-AU"/>
        </w:rPr>
        <w:t>recorded in favour of or against the resolution.</w:t>
      </w:r>
    </w:p>
    <w:p w14:paraId="0F5E2D66" w14:textId="77777777" w:rsidR="00736857" w:rsidRPr="008B04D6" w:rsidRDefault="00736857"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p>
    <w:p w14:paraId="24091353" w14:textId="21489D34" w:rsidR="008B04D6" w:rsidRP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17.4 </w:t>
      </w:r>
      <w:r w:rsidR="00736857">
        <w:rPr>
          <w:lang w:val="en-AU"/>
        </w:rPr>
        <w:tab/>
      </w:r>
      <w:r w:rsidRPr="008B04D6">
        <w:rPr>
          <w:lang w:val="en-AU"/>
        </w:rPr>
        <w:t>A poll may be demanded on any matter except the election of a chair of the meeting or the</w:t>
      </w:r>
    </w:p>
    <w:p w14:paraId="4264FB7F" w14:textId="1FDF8AD6" w:rsidR="00144D2A"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AU"/>
        </w:rPr>
        <w:tab/>
      </w:r>
      <w:r w:rsidR="008B04D6" w:rsidRPr="008B04D6">
        <w:rPr>
          <w:lang w:val="en-AU"/>
        </w:rPr>
        <w:t>adjournment of the meeting.</w:t>
      </w:r>
    </w:p>
    <w:p w14:paraId="34C4DEF5" w14:textId="5D2423FD" w:rsidR="008B04D6" w:rsidRP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704F1DFB" w14:textId="44DB2DB7"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17.5 </w:t>
      </w:r>
      <w:r w:rsidR="00736857">
        <w:rPr>
          <w:lang w:val="en-AU"/>
        </w:rPr>
        <w:tab/>
      </w:r>
      <w:r w:rsidRPr="008B04D6">
        <w:rPr>
          <w:lang w:val="en-AU"/>
        </w:rPr>
        <w:t>If a poll is duly demanded it shall be taken by a secret ballot either at once or after an interval or</w:t>
      </w:r>
      <w:r w:rsidR="00736857">
        <w:rPr>
          <w:lang w:val="en-AU"/>
        </w:rPr>
        <w:t xml:space="preserve"> </w:t>
      </w:r>
      <w:r w:rsidRPr="008B04D6">
        <w:rPr>
          <w:lang w:val="en-AU"/>
        </w:rPr>
        <w:t>adjournment and the result of the poll shall be the resolution of the general meeting at which the poll</w:t>
      </w:r>
      <w:r w:rsidR="00736857">
        <w:rPr>
          <w:lang w:val="en-AU"/>
        </w:rPr>
        <w:t xml:space="preserve"> </w:t>
      </w:r>
      <w:r w:rsidRPr="008B04D6">
        <w:rPr>
          <w:lang w:val="en-AU"/>
        </w:rPr>
        <w:t>was demanded.</w:t>
      </w:r>
    </w:p>
    <w:p w14:paraId="2775A58A"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263E1E85" w14:textId="42C7FEFF"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17.6 </w:t>
      </w:r>
      <w:r w:rsidR="00723F18">
        <w:rPr>
          <w:lang w:val="en-AU"/>
        </w:rPr>
        <w:tab/>
      </w:r>
      <w:r w:rsidRPr="008B04D6">
        <w:rPr>
          <w:lang w:val="en-AU"/>
        </w:rPr>
        <w:t>The demand for a poll or ballot may be withdrawn.</w:t>
      </w:r>
    </w:p>
    <w:p w14:paraId="7C8BBA2D"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6D3A4206" w14:textId="70743FE5"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17.7 </w:t>
      </w:r>
      <w:r w:rsidR="00736857">
        <w:rPr>
          <w:lang w:val="en-AU"/>
        </w:rPr>
        <w:tab/>
      </w:r>
      <w:r w:rsidRPr="008B04D6">
        <w:rPr>
          <w:lang w:val="en-AU"/>
        </w:rPr>
        <w:t>In the case of an equality of votes, whether on a show of hands or on a poll in addition to any</w:t>
      </w:r>
      <w:r w:rsidR="00736857">
        <w:rPr>
          <w:lang w:val="en-AU"/>
        </w:rPr>
        <w:t xml:space="preserve"> </w:t>
      </w:r>
      <w:r w:rsidRPr="008B04D6">
        <w:rPr>
          <w:lang w:val="en-AU"/>
        </w:rPr>
        <w:t>deliberative vote he or she may have as a member or as a proxy, the chair of the meeting at which</w:t>
      </w:r>
      <w:r w:rsidR="00736857">
        <w:rPr>
          <w:lang w:val="en-AU"/>
        </w:rPr>
        <w:t xml:space="preserve"> </w:t>
      </w:r>
      <w:r w:rsidRPr="008B04D6">
        <w:rPr>
          <w:lang w:val="en-AU"/>
        </w:rPr>
        <w:t>the show of hands takes place or at which the poll is demanded shall be entitled to a casting vote.</w:t>
      </w:r>
    </w:p>
    <w:p w14:paraId="518AC44A"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p>
    <w:p w14:paraId="6F03C52E" w14:textId="40EEF9EE"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17.8 </w:t>
      </w:r>
      <w:r w:rsidR="00736857">
        <w:rPr>
          <w:lang w:val="en-AU"/>
        </w:rPr>
        <w:tab/>
      </w:r>
      <w:r w:rsidRPr="008B04D6">
        <w:rPr>
          <w:lang w:val="en-AU"/>
        </w:rPr>
        <w:t>At general meetings:</w:t>
      </w:r>
    </w:p>
    <w:p w14:paraId="551231BF" w14:textId="77777777" w:rsidR="00736857" w:rsidRPr="008B04D6" w:rsidRDefault="00736857"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p>
    <w:p w14:paraId="7EB07037" w14:textId="665F67F7"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r w:rsidRPr="008B04D6">
        <w:rPr>
          <w:lang w:val="en-AU"/>
        </w:rPr>
        <w:t xml:space="preserve">(a) </w:t>
      </w:r>
      <w:r w:rsidR="00736857">
        <w:rPr>
          <w:lang w:val="en-AU"/>
        </w:rPr>
        <w:tab/>
      </w:r>
      <w:r w:rsidRPr="008B04D6">
        <w:rPr>
          <w:lang w:val="en-AU"/>
        </w:rPr>
        <w:t>each member entitled to vote may vote in person or by proxy;</w:t>
      </w:r>
    </w:p>
    <w:p w14:paraId="7F109126"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p>
    <w:p w14:paraId="51CDED95" w14:textId="68C4E683"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r w:rsidRPr="008B04D6">
        <w:rPr>
          <w:lang w:val="en-AU"/>
        </w:rPr>
        <w:t xml:space="preserve">(b) </w:t>
      </w:r>
      <w:r w:rsidR="00736857">
        <w:rPr>
          <w:lang w:val="en-AU"/>
        </w:rPr>
        <w:tab/>
      </w:r>
      <w:r w:rsidRPr="008B04D6">
        <w:rPr>
          <w:lang w:val="en-AU"/>
        </w:rPr>
        <w:t>on a show of hands every member present in person or by proxy shall have one vote; and</w:t>
      </w:r>
    </w:p>
    <w:p w14:paraId="0935C51B" w14:textId="77777777" w:rsidR="00736857" w:rsidRPr="008B04D6" w:rsidRDefault="00736857"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p>
    <w:p w14:paraId="642053DB" w14:textId="37B94B1C" w:rsidR="008B04D6"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AU"/>
        </w:rPr>
      </w:pPr>
      <w:r w:rsidRPr="008B04D6">
        <w:rPr>
          <w:lang w:val="en-AU"/>
        </w:rPr>
        <w:t xml:space="preserve">(c) </w:t>
      </w:r>
      <w:r w:rsidR="00736857">
        <w:rPr>
          <w:lang w:val="en-AU"/>
        </w:rPr>
        <w:tab/>
      </w:r>
      <w:r w:rsidRPr="008B04D6">
        <w:rPr>
          <w:lang w:val="en-AU"/>
        </w:rPr>
        <w:t>on a poll, every member present in person or by proxy shall have one vote.</w:t>
      </w:r>
    </w:p>
    <w:p w14:paraId="17C2197D" w14:textId="77777777" w:rsidR="00736857" w:rsidRPr="008B04D6" w:rsidRDefault="00736857" w:rsidP="0023693F">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67" w:hanging="567"/>
        <w:rPr>
          <w:lang w:val="en-AU"/>
        </w:rPr>
      </w:pPr>
    </w:p>
    <w:p w14:paraId="342B529D" w14:textId="5BCC6C73" w:rsidR="00144D2A" w:rsidRPr="00345DF1" w:rsidRDefault="008B04D6" w:rsidP="00723F18">
      <w:pPr>
        <w:tabs>
          <w:tab w:val="left" w:pos="1418"/>
          <w:tab w:val="left" w:pos="2127"/>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AU"/>
        </w:rPr>
      </w:pPr>
      <w:r w:rsidRPr="008B04D6">
        <w:rPr>
          <w:lang w:val="en-AU"/>
        </w:rPr>
        <w:t xml:space="preserve">17.9 </w:t>
      </w:r>
      <w:r w:rsidR="00736857">
        <w:rPr>
          <w:lang w:val="en-AU"/>
        </w:rPr>
        <w:tab/>
      </w:r>
      <w:r w:rsidRPr="008B04D6">
        <w:rPr>
          <w:lang w:val="en-AU"/>
        </w:rPr>
        <w:t>No Member shall be entitled to be present at or vote on any question at any General Meeting or upon</w:t>
      </w:r>
      <w:r w:rsidR="00736857">
        <w:rPr>
          <w:lang w:val="en-AU"/>
        </w:rPr>
        <w:t xml:space="preserve"> </w:t>
      </w:r>
      <w:r w:rsidRPr="008B04D6">
        <w:rPr>
          <w:lang w:val="en-AU"/>
        </w:rPr>
        <w:t>a poll or ballot or be reckoned in a quorum while the Member is Unfinancial.</w:t>
      </w:r>
    </w:p>
    <w:p w14:paraId="41F46C2F" w14:textId="575FD4D3"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274996B" w14:textId="77777777" w:rsidR="00225BC8" w:rsidRDefault="00225B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260B77E" w14:textId="10547AFF" w:rsidR="00144D2A" w:rsidRDefault="004723D8" w:rsidP="00345DF1">
      <w:pPr>
        <w:pStyle w:val="Heading2"/>
        <w:spacing w:before="0"/>
        <w:rPr>
          <w:lang w:val="en-GB"/>
        </w:rPr>
      </w:pPr>
      <w:bookmarkStart w:id="23" w:name="_Toc176874471"/>
      <w:r>
        <w:rPr>
          <w:noProof w:val="0"/>
          <w:lang w:val="en-GB"/>
        </w:rPr>
        <w:t>18 - PROXIES</w:t>
      </w:r>
      <w:bookmarkEnd w:id="23"/>
    </w:p>
    <w:p w14:paraId="7149926A" w14:textId="457BBEB7"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B62B1D2" w14:textId="2136F017" w:rsidR="004723D8" w:rsidRDefault="004723D8" w:rsidP="00742A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AU"/>
        </w:rPr>
      </w:pPr>
      <w:r w:rsidRPr="004723D8">
        <w:rPr>
          <w:lang w:val="en-AU"/>
        </w:rPr>
        <w:t xml:space="preserve">18.1 </w:t>
      </w:r>
      <w:r>
        <w:rPr>
          <w:lang w:val="en-AU"/>
        </w:rPr>
        <w:tab/>
      </w:r>
      <w:r w:rsidRPr="004723D8">
        <w:rPr>
          <w:lang w:val="en-AU"/>
        </w:rPr>
        <w:t>In instrument appointing a proxy:</w:t>
      </w:r>
    </w:p>
    <w:p w14:paraId="53A56B1C" w14:textId="77777777" w:rsidR="004723D8" w:rsidRPr="004723D8" w:rsidRDefault="004723D8" w:rsidP="004723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AU"/>
        </w:rPr>
      </w:pPr>
    </w:p>
    <w:p w14:paraId="79650A77" w14:textId="5D1CB786" w:rsidR="004723D8" w:rsidRDefault="004723D8" w:rsidP="004723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AU"/>
        </w:rPr>
      </w:pPr>
      <w:r>
        <w:rPr>
          <w:lang w:val="en-AU"/>
        </w:rPr>
        <w:tab/>
      </w:r>
      <w:r w:rsidRPr="004723D8">
        <w:rPr>
          <w:lang w:val="en-AU"/>
        </w:rPr>
        <w:t xml:space="preserve">(a) </w:t>
      </w:r>
      <w:r>
        <w:rPr>
          <w:lang w:val="en-AU"/>
        </w:rPr>
        <w:tab/>
      </w:r>
      <w:r w:rsidRPr="004723D8">
        <w:rPr>
          <w:lang w:val="en-AU"/>
        </w:rPr>
        <w:t xml:space="preserve">shall be in writing and in accordance with the form issued by the National </w:t>
      </w:r>
      <w:r>
        <w:rPr>
          <w:lang w:val="en-AU"/>
        </w:rPr>
        <w:tab/>
      </w:r>
      <w:r w:rsidRPr="004723D8">
        <w:rPr>
          <w:lang w:val="en-AU"/>
        </w:rPr>
        <w:t xml:space="preserve">Secretary-Treasurer (or his or her delegate) and executed by or on behalf of a </w:t>
      </w:r>
      <w:r>
        <w:rPr>
          <w:lang w:val="en-AU"/>
        </w:rPr>
        <w:tab/>
      </w:r>
      <w:r w:rsidRPr="004723D8">
        <w:rPr>
          <w:lang w:val="en-AU"/>
        </w:rPr>
        <w:t>Member; and</w:t>
      </w:r>
    </w:p>
    <w:p w14:paraId="7EEA0B39" w14:textId="77777777" w:rsidR="004723D8" w:rsidRPr="004723D8" w:rsidRDefault="004723D8" w:rsidP="004723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AU"/>
        </w:rPr>
      </w:pPr>
    </w:p>
    <w:p w14:paraId="37503D56" w14:textId="4420CBDB" w:rsidR="00144D2A" w:rsidRDefault="004723D8" w:rsidP="004723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AU"/>
        </w:rPr>
        <w:tab/>
      </w:r>
      <w:r w:rsidRPr="004723D8">
        <w:rPr>
          <w:lang w:val="en-AU"/>
        </w:rPr>
        <w:t xml:space="preserve">(b) </w:t>
      </w:r>
      <w:r>
        <w:rPr>
          <w:lang w:val="en-AU"/>
        </w:rPr>
        <w:tab/>
      </w:r>
      <w:r w:rsidRPr="004723D8">
        <w:rPr>
          <w:lang w:val="en-AU"/>
        </w:rPr>
        <w:t>must be lodged with the Organisation by the time prescribed.</w:t>
      </w:r>
    </w:p>
    <w:p w14:paraId="586F94D1" w14:textId="32AF1C3E"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2DB3458" w14:textId="52ABF64B" w:rsidR="00144D2A" w:rsidRDefault="00144D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A148EF0" w14:textId="4973F786" w:rsidR="00144D2A" w:rsidRDefault="00E07B83" w:rsidP="00E07B83">
      <w:pPr>
        <w:pStyle w:val="Heading2"/>
        <w:spacing w:before="0"/>
        <w:rPr>
          <w:noProof w:val="0"/>
          <w:lang w:val="en-GB"/>
        </w:rPr>
      </w:pPr>
      <w:bookmarkStart w:id="24" w:name="_Toc176874472"/>
      <w:r>
        <w:rPr>
          <w:noProof w:val="0"/>
          <w:lang w:val="en-GB"/>
        </w:rPr>
        <w:t>19 – ANNUAL GENERAL MEETINGS</w:t>
      </w:r>
      <w:bookmarkEnd w:id="24"/>
    </w:p>
    <w:p w14:paraId="00EBAD58" w14:textId="48AE82EC" w:rsidR="00E07B83" w:rsidRDefault="00E07B83" w:rsidP="00E07B83">
      <w:pPr>
        <w:rPr>
          <w:lang w:val="en-GB"/>
        </w:rPr>
      </w:pPr>
    </w:p>
    <w:p w14:paraId="3F9E60DB" w14:textId="507984EF" w:rsidR="00742A76" w:rsidRDefault="00742A76" w:rsidP="00742A76">
      <w:pPr>
        <w:ind w:left="567" w:hanging="567"/>
        <w:rPr>
          <w:lang w:val="en-AU"/>
        </w:rPr>
      </w:pPr>
      <w:r w:rsidRPr="00742A76">
        <w:rPr>
          <w:lang w:val="en-AU"/>
        </w:rPr>
        <w:t>Subject to the Act:</w:t>
      </w:r>
    </w:p>
    <w:p w14:paraId="60ED9BD0" w14:textId="77777777" w:rsidR="00742A76" w:rsidRPr="00742A76" w:rsidRDefault="00742A76" w:rsidP="00742A76">
      <w:pPr>
        <w:ind w:left="567" w:hanging="567"/>
        <w:rPr>
          <w:lang w:val="en-AU"/>
        </w:rPr>
      </w:pPr>
    </w:p>
    <w:p w14:paraId="3F747A93" w14:textId="6F8E9B94" w:rsidR="00742A76" w:rsidRDefault="00742A76" w:rsidP="00225BC8">
      <w:pPr>
        <w:ind w:left="709" w:hanging="709"/>
        <w:rPr>
          <w:lang w:val="en-AU"/>
        </w:rPr>
      </w:pPr>
      <w:r w:rsidRPr="00742A76">
        <w:rPr>
          <w:lang w:val="en-AU"/>
        </w:rPr>
        <w:t xml:space="preserve">19.1 </w:t>
      </w:r>
      <w:r>
        <w:rPr>
          <w:lang w:val="en-AU"/>
        </w:rPr>
        <w:tab/>
      </w:r>
      <w:r w:rsidRPr="00742A76">
        <w:rPr>
          <w:lang w:val="en-AU"/>
        </w:rPr>
        <w:t>The Organisation must hold an Annual General Meeting (AGM) within six months of the end of the</w:t>
      </w:r>
      <w:r>
        <w:rPr>
          <w:lang w:val="en-AU"/>
        </w:rPr>
        <w:t xml:space="preserve"> </w:t>
      </w:r>
      <w:r w:rsidRPr="00742A76">
        <w:rPr>
          <w:lang w:val="en-AU"/>
        </w:rPr>
        <w:t>financial year.</w:t>
      </w:r>
    </w:p>
    <w:p w14:paraId="3887B09E" w14:textId="77777777" w:rsidR="00742A76" w:rsidRPr="00742A76" w:rsidRDefault="00742A76" w:rsidP="00742A76">
      <w:pPr>
        <w:ind w:left="567" w:hanging="567"/>
        <w:rPr>
          <w:lang w:val="en-AU"/>
        </w:rPr>
      </w:pPr>
    </w:p>
    <w:p w14:paraId="728F3DBB" w14:textId="0293098E" w:rsidR="00742A76" w:rsidRDefault="00742A76" w:rsidP="00225BC8">
      <w:pPr>
        <w:ind w:left="709" w:hanging="709"/>
        <w:rPr>
          <w:lang w:val="en-AU"/>
        </w:rPr>
      </w:pPr>
      <w:r w:rsidRPr="00742A76">
        <w:rPr>
          <w:lang w:val="en-AU"/>
        </w:rPr>
        <w:t xml:space="preserve">19.2 </w:t>
      </w:r>
      <w:r>
        <w:rPr>
          <w:lang w:val="en-AU"/>
        </w:rPr>
        <w:tab/>
      </w:r>
      <w:r w:rsidRPr="00742A76">
        <w:rPr>
          <w:lang w:val="en-AU"/>
        </w:rPr>
        <w:t>In accordance with the Act, the business of an AGM shall include:</w:t>
      </w:r>
    </w:p>
    <w:p w14:paraId="0278809F" w14:textId="77777777" w:rsidR="00742A76" w:rsidRPr="00742A76" w:rsidRDefault="00742A76" w:rsidP="00742A76">
      <w:pPr>
        <w:ind w:left="567" w:hanging="567"/>
        <w:rPr>
          <w:lang w:val="en-AU"/>
        </w:rPr>
      </w:pPr>
    </w:p>
    <w:p w14:paraId="7C401116" w14:textId="1BEA7518" w:rsidR="00742A76" w:rsidRDefault="00742A76" w:rsidP="00225BC8">
      <w:pPr>
        <w:tabs>
          <w:tab w:val="left" w:pos="1418"/>
          <w:tab w:val="left" w:pos="2127"/>
        </w:tabs>
        <w:ind w:left="1418" w:hanging="709"/>
        <w:rPr>
          <w:lang w:val="en-AU"/>
        </w:rPr>
      </w:pPr>
      <w:r w:rsidRPr="00742A76">
        <w:rPr>
          <w:lang w:val="en-AU"/>
        </w:rPr>
        <w:t xml:space="preserve">(a) </w:t>
      </w:r>
      <w:r>
        <w:rPr>
          <w:lang w:val="en-AU"/>
        </w:rPr>
        <w:tab/>
      </w:r>
      <w:r w:rsidRPr="00742A76">
        <w:rPr>
          <w:lang w:val="en-AU"/>
        </w:rPr>
        <w:t>consideration of the full report on the audited financial statements of the Organisation;</w:t>
      </w:r>
    </w:p>
    <w:p w14:paraId="3E5F52BD" w14:textId="77777777" w:rsidR="00742A76" w:rsidRPr="00742A76" w:rsidRDefault="00742A76" w:rsidP="00225BC8">
      <w:pPr>
        <w:ind w:left="1418" w:hanging="709"/>
        <w:rPr>
          <w:lang w:val="en-AU"/>
        </w:rPr>
      </w:pPr>
    </w:p>
    <w:p w14:paraId="40DC7766" w14:textId="6072B224" w:rsidR="00742A76" w:rsidRPr="00742A76" w:rsidRDefault="00742A76" w:rsidP="00225BC8">
      <w:pPr>
        <w:tabs>
          <w:tab w:val="left" w:pos="1418"/>
          <w:tab w:val="left" w:pos="2127"/>
        </w:tabs>
        <w:ind w:left="1418" w:hanging="709"/>
        <w:rPr>
          <w:lang w:val="en-AU"/>
        </w:rPr>
      </w:pPr>
      <w:r w:rsidRPr="00742A76">
        <w:rPr>
          <w:lang w:val="en-AU"/>
        </w:rPr>
        <w:t xml:space="preserve">(b) </w:t>
      </w:r>
      <w:r>
        <w:rPr>
          <w:lang w:val="en-AU"/>
        </w:rPr>
        <w:tab/>
      </w:r>
      <w:r w:rsidRPr="00742A76">
        <w:rPr>
          <w:lang w:val="en-AU"/>
        </w:rPr>
        <w:t>a report on the affairs of the Organisation, including the names of all elected and/or</w:t>
      </w:r>
    </w:p>
    <w:p w14:paraId="182091A1" w14:textId="337D2069" w:rsidR="00742A76" w:rsidRDefault="00742A76" w:rsidP="00225BC8">
      <w:pPr>
        <w:tabs>
          <w:tab w:val="left" w:pos="1418"/>
          <w:tab w:val="left" w:pos="2127"/>
        </w:tabs>
        <w:ind w:left="1418" w:hanging="709"/>
        <w:rPr>
          <w:lang w:val="en-AU"/>
        </w:rPr>
      </w:pPr>
      <w:r>
        <w:rPr>
          <w:lang w:val="en-AU"/>
        </w:rPr>
        <w:tab/>
      </w:r>
      <w:r w:rsidRPr="00742A76">
        <w:rPr>
          <w:lang w:val="en-AU"/>
        </w:rPr>
        <w:t>appointed Officers of the Organisation for the last financial year which ended</w:t>
      </w:r>
      <w:r w:rsidR="00225BC8">
        <w:rPr>
          <w:lang w:val="en-AU"/>
        </w:rPr>
        <w:t xml:space="preserve"> </w:t>
      </w:r>
      <w:r w:rsidRPr="00742A76">
        <w:rPr>
          <w:lang w:val="en-AU"/>
        </w:rPr>
        <w:t>before the</w:t>
      </w:r>
      <w:r>
        <w:rPr>
          <w:lang w:val="en-AU"/>
        </w:rPr>
        <w:t xml:space="preserve"> </w:t>
      </w:r>
      <w:r w:rsidRPr="00742A76">
        <w:rPr>
          <w:lang w:val="en-AU"/>
        </w:rPr>
        <w:t>AGM; and</w:t>
      </w:r>
    </w:p>
    <w:p w14:paraId="2D25B44D" w14:textId="77777777" w:rsidR="00742A76" w:rsidRPr="00742A76" w:rsidRDefault="00742A76" w:rsidP="00225BC8">
      <w:pPr>
        <w:tabs>
          <w:tab w:val="left" w:pos="1418"/>
          <w:tab w:val="left" w:pos="2127"/>
        </w:tabs>
        <w:ind w:left="1418" w:hanging="709"/>
        <w:rPr>
          <w:lang w:val="en-AU"/>
        </w:rPr>
      </w:pPr>
    </w:p>
    <w:p w14:paraId="347F8E9A" w14:textId="78323323" w:rsidR="00742A76" w:rsidRDefault="00742A76" w:rsidP="00225BC8">
      <w:pPr>
        <w:tabs>
          <w:tab w:val="left" w:pos="1418"/>
          <w:tab w:val="left" w:pos="2127"/>
        </w:tabs>
        <w:ind w:left="1418" w:hanging="709"/>
        <w:rPr>
          <w:lang w:val="en-AU"/>
        </w:rPr>
      </w:pPr>
      <w:r w:rsidRPr="00742A76">
        <w:rPr>
          <w:lang w:val="en-AU"/>
        </w:rPr>
        <w:t xml:space="preserve">(c) </w:t>
      </w:r>
      <w:r>
        <w:rPr>
          <w:lang w:val="en-AU"/>
        </w:rPr>
        <w:tab/>
      </w:r>
      <w:r w:rsidRPr="00742A76">
        <w:rPr>
          <w:lang w:val="en-AU"/>
        </w:rPr>
        <w:t xml:space="preserve">details of the removal and appointment of auditors of the Organisation (if </w:t>
      </w:r>
      <w:r>
        <w:rPr>
          <w:lang w:val="en-AU"/>
        </w:rPr>
        <w:tab/>
      </w:r>
      <w:r w:rsidRPr="00742A76">
        <w:rPr>
          <w:lang w:val="en-AU"/>
        </w:rPr>
        <w:t>applicable); and</w:t>
      </w:r>
    </w:p>
    <w:p w14:paraId="050BEC06" w14:textId="77777777" w:rsidR="00742A76" w:rsidRPr="00742A76" w:rsidRDefault="00742A76" w:rsidP="00225BC8">
      <w:pPr>
        <w:tabs>
          <w:tab w:val="left" w:pos="1418"/>
          <w:tab w:val="left" w:pos="2127"/>
        </w:tabs>
        <w:ind w:left="1418" w:hanging="709"/>
        <w:rPr>
          <w:lang w:val="en-AU"/>
        </w:rPr>
      </w:pPr>
    </w:p>
    <w:p w14:paraId="1C8E7DDE" w14:textId="6487866B" w:rsidR="00742A76" w:rsidRDefault="00742A76" w:rsidP="00225BC8">
      <w:pPr>
        <w:tabs>
          <w:tab w:val="left" w:pos="1418"/>
          <w:tab w:val="left" w:pos="2127"/>
        </w:tabs>
        <w:ind w:left="1418" w:hanging="709"/>
        <w:rPr>
          <w:lang w:val="en-AU"/>
        </w:rPr>
      </w:pPr>
      <w:r w:rsidRPr="00742A76">
        <w:rPr>
          <w:lang w:val="en-AU"/>
        </w:rPr>
        <w:t xml:space="preserve">(e) </w:t>
      </w:r>
      <w:r>
        <w:rPr>
          <w:lang w:val="en-AU"/>
        </w:rPr>
        <w:tab/>
      </w:r>
      <w:r w:rsidRPr="00742A76">
        <w:rPr>
          <w:lang w:val="en-AU"/>
        </w:rPr>
        <w:t>any other matters as may be required by the Act.</w:t>
      </w:r>
    </w:p>
    <w:p w14:paraId="15B35EC5" w14:textId="77777777" w:rsidR="00742A76" w:rsidRPr="00742A76" w:rsidRDefault="00742A76" w:rsidP="00225BC8">
      <w:pPr>
        <w:ind w:left="709" w:hanging="709"/>
        <w:rPr>
          <w:lang w:val="en-AU"/>
        </w:rPr>
      </w:pPr>
    </w:p>
    <w:p w14:paraId="217F71E9" w14:textId="23DD53D6" w:rsidR="00742A76" w:rsidRDefault="00742A76" w:rsidP="00225BC8">
      <w:pPr>
        <w:ind w:left="709" w:hanging="709"/>
        <w:rPr>
          <w:lang w:val="en-AU"/>
        </w:rPr>
      </w:pPr>
      <w:r w:rsidRPr="00742A76">
        <w:rPr>
          <w:lang w:val="en-AU"/>
        </w:rPr>
        <w:t xml:space="preserve">19.3 </w:t>
      </w:r>
      <w:r>
        <w:rPr>
          <w:lang w:val="en-AU"/>
        </w:rPr>
        <w:tab/>
      </w:r>
      <w:r w:rsidRPr="00742A76">
        <w:rPr>
          <w:lang w:val="en-AU"/>
        </w:rPr>
        <w:t>Notice</w:t>
      </w:r>
    </w:p>
    <w:p w14:paraId="1BC552E5" w14:textId="77777777" w:rsidR="00742A76" w:rsidRPr="00742A76" w:rsidRDefault="00742A76" w:rsidP="00225BC8">
      <w:pPr>
        <w:ind w:left="709" w:hanging="709"/>
        <w:rPr>
          <w:lang w:val="en-AU"/>
        </w:rPr>
      </w:pPr>
    </w:p>
    <w:p w14:paraId="42091682" w14:textId="242BD520" w:rsidR="00742A76" w:rsidRDefault="00742A76" w:rsidP="00225BC8">
      <w:pPr>
        <w:ind w:left="709" w:hanging="709"/>
        <w:rPr>
          <w:lang w:val="en-AU"/>
        </w:rPr>
      </w:pPr>
      <w:r>
        <w:rPr>
          <w:lang w:val="en-AU"/>
        </w:rPr>
        <w:tab/>
      </w:r>
      <w:r w:rsidRPr="00742A76">
        <w:rPr>
          <w:lang w:val="en-AU"/>
        </w:rPr>
        <w:t>The National Secretary-Treasurer shall give the Members details of the business to be conducted at</w:t>
      </w:r>
      <w:r>
        <w:rPr>
          <w:lang w:val="en-AU"/>
        </w:rPr>
        <w:t xml:space="preserve"> </w:t>
      </w:r>
      <w:r w:rsidRPr="00742A76">
        <w:rPr>
          <w:lang w:val="en-AU"/>
        </w:rPr>
        <w:t>the meeting.</w:t>
      </w:r>
    </w:p>
    <w:p w14:paraId="2DA1CDA0" w14:textId="77777777" w:rsidR="00742A76" w:rsidRPr="00742A76" w:rsidRDefault="00742A76" w:rsidP="00225BC8">
      <w:pPr>
        <w:ind w:left="709" w:hanging="709"/>
        <w:rPr>
          <w:lang w:val="en-AU"/>
        </w:rPr>
      </w:pPr>
    </w:p>
    <w:p w14:paraId="71B14EA4" w14:textId="4724C979" w:rsidR="00742A76" w:rsidRDefault="00742A76" w:rsidP="00225BC8">
      <w:pPr>
        <w:ind w:left="709" w:hanging="709"/>
        <w:rPr>
          <w:lang w:val="en-AU"/>
        </w:rPr>
      </w:pPr>
      <w:r w:rsidRPr="00742A76">
        <w:rPr>
          <w:lang w:val="en-AU"/>
        </w:rPr>
        <w:t xml:space="preserve">19.4 </w:t>
      </w:r>
      <w:r>
        <w:rPr>
          <w:lang w:val="en-AU"/>
        </w:rPr>
        <w:tab/>
      </w:r>
      <w:r w:rsidRPr="00742A76">
        <w:rPr>
          <w:lang w:val="en-AU"/>
        </w:rPr>
        <w:t>Minutes</w:t>
      </w:r>
    </w:p>
    <w:p w14:paraId="3890B830" w14:textId="77777777" w:rsidR="00742A76" w:rsidRPr="00742A76" w:rsidRDefault="00742A76" w:rsidP="00225BC8">
      <w:pPr>
        <w:ind w:left="709" w:hanging="709"/>
        <w:rPr>
          <w:lang w:val="en-AU"/>
        </w:rPr>
      </w:pPr>
    </w:p>
    <w:p w14:paraId="69E173D2" w14:textId="3E6F6370" w:rsidR="00E07B83" w:rsidRPr="00345DF1" w:rsidRDefault="00742A76" w:rsidP="00225BC8">
      <w:pPr>
        <w:ind w:left="709" w:hanging="709"/>
        <w:rPr>
          <w:lang w:val="en-AU"/>
        </w:rPr>
      </w:pPr>
      <w:r>
        <w:rPr>
          <w:lang w:val="en-AU"/>
        </w:rPr>
        <w:tab/>
      </w:r>
      <w:r w:rsidRPr="00742A76">
        <w:rPr>
          <w:lang w:val="en-AU"/>
        </w:rPr>
        <w:t>The National Secretary-Treasurer must ensure minutes of all questions, matters, resolutions and</w:t>
      </w:r>
      <w:r>
        <w:rPr>
          <w:lang w:val="en-AU"/>
        </w:rPr>
        <w:t xml:space="preserve"> </w:t>
      </w:r>
      <w:r w:rsidRPr="00742A76">
        <w:rPr>
          <w:lang w:val="en-AU"/>
        </w:rPr>
        <w:t>other proceedings of each AGM are recorded.</w:t>
      </w:r>
    </w:p>
    <w:p w14:paraId="08C9EF05" w14:textId="77777777" w:rsidR="0050186A" w:rsidRDefault="00501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92" w:right="996"/>
        <w:rPr>
          <w:iCs/>
          <w:strike/>
          <w:szCs w:val="22"/>
        </w:rPr>
      </w:pPr>
    </w:p>
    <w:p w14:paraId="45E350B5" w14:textId="343FFCC8" w:rsidR="0050186A" w:rsidRPr="00DF4F3B" w:rsidRDefault="0050186A" w:rsidP="00665DDD">
      <w:pPr>
        <w:pStyle w:val="Heading2"/>
      </w:pPr>
      <w:bookmarkStart w:id="25" w:name="_Toc176874473"/>
      <w:r w:rsidRPr="00DF4F3B">
        <w:t xml:space="preserve">PART VI: </w:t>
      </w:r>
      <w:r w:rsidR="00803934" w:rsidRPr="00DF4F3B">
        <w:t>OFFICERS</w:t>
      </w:r>
      <w:bookmarkEnd w:id="25"/>
    </w:p>
    <w:p w14:paraId="3C9C0AF1" w14:textId="43229DD7" w:rsidR="0050186A" w:rsidRPr="00DF4F3B" w:rsidRDefault="0050186A" w:rsidP="0080096B">
      <w:pPr>
        <w:pStyle w:val="Heading2"/>
        <w:rPr>
          <w:lang w:eastAsia="en-AU"/>
        </w:rPr>
      </w:pPr>
      <w:bookmarkStart w:id="26" w:name="_Toc176874474"/>
      <w:r w:rsidRPr="00DF4F3B">
        <w:t>2</w:t>
      </w:r>
      <w:r w:rsidR="00803934">
        <w:t>0</w:t>
      </w:r>
      <w:r w:rsidRPr="00DF4F3B">
        <w:t xml:space="preserve"> </w:t>
      </w:r>
      <w:r w:rsidR="00803934">
        <w:t>–</w:t>
      </w:r>
      <w:r w:rsidRPr="00DF4F3B">
        <w:t xml:space="preserve"> </w:t>
      </w:r>
      <w:r w:rsidR="00803934">
        <w:t>NATIONAL EXECUTIVE</w:t>
      </w:r>
      <w:bookmarkEnd w:id="26"/>
    </w:p>
    <w:p w14:paraId="14E552BA" w14:textId="7897C0EE" w:rsidR="00686269" w:rsidRDefault="00686269" w:rsidP="0050186A">
      <w:pPr>
        <w:tabs>
          <w:tab w:val="left" w:pos="1134"/>
        </w:tabs>
        <w:spacing w:line="240" w:lineRule="atLeast"/>
        <w:ind w:left="1134" w:right="996" w:hanging="567"/>
        <w:rPr>
          <w:iCs/>
          <w:lang w:eastAsia="en-AU"/>
        </w:rPr>
      </w:pPr>
    </w:p>
    <w:p w14:paraId="3F08160E" w14:textId="5B01F989" w:rsidR="00686269" w:rsidRDefault="00686269" w:rsidP="008B0B7F">
      <w:pPr>
        <w:tabs>
          <w:tab w:val="left" w:pos="1418"/>
        </w:tabs>
        <w:spacing w:line="240" w:lineRule="atLeast"/>
        <w:ind w:left="709" w:right="996" w:hanging="709"/>
        <w:rPr>
          <w:iCs/>
          <w:lang w:val="en-AU" w:eastAsia="en-AU"/>
        </w:rPr>
      </w:pPr>
      <w:r w:rsidRPr="00686269">
        <w:rPr>
          <w:iCs/>
          <w:lang w:val="en-AU" w:eastAsia="en-AU"/>
        </w:rPr>
        <w:t xml:space="preserve">20.1 </w:t>
      </w:r>
      <w:r w:rsidR="00B95A80">
        <w:rPr>
          <w:iCs/>
          <w:lang w:val="en-AU" w:eastAsia="en-AU"/>
        </w:rPr>
        <w:tab/>
      </w:r>
      <w:r w:rsidRPr="00686269">
        <w:rPr>
          <w:iCs/>
          <w:lang w:val="en-AU" w:eastAsia="en-AU"/>
        </w:rPr>
        <w:t>The committee of management of the Organisation is the National Executive which is comprised of</w:t>
      </w:r>
      <w:r w:rsidR="00B95A80">
        <w:rPr>
          <w:iCs/>
          <w:lang w:val="en-AU" w:eastAsia="en-AU"/>
        </w:rPr>
        <w:t xml:space="preserve"> </w:t>
      </w:r>
      <w:r w:rsidRPr="00686269">
        <w:rPr>
          <w:iCs/>
          <w:lang w:val="en-AU" w:eastAsia="en-AU"/>
        </w:rPr>
        <w:t>seven (7) National Officers elected or appointed in accordance with these Rules.</w:t>
      </w:r>
    </w:p>
    <w:p w14:paraId="75CEE225" w14:textId="77777777" w:rsidR="00B95A80" w:rsidRPr="00686269" w:rsidRDefault="00B95A80" w:rsidP="008B0B7F">
      <w:pPr>
        <w:tabs>
          <w:tab w:val="left" w:pos="1418"/>
        </w:tabs>
        <w:spacing w:line="240" w:lineRule="atLeast"/>
        <w:ind w:left="709" w:right="996" w:hanging="709"/>
        <w:rPr>
          <w:iCs/>
          <w:lang w:val="en-AU" w:eastAsia="en-AU"/>
        </w:rPr>
      </w:pPr>
    </w:p>
    <w:p w14:paraId="04BD4152" w14:textId="1664EC45" w:rsidR="00686269" w:rsidRDefault="00686269" w:rsidP="008B0B7F">
      <w:pPr>
        <w:tabs>
          <w:tab w:val="left" w:pos="1418"/>
        </w:tabs>
        <w:spacing w:line="240" w:lineRule="atLeast"/>
        <w:ind w:left="709" w:right="996" w:hanging="709"/>
        <w:rPr>
          <w:iCs/>
          <w:lang w:val="en-AU" w:eastAsia="en-AU"/>
        </w:rPr>
      </w:pPr>
      <w:r w:rsidRPr="00686269">
        <w:rPr>
          <w:iCs/>
          <w:lang w:val="en-AU" w:eastAsia="en-AU"/>
        </w:rPr>
        <w:t xml:space="preserve">20.2 </w:t>
      </w:r>
      <w:r w:rsidR="00B95A80">
        <w:rPr>
          <w:iCs/>
          <w:lang w:val="en-AU" w:eastAsia="en-AU"/>
        </w:rPr>
        <w:tab/>
      </w:r>
      <w:r w:rsidRPr="00686269">
        <w:rPr>
          <w:iCs/>
          <w:lang w:val="en-AU" w:eastAsia="en-AU"/>
        </w:rPr>
        <w:t>The National Executive must meet at least 4 times every Financial Year and more frequently if</w:t>
      </w:r>
      <w:r w:rsidR="00B95A80">
        <w:rPr>
          <w:iCs/>
          <w:lang w:val="en-AU" w:eastAsia="en-AU"/>
        </w:rPr>
        <w:t xml:space="preserve"> </w:t>
      </w:r>
      <w:r w:rsidRPr="00686269">
        <w:rPr>
          <w:iCs/>
          <w:lang w:val="en-AU" w:eastAsia="en-AU"/>
        </w:rPr>
        <w:t>directed by the National President.</w:t>
      </w:r>
    </w:p>
    <w:p w14:paraId="38C8CC50" w14:textId="77777777" w:rsidR="00B95A80" w:rsidRPr="00686269" w:rsidRDefault="00B95A80" w:rsidP="008B0B7F">
      <w:pPr>
        <w:tabs>
          <w:tab w:val="left" w:pos="1418"/>
        </w:tabs>
        <w:spacing w:line="240" w:lineRule="atLeast"/>
        <w:ind w:left="709" w:right="996" w:hanging="709"/>
        <w:rPr>
          <w:iCs/>
          <w:lang w:val="en-AU" w:eastAsia="en-AU"/>
        </w:rPr>
      </w:pPr>
    </w:p>
    <w:p w14:paraId="188D5D0B" w14:textId="70750F74" w:rsidR="00686269" w:rsidRDefault="00686269" w:rsidP="008B0B7F">
      <w:pPr>
        <w:tabs>
          <w:tab w:val="left" w:pos="1418"/>
        </w:tabs>
        <w:spacing w:line="240" w:lineRule="atLeast"/>
        <w:ind w:left="709" w:right="996" w:hanging="709"/>
        <w:rPr>
          <w:iCs/>
          <w:lang w:val="en-AU" w:eastAsia="en-AU"/>
        </w:rPr>
      </w:pPr>
      <w:r w:rsidRPr="00686269">
        <w:rPr>
          <w:iCs/>
          <w:lang w:val="en-AU" w:eastAsia="en-AU"/>
        </w:rPr>
        <w:t xml:space="preserve">20.3 </w:t>
      </w:r>
      <w:r w:rsidR="00B95A80">
        <w:rPr>
          <w:iCs/>
          <w:lang w:val="en-AU" w:eastAsia="en-AU"/>
        </w:rPr>
        <w:tab/>
      </w:r>
      <w:r w:rsidRPr="00686269">
        <w:rPr>
          <w:iCs/>
          <w:lang w:val="en-AU" w:eastAsia="en-AU"/>
        </w:rPr>
        <w:t>The National Officers may hold office for the Term of three (3) years until their successors are</w:t>
      </w:r>
      <w:r w:rsidR="00B95A80">
        <w:rPr>
          <w:iCs/>
          <w:lang w:val="en-AU" w:eastAsia="en-AU"/>
        </w:rPr>
        <w:t xml:space="preserve"> </w:t>
      </w:r>
      <w:r w:rsidRPr="00686269">
        <w:rPr>
          <w:iCs/>
          <w:lang w:val="en-AU" w:eastAsia="en-AU"/>
        </w:rPr>
        <w:t>elected.</w:t>
      </w:r>
    </w:p>
    <w:p w14:paraId="55DECD06" w14:textId="77777777" w:rsidR="00B95A80" w:rsidRPr="00686269" w:rsidRDefault="00B95A80" w:rsidP="008B0B7F">
      <w:pPr>
        <w:tabs>
          <w:tab w:val="left" w:pos="1418"/>
        </w:tabs>
        <w:spacing w:line="240" w:lineRule="atLeast"/>
        <w:ind w:left="709" w:right="996" w:hanging="709"/>
        <w:rPr>
          <w:iCs/>
          <w:lang w:val="en-AU" w:eastAsia="en-AU"/>
        </w:rPr>
      </w:pPr>
    </w:p>
    <w:p w14:paraId="023729AB" w14:textId="78428035" w:rsidR="00686269" w:rsidRDefault="00686269" w:rsidP="008B0B7F">
      <w:pPr>
        <w:tabs>
          <w:tab w:val="left" w:pos="1418"/>
        </w:tabs>
        <w:spacing w:line="240" w:lineRule="atLeast"/>
        <w:ind w:left="709" w:right="996" w:hanging="709"/>
        <w:rPr>
          <w:iCs/>
          <w:lang w:val="en-AU" w:eastAsia="en-AU"/>
        </w:rPr>
      </w:pPr>
      <w:r w:rsidRPr="00686269">
        <w:rPr>
          <w:iCs/>
          <w:lang w:val="en-AU" w:eastAsia="en-AU"/>
        </w:rPr>
        <w:t xml:space="preserve">20.4 </w:t>
      </w:r>
      <w:r w:rsidR="00B95A80">
        <w:rPr>
          <w:iCs/>
          <w:lang w:val="en-AU" w:eastAsia="en-AU"/>
        </w:rPr>
        <w:tab/>
      </w:r>
      <w:r w:rsidRPr="00686269">
        <w:rPr>
          <w:iCs/>
          <w:lang w:val="en-AU" w:eastAsia="en-AU"/>
        </w:rPr>
        <w:t>The members of the National Executive (National Officers) will consist of the following:</w:t>
      </w:r>
    </w:p>
    <w:p w14:paraId="2A3D58CE" w14:textId="77777777" w:rsidR="00B95A80" w:rsidRPr="00686269" w:rsidRDefault="00B95A80" w:rsidP="001A0D2C">
      <w:pPr>
        <w:tabs>
          <w:tab w:val="left" w:pos="1418"/>
        </w:tabs>
        <w:spacing w:line="240" w:lineRule="atLeast"/>
        <w:ind w:left="1418" w:right="996" w:hanging="709"/>
        <w:rPr>
          <w:iCs/>
          <w:lang w:val="en-AU" w:eastAsia="en-AU"/>
        </w:rPr>
      </w:pPr>
    </w:p>
    <w:p w14:paraId="19464137" w14:textId="68223B7B" w:rsidR="00686269" w:rsidRDefault="00686269" w:rsidP="001A0D2C">
      <w:pPr>
        <w:tabs>
          <w:tab w:val="left" w:pos="1418"/>
        </w:tabs>
        <w:spacing w:line="240" w:lineRule="atLeast"/>
        <w:ind w:left="1418" w:right="996" w:hanging="709"/>
        <w:rPr>
          <w:iCs/>
          <w:lang w:val="en-AU" w:eastAsia="en-AU"/>
        </w:rPr>
      </w:pPr>
      <w:r w:rsidRPr="00686269">
        <w:rPr>
          <w:iCs/>
          <w:lang w:val="en-AU" w:eastAsia="en-AU"/>
        </w:rPr>
        <w:t xml:space="preserve">(a) </w:t>
      </w:r>
      <w:r w:rsidR="00B95A80">
        <w:rPr>
          <w:iCs/>
          <w:lang w:val="en-AU" w:eastAsia="en-AU"/>
        </w:rPr>
        <w:tab/>
      </w:r>
      <w:r w:rsidRPr="00686269">
        <w:rPr>
          <w:iCs/>
          <w:lang w:val="en-AU" w:eastAsia="en-AU"/>
        </w:rPr>
        <w:t xml:space="preserve">2 National Officers elected by Members who operate in NSW and/or the </w:t>
      </w:r>
      <w:r w:rsidR="00B95A80">
        <w:rPr>
          <w:iCs/>
          <w:lang w:val="en-AU" w:eastAsia="en-AU"/>
        </w:rPr>
        <w:tab/>
      </w:r>
      <w:r w:rsidRPr="00686269">
        <w:rPr>
          <w:iCs/>
          <w:lang w:val="en-AU" w:eastAsia="en-AU"/>
        </w:rPr>
        <w:t>ACT</w:t>
      </w:r>
    </w:p>
    <w:p w14:paraId="11E4EEE5" w14:textId="77777777" w:rsidR="00B95A80" w:rsidRPr="00686269" w:rsidRDefault="00B95A80" w:rsidP="001A0D2C">
      <w:pPr>
        <w:tabs>
          <w:tab w:val="left" w:pos="1418"/>
        </w:tabs>
        <w:spacing w:line="240" w:lineRule="atLeast"/>
        <w:ind w:left="1418" w:right="996" w:hanging="709"/>
        <w:rPr>
          <w:iCs/>
          <w:lang w:val="en-AU" w:eastAsia="en-AU"/>
        </w:rPr>
      </w:pPr>
    </w:p>
    <w:p w14:paraId="3740A862" w14:textId="7B50A19F" w:rsidR="00686269" w:rsidRDefault="00686269" w:rsidP="001A0D2C">
      <w:pPr>
        <w:tabs>
          <w:tab w:val="left" w:pos="1418"/>
        </w:tabs>
        <w:spacing w:line="240" w:lineRule="atLeast"/>
        <w:ind w:left="1418" w:right="996" w:hanging="709"/>
        <w:rPr>
          <w:iCs/>
          <w:lang w:val="en-AU" w:eastAsia="en-AU"/>
        </w:rPr>
      </w:pPr>
      <w:r w:rsidRPr="00686269">
        <w:rPr>
          <w:iCs/>
          <w:lang w:val="en-AU" w:eastAsia="en-AU"/>
        </w:rPr>
        <w:t xml:space="preserve">(b) </w:t>
      </w:r>
      <w:r w:rsidR="00B95A80">
        <w:rPr>
          <w:iCs/>
          <w:lang w:val="en-AU" w:eastAsia="en-AU"/>
        </w:rPr>
        <w:tab/>
      </w:r>
      <w:r w:rsidRPr="00686269">
        <w:rPr>
          <w:iCs/>
          <w:lang w:val="en-AU" w:eastAsia="en-AU"/>
        </w:rPr>
        <w:t xml:space="preserve">2 National Officers elected by Members who operate in Victoria and/or </w:t>
      </w:r>
      <w:r w:rsidR="00B95A80">
        <w:rPr>
          <w:iCs/>
          <w:lang w:val="en-AU" w:eastAsia="en-AU"/>
        </w:rPr>
        <w:tab/>
      </w:r>
      <w:r w:rsidRPr="00686269">
        <w:rPr>
          <w:iCs/>
          <w:lang w:val="en-AU" w:eastAsia="en-AU"/>
        </w:rPr>
        <w:t>Tasmania</w:t>
      </w:r>
    </w:p>
    <w:p w14:paraId="6E9B9841" w14:textId="77777777" w:rsidR="00B95A80" w:rsidRPr="00686269" w:rsidRDefault="00B95A80" w:rsidP="001A0D2C">
      <w:pPr>
        <w:tabs>
          <w:tab w:val="left" w:pos="1418"/>
        </w:tabs>
        <w:spacing w:line="240" w:lineRule="atLeast"/>
        <w:ind w:left="1418" w:right="996" w:hanging="709"/>
        <w:rPr>
          <w:iCs/>
          <w:lang w:val="en-AU" w:eastAsia="en-AU"/>
        </w:rPr>
      </w:pPr>
    </w:p>
    <w:p w14:paraId="46889A6F" w14:textId="1802A98A" w:rsidR="00686269" w:rsidRDefault="00686269" w:rsidP="001A0D2C">
      <w:pPr>
        <w:tabs>
          <w:tab w:val="left" w:pos="1418"/>
        </w:tabs>
        <w:spacing w:line="240" w:lineRule="atLeast"/>
        <w:ind w:left="1418" w:right="996" w:hanging="709"/>
        <w:rPr>
          <w:iCs/>
          <w:lang w:val="en-AU" w:eastAsia="en-AU"/>
        </w:rPr>
      </w:pPr>
      <w:r w:rsidRPr="00686269">
        <w:rPr>
          <w:iCs/>
          <w:lang w:val="en-AU" w:eastAsia="en-AU"/>
        </w:rPr>
        <w:t xml:space="preserve">(c) </w:t>
      </w:r>
      <w:r w:rsidR="00013E17">
        <w:rPr>
          <w:iCs/>
          <w:lang w:val="en-AU" w:eastAsia="en-AU"/>
        </w:rPr>
        <w:tab/>
      </w:r>
      <w:r w:rsidRPr="00686269">
        <w:rPr>
          <w:iCs/>
          <w:lang w:val="en-AU" w:eastAsia="en-AU"/>
        </w:rPr>
        <w:t>1 National Officer elected by Members who operate in Queensland</w:t>
      </w:r>
    </w:p>
    <w:p w14:paraId="7917DD5B" w14:textId="77777777" w:rsidR="00B95A80" w:rsidRPr="00686269" w:rsidRDefault="00B95A80" w:rsidP="001A0D2C">
      <w:pPr>
        <w:tabs>
          <w:tab w:val="left" w:pos="1418"/>
        </w:tabs>
        <w:spacing w:line="240" w:lineRule="atLeast"/>
        <w:ind w:left="1418" w:right="996" w:hanging="709"/>
        <w:rPr>
          <w:iCs/>
          <w:lang w:val="en-AU" w:eastAsia="en-AU"/>
        </w:rPr>
      </w:pPr>
    </w:p>
    <w:p w14:paraId="73BFCE79" w14:textId="64C420DA" w:rsidR="00686269" w:rsidRDefault="00686269" w:rsidP="001A0D2C">
      <w:pPr>
        <w:tabs>
          <w:tab w:val="left" w:pos="1418"/>
        </w:tabs>
        <w:spacing w:line="240" w:lineRule="atLeast"/>
        <w:ind w:left="1418" w:right="996" w:hanging="709"/>
        <w:rPr>
          <w:iCs/>
          <w:lang w:val="en-AU" w:eastAsia="en-AU"/>
        </w:rPr>
      </w:pPr>
      <w:r w:rsidRPr="00686269">
        <w:rPr>
          <w:iCs/>
          <w:lang w:val="en-AU" w:eastAsia="en-AU"/>
        </w:rPr>
        <w:t xml:space="preserve">(d) </w:t>
      </w:r>
      <w:r w:rsidR="00013E17">
        <w:rPr>
          <w:iCs/>
          <w:lang w:val="en-AU" w:eastAsia="en-AU"/>
        </w:rPr>
        <w:tab/>
      </w:r>
      <w:r w:rsidRPr="00686269">
        <w:rPr>
          <w:iCs/>
          <w:lang w:val="en-AU" w:eastAsia="en-AU"/>
        </w:rPr>
        <w:t xml:space="preserve">1 National Officer elected by Members who operate in South Australia </w:t>
      </w:r>
      <w:r w:rsidR="00013E17">
        <w:rPr>
          <w:iCs/>
          <w:lang w:val="en-AU" w:eastAsia="en-AU"/>
        </w:rPr>
        <w:tab/>
      </w:r>
      <w:r w:rsidRPr="00686269">
        <w:rPr>
          <w:iCs/>
          <w:lang w:val="en-AU" w:eastAsia="en-AU"/>
        </w:rPr>
        <w:t>and/or the</w:t>
      </w:r>
      <w:r w:rsidR="00013E17">
        <w:rPr>
          <w:iCs/>
          <w:lang w:val="en-AU" w:eastAsia="en-AU"/>
        </w:rPr>
        <w:t xml:space="preserve"> </w:t>
      </w:r>
      <w:r w:rsidRPr="00686269">
        <w:rPr>
          <w:iCs/>
          <w:lang w:val="en-AU" w:eastAsia="en-AU"/>
        </w:rPr>
        <w:t>Northern Territory</w:t>
      </w:r>
    </w:p>
    <w:p w14:paraId="36B3D7A3" w14:textId="77777777" w:rsidR="00B95A80" w:rsidRPr="00686269" w:rsidRDefault="00B95A80" w:rsidP="001A0D2C">
      <w:pPr>
        <w:tabs>
          <w:tab w:val="left" w:pos="1418"/>
        </w:tabs>
        <w:spacing w:line="240" w:lineRule="atLeast"/>
        <w:ind w:left="1418" w:right="996" w:hanging="709"/>
        <w:rPr>
          <w:iCs/>
          <w:lang w:val="en-AU" w:eastAsia="en-AU"/>
        </w:rPr>
      </w:pPr>
    </w:p>
    <w:p w14:paraId="2060F324" w14:textId="2457F03F" w:rsidR="00686269" w:rsidRDefault="00686269" w:rsidP="001A0D2C">
      <w:pPr>
        <w:tabs>
          <w:tab w:val="left" w:pos="1418"/>
        </w:tabs>
        <w:spacing w:line="240" w:lineRule="atLeast"/>
        <w:ind w:left="1418" w:right="996" w:hanging="709"/>
        <w:rPr>
          <w:iCs/>
          <w:lang w:val="en-AU" w:eastAsia="en-AU"/>
        </w:rPr>
      </w:pPr>
      <w:r w:rsidRPr="00686269">
        <w:rPr>
          <w:iCs/>
          <w:lang w:val="en-AU" w:eastAsia="en-AU"/>
        </w:rPr>
        <w:lastRenderedPageBreak/>
        <w:t xml:space="preserve">(e) </w:t>
      </w:r>
      <w:r w:rsidR="00013E17">
        <w:rPr>
          <w:iCs/>
          <w:lang w:val="en-AU" w:eastAsia="en-AU"/>
        </w:rPr>
        <w:tab/>
      </w:r>
      <w:r w:rsidRPr="00686269">
        <w:rPr>
          <w:iCs/>
          <w:lang w:val="en-AU" w:eastAsia="en-AU"/>
        </w:rPr>
        <w:t>1 National Officer elected by Members who operate in Wester</w:t>
      </w:r>
      <w:r w:rsidR="002F30BA">
        <w:rPr>
          <w:iCs/>
          <w:lang w:val="en-AU" w:eastAsia="en-AU"/>
        </w:rPr>
        <w:t>n</w:t>
      </w:r>
      <w:r w:rsidR="00013E17">
        <w:rPr>
          <w:iCs/>
          <w:lang w:val="en-AU" w:eastAsia="en-AU"/>
        </w:rPr>
        <w:tab/>
      </w:r>
      <w:r w:rsidRPr="00686269">
        <w:rPr>
          <w:iCs/>
          <w:lang w:val="en-AU" w:eastAsia="en-AU"/>
        </w:rPr>
        <w:t>Australia.</w:t>
      </w:r>
    </w:p>
    <w:p w14:paraId="7DE84DAB" w14:textId="77777777" w:rsidR="00B95A80" w:rsidRPr="00686269" w:rsidRDefault="00B95A80" w:rsidP="00345DF1">
      <w:pPr>
        <w:tabs>
          <w:tab w:val="left" w:pos="1418"/>
        </w:tabs>
        <w:spacing w:line="240" w:lineRule="atLeast"/>
        <w:ind w:left="567" w:right="996" w:hanging="567"/>
        <w:rPr>
          <w:iCs/>
          <w:lang w:val="en-AU" w:eastAsia="en-AU"/>
        </w:rPr>
      </w:pPr>
    </w:p>
    <w:p w14:paraId="425C82C5" w14:textId="2208CE2D" w:rsidR="00686269" w:rsidRDefault="00686269" w:rsidP="002F30BA">
      <w:pPr>
        <w:tabs>
          <w:tab w:val="left" w:pos="1418"/>
        </w:tabs>
        <w:spacing w:line="240" w:lineRule="atLeast"/>
        <w:ind w:left="709" w:right="996" w:hanging="709"/>
        <w:rPr>
          <w:iCs/>
          <w:lang w:val="en-AU" w:eastAsia="en-AU"/>
        </w:rPr>
      </w:pPr>
      <w:r w:rsidRPr="00686269">
        <w:rPr>
          <w:iCs/>
          <w:lang w:val="en-AU" w:eastAsia="en-AU"/>
        </w:rPr>
        <w:t xml:space="preserve">20.5 </w:t>
      </w:r>
      <w:r w:rsidR="007C0D34">
        <w:rPr>
          <w:iCs/>
          <w:lang w:val="en-AU" w:eastAsia="en-AU"/>
        </w:rPr>
        <w:tab/>
      </w:r>
      <w:r w:rsidRPr="00686269">
        <w:rPr>
          <w:iCs/>
          <w:lang w:val="en-AU" w:eastAsia="en-AU"/>
        </w:rPr>
        <w:t>Three of the seven (7) National Officers shall be Office-bearers. The Office-bearers are:</w:t>
      </w:r>
    </w:p>
    <w:p w14:paraId="46DA493F" w14:textId="77777777" w:rsidR="007C0D34" w:rsidRPr="00686269" w:rsidRDefault="007C0D34" w:rsidP="00345DF1">
      <w:pPr>
        <w:tabs>
          <w:tab w:val="left" w:pos="1418"/>
        </w:tabs>
        <w:spacing w:line="240" w:lineRule="atLeast"/>
        <w:ind w:left="567" w:right="996" w:hanging="567"/>
        <w:rPr>
          <w:iCs/>
          <w:lang w:val="en-AU" w:eastAsia="en-AU"/>
        </w:rPr>
      </w:pPr>
    </w:p>
    <w:p w14:paraId="72119F79" w14:textId="0B0D7BE3" w:rsidR="00686269" w:rsidRDefault="00686269" w:rsidP="002F30BA">
      <w:pPr>
        <w:tabs>
          <w:tab w:val="left" w:pos="1418"/>
        </w:tabs>
        <w:spacing w:line="240" w:lineRule="atLeast"/>
        <w:ind w:left="1418" w:right="996" w:hanging="709"/>
        <w:rPr>
          <w:iCs/>
          <w:lang w:val="en-AU" w:eastAsia="en-AU"/>
        </w:rPr>
      </w:pPr>
      <w:r w:rsidRPr="00686269">
        <w:rPr>
          <w:iCs/>
          <w:lang w:val="en-AU" w:eastAsia="en-AU"/>
        </w:rPr>
        <w:t xml:space="preserve">(a) </w:t>
      </w:r>
      <w:r w:rsidR="007C0D34">
        <w:rPr>
          <w:iCs/>
          <w:lang w:val="en-AU" w:eastAsia="en-AU"/>
        </w:rPr>
        <w:tab/>
      </w:r>
      <w:r w:rsidRPr="00686269">
        <w:rPr>
          <w:iCs/>
          <w:lang w:val="en-AU" w:eastAsia="en-AU"/>
        </w:rPr>
        <w:t>The National President;</w:t>
      </w:r>
    </w:p>
    <w:p w14:paraId="0831B87A" w14:textId="77777777" w:rsidR="007C0D34" w:rsidRPr="00686269" w:rsidRDefault="007C0D34" w:rsidP="002F30BA">
      <w:pPr>
        <w:tabs>
          <w:tab w:val="left" w:pos="1418"/>
        </w:tabs>
        <w:spacing w:line="240" w:lineRule="atLeast"/>
        <w:ind w:left="1418" w:right="996" w:hanging="709"/>
        <w:rPr>
          <w:iCs/>
          <w:lang w:val="en-AU" w:eastAsia="en-AU"/>
        </w:rPr>
      </w:pPr>
    </w:p>
    <w:p w14:paraId="291FD1FB" w14:textId="1AC844F7" w:rsidR="00686269" w:rsidRDefault="00686269" w:rsidP="002F30BA">
      <w:pPr>
        <w:tabs>
          <w:tab w:val="left" w:pos="1418"/>
        </w:tabs>
        <w:spacing w:line="240" w:lineRule="atLeast"/>
        <w:ind w:left="1418" w:right="996" w:hanging="709"/>
        <w:rPr>
          <w:iCs/>
          <w:lang w:val="en-AU" w:eastAsia="en-AU"/>
        </w:rPr>
      </w:pPr>
      <w:r w:rsidRPr="00686269">
        <w:rPr>
          <w:iCs/>
          <w:lang w:val="en-AU" w:eastAsia="en-AU"/>
        </w:rPr>
        <w:t xml:space="preserve">(b) </w:t>
      </w:r>
      <w:r w:rsidR="007C0D34">
        <w:rPr>
          <w:iCs/>
          <w:lang w:val="en-AU" w:eastAsia="en-AU"/>
        </w:rPr>
        <w:tab/>
      </w:r>
      <w:r w:rsidRPr="00686269">
        <w:rPr>
          <w:iCs/>
          <w:lang w:val="en-AU" w:eastAsia="en-AU"/>
        </w:rPr>
        <w:t>The Deputy National President;</w:t>
      </w:r>
    </w:p>
    <w:p w14:paraId="550193C0" w14:textId="77777777" w:rsidR="007C0D34" w:rsidRPr="00686269" w:rsidRDefault="007C0D34" w:rsidP="002F30BA">
      <w:pPr>
        <w:tabs>
          <w:tab w:val="left" w:pos="1418"/>
        </w:tabs>
        <w:spacing w:line="240" w:lineRule="atLeast"/>
        <w:ind w:left="1418" w:right="996" w:hanging="709"/>
        <w:rPr>
          <w:iCs/>
          <w:lang w:val="en-AU" w:eastAsia="en-AU"/>
        </w:rPr>
      </w:pPr>
    </w:p>
    <w:p w14:paraId="44C748C0" w14:textId="4AADBD66" w:rsidR="00686269" w:rsidRDefault="00686269" w:rsidP="002F30BA">
      <w:pPr>
        <w:tabs>
          <w:tab w:val="left" w:pos="1418"/>
        </w:tabs>
        <w:spacing w:line="240" w:lineRule="atLeast"/>
        <w:ind w:left="1418" w:right="996" w:hanging="709"/>
        <w:rPr>
          <w:iCs/>
          <w:lang w:val="en-AU" w:eastAsia="en-AU"/>
        </w:rPr>
      </w:pPr>
      <w:r w:rsidRPr="00686269">
        <w:rPr>
          <w:iCs/>
          <w:lang w:val="en-AU" w:eastAsia="en-AU"/>
        </w:rPr>
        <w:t xml:space="preserve">(c) </w:t>
      </w:r>
      <w:r w:rsidR="007C0D34">
        <w:rPr>
          <w:iCs/>
          <w:lang w:val="en-AU" w:eastAsia="en-AU"/>
        </w:rPr>
        <w:tab/>
      </w:r>
      <w:r w:rsidRPr="00686269">
        <w:rPr>
          <w:iCs/>
          <w:lang w:val="en-AU" w:eastAsia="en-AU"/>
        </w:rPr>
        <w:t>The National Secretary-Treasurer.</w:t>
      </w:r>
    </w:p>
    <w:p w14:paraId="5CF59C1A" w14:textId="77777777" w:rsidR="007C0D34" w:rsidRPr="00686269" w:rsidRDefault="007C0D34" w:rsidP="00345DF1">
      <w:pPr>
        <w:tabs>
          <w:tab w:val="left" w:pos="1418"/>
        </w:tabs>
        <w:spacing w:line="240" w:lineRule="atLeast"/>
        <w:ind w:left="567" w:right="996" w:hanging="567"/>
        <w:rPr>
          <w:iCs/>
          <w:lang w:val="en-AU" w:eastAsia="en-AU"/>
        </w:rPr>
      </w:pPr>
    </w:p>
    <w:p w14:paraId="2C3EBAED" w14:textId="6BDC83A5" w:rsidR="00686269" w:rsidRDefault="00686269" w:rsidP="002F30BA">
      <w:pPr>
        <w:tabs>
          <w:tab w:val="left" w:pos="1418"/>
        </w:tabs>
        <w:spacing w:line="240" w:lineRule="atLeast"/>
        <w:ind w:left="709" w:right="996" w:hanging="709"/>
        <w:rPr>
          <w:iCs/>
          <w:lang w:val="en-AU" w:eastAsia="en-AU"/>
        </w:rPr>
      </w:pPr>
      <w:r w:rsidRPr="00686269">
        <w:rPr>
          <w:iCs/>
          <w:lang w:val="en-AU" w:eastAsia="en-AU"/>
        </w:rPr>
        <w:t xml:space="preserve">20.6 </w:t>
      </w:r>
      <w:r w:rsidR="007C0D34">
        <w:rPr>
          <w:iCs/>
          <w:lang w:val="en-AU" w:eastAsia="en-AU"/>
        </w:rPr>
        <w:tab/>
      </w:r>
      <w:r w:rsidRPr="00686269">
        <w:rPr>
          <w:iCs/>
          <w:lang w:val="en-AU" w:eastAsia="en-AU"/>
        </w:rPr>
        <w:t>No person may hold more than one office of National Officer at the same time.</w:t>
      </w:r>
    </w:p>
    <w:p w14:paraId="05B34130" w14:textId="77777777" w:rsidR="007C0D34" w:rsidRPr="00686269" w:rsidRDefault="007C0D34" w:rsidP="002F30BA">
      <w:pPr>
        <w:tabs>
          <w:tab w:val="left" w:pos="1418"/>
        </w:tabs>
        <w:spacing w:line="240" w:lineRule="atLeast"/>
        <w:ind w:left="709" w:right="996" w:hanging="709"/>
        <w:rPr>
          <w:iCs/>
          <w:lang w:val="en-AU" w:eastAsia="en-AU"/>
        </w:rPr>
      </w:pPr>
    </w:p>
    <w:p w14:paraId="27692749" w14:textId="3169BD79" w:rsidR="00686269" w:rsidRDefault="00686269" w:rsidP="002F30BA">
      <w:pPr>
        <w:tabs>
          <w:tab w:val="left" w:pos="1418"/>
        </w:tabs>
        <w:spacing w:line="240" w:lineRule="atLeast"/>
        <w:ind w:left="709" w:right="996" w:hanging="709"/>
        <w:rPr>
          <w:iCs/>
          <w:lang w:val="en-AU" w:eastAsia="en-AU"/>
        </w:rPr>
      </w:pPr>
      <w:r w:rsidRPr="00686269">
        <w:rPr>
          <w:iCs/>
          <w:lang w:val="en-AU" w:eastAsia="en-AU"/>
        </w:rPr>
        <w:t xml:space="preserve">20.7 </w:t>
      </w:r>
      <w:r w:rsidR="007C0D34">
        <w:rPr>
          <w:iCs/>
          <w:lang w:val="en-AU" w:eastAsia="en-AU"/>
        </w:rPr>
        <w:tab/>
      </w:r>
      <w:r w:rsidRPr="00686269">
        <w:rPr>
          <w:iCs/>
          <w:lang w:val="en-AU" w:eastAsia="en-AU"/>
        </w:rPr>
        <w:t>The National President, or failing him or her, the Deputy National President (or, failing both of them,</w:t>
      </w:r>
      <w:r w:rsidR="007C0D34">
        <w:rPr>
          <w:iCs/>
          <w:lang w:val="en-AU" w:eastAsia="en-AU"/>
        </w:rPr>
        <w:t xml:space="preserve"> </w:t>
      </w:r>
      <w:r w:rsidRPr="00686269">
        <w:rPr>
          <w:iCs/>
          <w:lang w:val="en-AU" w:eastAsia="en-AU"/>
        </w:rPr>
        <w:t>the National Officer appointed by the National Office-bearers present) shall be the chair of all</w:t>
      </w:r>
      <w:r w:rsidR="007C0D34">
        <w:rPr>
          <w:iCs/>
          <w:lang w:val="en-AU" w:eastAsia="en-AU"/>
        </w:rPr>
        <w:t xml:space="preserve"> </w:t>
      </w:r>
      <w:r w:rsidRPr="00686269">
        <w:rPr>
          <w:iCs/>
          <w:lang w:val="en-AU" w:eastAsia="en-AU"/>
        </w:rPr>
        <w:t>meetings of the National Executive.</w:t>
      </w:r>
    </w:p>
    <w:p w14:paraId="40968A32" w14:textId="77777777" w:rsidR="007C0D34" w:rsidRPr="00686269" w:rsidRDefault="007C0D34" w:rsidP="002F30BA">
      <w:pPr>
        <w:tabs>
          <w:tab w:val="left" w:pos="1418"/>
        </w:tabs>
        <w:spacing w:line="240" w:lineRule="atLeast"/>
        <w:ind w:left="709" w:right="996" w:hanging="709"/>
        <w:rPr>
          <w:iCs/>
          <w:lang w:val="en-AU" w:eastAsia="en-AU"/>
        </w:rPr>
      </w:pPr>
    </w:p>
    <w:p w14:paraId="4B214DFE" w14:textId="60BE6F18" w:rsidR="00686269" w:rsidRDefault="00686269" w:rsidP="002F30BA">
      <w:pPr>
        <w:tabs>
          <w:tab w:val="left" w:pos="1418"/>
        </w:tabs>
        <w:spacing w:line="240" w:lineRule="atLeast"/>
        <w:ind w:left="709" w:right="996" w:hanging="709"/>
        <w:rPr>
          <w:iCs/>
          <w:lang w:val="en-AU" w:eastAsia="en-AU"/>
        </w:rPr>
      </w:pPr>
      <w:r w:rsidRPr="00686269">
        <w:rPr>
          <w:iCs/>
          <w:lang w:val="en-AU" w:eastAsia="en-AU"/>
        </w:rPr>
        <w:t xml:space="preserve">20.8 </w:t>
      </w:r>
      <w:r w:rsidR="007C0D34">
        <w:rPr>
          <w:iCs/>
          <w:lang w:val="en-AU" w:eastAsia="en-AU"/>
        </w:rPr>
        <w:tab/>
      </w:r>
      <w:r w:rsidRPr="00686269">
        <w:rPr>
          <w:iCs/>
          <w:lang w:val="en-AU" w:eastAsia="en-AU"/>
        </w:rPr>
        <w:t>The National President or the National Secretary-Treasurer may convene a meeting of the National</w:t>
      </w:r>
      <w:r w:rsidR="007C0D34">
        <w:rPr>
          <w:iCs/>
          <w:lang w:val="en-AU" w:eastAsia="en-AU"/>
        </w:rPr>
        <w:t xml:space="preserve"> </w:t>
      </w:r>
      <w:r w:rsidRPr="00686269">
        <w:rPr>
          <w:iCs/>
          <w:lang w:val="en-AU" w:eastAsia="en-AU"/>
        </w:rPr>
        <w:t>Executive at such times and at such places as they see fit on not less than 48 hours’ notice (provided</w:t>
      </w:r>
      <w:r w:rsidR="007C0D34">
        <w:rPr>
          <w:iCs/>
          <w:lang w:val="en-AU" w:eastAsia="en-AU"/>
        </w:rPr>
        <w:t xml:space="preserve"> </w:t>
      </w:r>
      <w:r w:rsidRPr="00686269">
        <w:rPr>
          <w:iCs/>
          <w:lang w:val="en-AU" w:eastAsia="en-AU"/>
        </w:rPr>
        <w:t>that a meeting of the National Executive held on less notice shall be valid and effective if a quorum</w:t>
      </w:r>
      <w:r w:rsidR="007C0D34">
        <w:rPr>
          <w:iCs/>
          <w:lang w:val="en-AU" w:eastAsia="en-AU"/>
        </w:rPr>
        <w:t xml:space="preserve"> </w:t>
      </w:r>
      <w:r w:rsidRPr="00686269">
        <w:rPr>
          <w:iCs/>
          <w:lang w:val="en-AU" w:eastAsia="en-AU"/>
        </w:rPr>
        <w:t>of the National Executive agrees to the meeting on lesser notice).</w:t>
      </w:r>
    </w:p>
    <w:p w14:paraId="04B8C783" w14:textId="77777777" w:rsidR="002F30BA" w:rsidRPr="00686269" w:rsidRDefault="002F30BA" w:rsidP="002F30BA">
      <w:pPr>
        <w:tabs>
          <w:tab w:val="left" w:pos="1418"/>
        </w:tabs>
        <w:spacing w:line="240" w:lineRule="atLeast"/>
        <w:ind w:left="709" w:right="996" w:hanging="709"/>
        <w:rPr>
          <w:iCs/>
          <w:lang w:val="en-AU" w:eastAsia="en-AU"/>
        </w:rPr>
      </w:pPr>
    </w:p>
    <w:p w14:paraId="26AE7AE3" w14:textId="2052353A" w:rsidR="00686269" w:rsidRDefault="00686269" w:rsidP="002F30BA">
      <w:pPr>
        <w:tabs>
          <w:tab w:val="left" w:pos="1418"/>
        </w:tabs>
        <w:spacing w:line="240" w:lineRule="atLeast"/>
        <w:ind w:left="709" w:right="996" w:hanging="709"/>
        <w:rPr>
          <w:iCs/>
          <w:lang w:val="en-AU" w:eastAsia="en-AU"/>
        </w:rPr>
      </w:pPr>
      <w:r w:rsidRPr="00686269">
        <w:rPr>
          <w:iCs/>
          <w:lang w:val="en-AU" w:eastAsia="en-AU"/>
        </w:rPr>
        <w:t xml:space="preserve">20.9 </w:t>
      </w:r>
      <w:r w:rsidR="007C0D34">
        <w:rPr>
          <w:iCs/>
          <w:lang w:val="en-AU" w:eastAsia="en-AU"/>
        </w:rPr>
        <w:tab/>
      </w:r>
      <w:r w:rsidRPr="00686269">
        <w:rPr>
          <w:iCs/>
          <w:lang w:val="en-AU" w:eastAsia="en-AU"/>
        </w:rPr>
        <w:t>Meetings of the National Executive may be held in person or by any electronic means or any</w:t>
      </w:r>
      <w:r w:rsidR="007C0D34">
        <w:rPr>
          <w:iCs/>
          <w:lang w:val="en-AU" w:eastAsia="en-AU"/>
        </w:rPr>
        <w:t xml:space="preserve"> </w:t>
      </w:r>
      <w:r w:rsidRPr="00686269">
        <w:rPr>
          <w:iCs/>
          <w:lang w:val="en-AU" w:eastAsia="en-AU"/>
        </w:rPr>
        <w:t>combination of any such methods, as the National Executive may approve from time to time and</w:t>
      </w:r>
      <w:r w:rsidR="007C0D34">
        <w:rPr>
          <w:iCs/>
          <w:lang w:val="en-AU" w:eastAsia="en-AU"/>
        </w:rPr>
        <w:t xml:space="preserve"> </w:t>
      </w:r>
      <w:r w:rsidRPr="00686269">
        <w:rPr>
          <w:iCs/>
          <w:lang w:val="en-AU" w:eastAsia="en-AU"/>
        </w:rPr>
        <w:t>votes may be cast electronically.</w:t>
      </w:r>
    </w:p>
    <w:p w14:paraId="0CD0B74F" w14:textId="77777777" w:rsidR="007C0D34" w:rsidRPr="00686269" w:rsidRDefault="007C0D34" w:rsidP="002F30BA">
      <w:pPr>
        <w:tabs>
          <w:tab w:val="left" w:pos="1418"/>
        </w:tabs>
        <w:spacing w:line="240" w:lineRule="atLeast"/>
        <w:ind w:left="709" w:right="996" w:hanging="709"/>
        <w:rPr>
          <w:iCs/>
          <w:lang w:val="en-AU" w:eastAsia="en-AU"/>
        </w:rPr>
      </w:pPr>
    </w:p>
    <w:p w14:paraId="2503536F" w14:textId="0E9BA17F" w:rsidR="00686269" w:rsidRDefault="00686269" w:rsidP="002F30BA">
      <w:pPr>
        <w:tabs>
          <w:tab w:val="left" w:pos="1418"/>
        </w:tabs>
        <w:spacing w:line="240" w:lineRule="atLeast"/>
        <w:ind w:left="709" w:right="996" w:hanging="709"/>
        <w:rPr>
          <w:iCs/>
          <w:lang w:val="en-AU" w:eastAsia="en-AU"/>
        </w:rPr>
      </w:pPr>
      <w:r w:rsidRPr="00686269">
        <w:rPr>
          <w:iCs/>
          <w:lang w:val="en-AU" w:eastAsia="en-AU"/>
        </w:rPr>
        <w:t>20.10</w:t>
      </w:r>
      <w:r w:rsidR="007C0D34">
        <w:rPr>
          <w:iCs/>
          <w:lang w:val="en-AU" w:eastAsia="en-AU"/>
        </w:rPr>
        <w:tab/>
      </w:r>
      <w:r w:rsidRPr="00686269">
        <w:rPr>
          <w:iCs/>
          <w:lang w:val="en-AU" w:eastAsia="en-AU"/>
        </w:rPr>
        <w:t>A quorum for any meeting of the National Executive shall be 4 National Officers at least one of</w:t>
      </w:r>
      <w:r w:rsidR="007C0D34">
        <w:rPr>
          <w:iCs/>
          <w:lang w:val="en-AU" w:eastAsia="en-AU"/>
        </w:rPr>
        <w:t xml:space="preserve"> </w:t>
      </w:r>
      <w:r w:rsidRPr="00686269">
        <w:rPr>
          <w:iCs/>
          <w:lang w:val="en-AU" w:eastAsia="en-AU"/>
        </w:rPr>
        <w:t>whom must be the National President, Deputy National President or National Secretary-Treasurer.</w:t>
      </w:r>
    </w:p>
    <w:p w14:paraId="20AF7507" w14:textId="77777777" w:rsidR="007C0D34" w:rsidRPr="00686269" w:rsidRDefault="007C0D34" w:rsidP="002F30BA">
      <w:pPr>
        <w:tabs>
          <w:tab w:val="left" w:pos="1418"/>
        </w:tabs>
        <w:spacing w:line="240" w:lineRule="atLeast"/>
        <w:ind w:left="709" w:right="996" w:hanging="709"/>
        <w:rPr>
          <w:iCs/>
          <w:lang w:val="en-AU" w:eastAsia="en-AU"/>
        </w:rPr>
      </w:pPr>
    </w:p>
    <w:p w14:paraId="70D15216" w14:textId="1A832C89" w:rsidR="00686269" w:rsidRDefault="00686269" w:rsidP="002F30BA">
      <w:pPr>
        <w:tabs>
          <w:tab w:val="left" w:pos="1418"/>
        </w:tabs>
        <w:spacing w:line="240" w:lineRule="atLeast"/>
        <w:ind w:left="709" w:right="996" w:hanging="709"/>
        <w:rPr>
          <w:iCs/>
          <w:lang w:val="en-AU" w:eastAsia="en-AU"/>
        </w:rPr>
      </w:pPr>
      <w:r w:rsidRPr="00686269">
        <w:rPr>
          <w:iCs/>
          <w:lang w:val="en-AU" w:eastAsia="en-AU"/>
        </w:rPr>
        <w:t>20.11</w:t>
      </w:r>
      <w:r w:rsidR="007C0D34">
        <w:rPr>
          <w:iCs/>
          <w:lang w:val="en-AU" w:eastAsia="en-AU"/>
        </w:rPr>
        <w:tab/>
      </w:r>
      <w:r w:rsidRPr="00686269">
        <w:rPr>
          <w:iCs/>
          <w:lang w:val="en-AU" w:eastAsia="en-AU"/>
        </w:rPr>
        <w:t>A resolution in writing approved by a majority of the National Officers shall have the same effect as</w:t>
      </w:r>
      <w:r w:rsidR="007C0D34">
        <w:rPr>
          <w:iCs/>
          <w:lang w:val="en-AU" w:eastAsia="en-AU"/>
        </w:rPr>
        <w:t xml:space="preserve"> </w:t>
      </w:r>
      <w:r w:rsidRPr="00686269">
        <w:rPr>
          <w:iCs/>
          <w:lang w:val="en-AU" w:eastAsia="en-AU"/>
        </w:rPr>
        <w:t>if it were submitted to and approved by a properly convened meeting of the National Executive and</w:t>
      </w:r>
      <w:r w:rsidR="007C0D34">
        <w:rPr>
          <w:iCs/>
          <w:lang w:val="en-AU" w:eastAsia="en-AU"/>
        </w:rPr>
        <w:t xml:space="preserve"> </w:t>
      </w:r>
      <w:r w:rsidRPr="00686269">
        <w:rPr>
          <w:iCs/>
          <w:lang w:val="en-AU" w:eastAsia="en-AU"/>
        </w:rPr>
        <w:t>shall be resolved on the date the last</w:t>
      </w:r>
      <w:r w:rsidR="007C0D34">
        <w:rPr>
          <w:iCs/>
          <w:lang w:val="en-AU" w:eastAsia="en-AU"/>
        </w:rPr>
        <w:t xml:space="preserve"> </w:t>
      </w:r>
      <w:r w:rsidRPr="00686269">
        <w:rPr>
          <w:iCs/>
          <w:lang w:val="en-AU" w:eastAsia="en-AU"/>
        </w:rPr>
        <w:t>National Officer has approved the resolution.</w:t>
      </w:r>
    </w:p>
    <w:p w14:paraId="35504E79" w14:textId="398F25A2" w:rsidR="00057C2B" w:rsidRDefault="00057C2B" w:rsidP="002F30BA">
      <w:pPr>
        <w:tabs>
          <w:tab w:val="left" w:pos="1418"/>
        </w:tabs>
        <w:spacing w:line="240" w:lineRule="atLeast"/>
        <w:ind w:left="709" w:right="996" w:hanging="709"/>
        <w:rPr>
          <w:iCs/>
          <w:lang w:val="en-AU" w:eastAsia="en-AU"/>
        </w:rPr>
      </w:pPr>
    </w:p>
    <w:p w14:paraId="507A5A33" w14:textId="29E636F3" w:rsidR="00057C2B" w:rsidRDefault="00057C2B" w:rsidP="002F30BA">
      <w:pPr>
        <w:tabs>
          <w:tab w:val="left" w:pos="1418"/>
        </w:tabs>
        <w:spacing w:line="240" w:lineRule="atLeast"/>
        <w:ind w:left="709" w:right="996" w:hanging="709"/>
        <w:rPr>
          <w:iCs/>
          <w:lang w:val="en-AU" w:eastAsia="en-AU"/>
        </w:rPr>
      </w:pPr>
      <w:r w:rsidRPr="00057C2B">
        <w:rPr>
          <w:iCs/>
          <w:lang w:val="en-AU" w:eastAsia="en-AU"/>
        </w:rPr>
        <w:t>20.12</w:t>
      </w:r>
      <w:r>
        <w:rPr>
          <w:iCs/>
          <w:lang w:val="en-AU" w:eastAsia="en-AU"/>
        </w:rPr>
        <w:tab/>
      </w:r>
      <w:r w:rsidRPr="00057C2B">
        <w:rPr>
          <w:iCs/>
          <w:lang w:val="en-AU" w:eastAsia="en-AU"/>
        </w:rPr>
        <w:t>At any meeting of the National Executive all resolutions put to the vote shall be determined by a</w:t>
      </w:r>
      <w:r>
        <w:rPr>
          <w:iCs/>
          <w:lang w:val="en-AU" w:eastAsia="en-AU"/>
        </w:rPr>
        <w:t xml:space="preserve"> </w:t>
      </w:r>
      <w:r w:rsidRPr="00057C2B">
        <w:rPr>
          <w:iCs/>
          <w:lang w:val="en-AU" w:eastAsia="en-AU"/>
        </w:rPr>
        <w:t>show of hands or if submitted electronically, by identification of the National Officer and by</w:t>
      </w:r>
      <w:r>
        <w:rPr>
          <w:iCs/>
          <w:lang w:val="en-AU" w:eastAsia="en-AU"/>
        </w:rPr>
        <w:t xml:space="preserve"> </w:t>
      </w:r>
      <w:r w:rsidRPr="00057C2B">
        <w:rPr>
          <w:iCs/>
          <w:lang w:val="en-AU" w:eastAsia="en-AU"/>
        </w:rPr>
        <w:t>submission of their vote verbally or by a voting button.</w:t>
      </w:r>
    </w:p>
    <w:p w14:paraId="7FD6C03F" w14:textId="77777777" w:rsidR="00057C2B" w:rsidRPr="00057C2B" w:rsidRDefault="00057C2B" w:rsidP="002F30BA">
      <w:pPr>
        <w:tabs>
          <w:tab w:val="left" w:pos="1418"/>
        </w:tabs>
        <w:spacing w:line="240" w:lineRule="atLeast"/>
        <w:ind w:left="709" w:right="996" w:hanging="709"/>
        <w:rPr>
          <w:iCs/>
          <w:lang w:val="en-AU" w:eastAsia="en-AU"/>
        </w:rPr>
      </w:pPr>
    </w:p>
    <w:p w14:paraId="1D343977" w14:textId="63F3740A" w:rsidR="00057C2B" w:rsidRDefault="00057C2B" w:rsidP="002F30BA">
      <w:pPr>
        <w:tabs>
          <w:tab w:val="left" w:pos="1418"/>
        </w:tabs>
        <w:spacing w:line="240" w:lineRule="atLeast"/>
        <w:ind w:left="709" w:right="996" w:hanging="709"/>
        <w:rPr>
          <w:iCs/>
          <w:lang w:val="en-AU" w:eastAsia="en-AU"/>
        </w:rPr>
      </w:pPr>
      <w:r w:rsidRPr="00057C2B">
        <w:rPr>
          <w:iCs/>
          <w:lang w:val="en-AU" w:eastAsia="en-AU"/>
        </w:rPr>
        <w:t>20.13</w:t>
      </w:r>
      <w:r>
        <w:rPr>
          <w:iCs/>
          <w:lang w:val="en-AU" w:eastAsia="en-AU"/>
        </w:rPr>
        <w:tab/>
      </w:r>
      <w:r w:rsidRPr="00057C2B">
        <w:rPr>
          <w:iCs/>
          <w:lang w:val="en-AU" w:eastAsia="en-AU"/>
        </w:rPr>
        <w:t>The National Secretary-Treasurer shall cause to be recorded all such resolutions and proceedings of</w:t>
      </w:r>
      <w:r>
        <w:rPr>
          <w:iCs/>
          <w:lang w:val="en-AU" w:eastAsia="en-AU"/>
        </w:rPr>
        <w:t xml:space="preserve"> </w:t>
      </w:r>
      <w:r w:rsidRPr="00057C2B">
        <w:rPr>
          <w:iCs/>
          <w:lang w:val="en-AU" w:eastAsia="en-AU"/>
        </w:rPr>
        <w:t>the National Executive and the manner in which the resolution has been submitted and voted upon</w:t>
      </w:r>
      <w:r>
        <w:rPr>
          <w:iCs/>
          <w:lang w:val="en-AU" w:eastAsia="en-AU"/>
        </w:rPr>
        <w:t xml:space="preserve"> </w:t>
      </w:r>
      <w:r w:rsidRPr="00057C2B">
        <w:rPr>
          <w:iCs/>
          <w:lang w:val="en-AU" w:eastAsia="en-AU"/>
        </w:rPr>
        <w:t>and the outcome of the vote in the minutes of the National Executive.</w:t>
      </w:r>
    </w:p>
    <w:p w14:paraId="0DB790F5" w14:textId="77777777" w:rsidR="00057C2B" w:rsidRPr="00057C2B" w:rsidRDefault="00057C2B" w:rsidP="002F30BA">
      <w:pPr>
        <w:tabs>
          <w:tab w:val="left" w:pos="1418"/>
        </w:tabs>
        <w:spacing w:line="240" w:lineRule="atLeast"/>
        <w:ind w:left="709" w:right="996" w:hanging="709"/>
        <w:rPr>
          <w:iCs/>
          <w:lang w:val="en-AU" w:eastAsia="en-AU"/>
        </w:rPr>
      </w:pPr>
    </w:p>
    <w:p w14:paraId="0EAE8230" w14:textId="4165D563" w:rsidR="00057C2B" w:rsidRDefault="00057C2B" w:rsidP="002F30BA">
      <w:pPr>
        <w:tabs>
          <w:tab w:val="left" w:pos="1418"/>
        </w:tabs>
        <w:spacing w:line="240" w:lineRule="atLeast"/>
        <w:ind w:left="709" w:right="996" w:hanging="709"/>
        <w:rPr>
          <w:iCs/>
          <w:lang w:val="en-AU" w:eastAsia="en-AU"/>
        </w:rPr>
      </w:pPr>
      <w:r w:rsidRPr="00057C2B">
        <w:rPr>
          <w:iCs/>
          <w:lang w:val="en-AU" w:eastAsia="en-AU"/>
        </w:rPr>
        <w:t>20.14</w:t>
      </w:r>
      <w:r>
        <w:rPr>
          <w:iCs/>
          <w:lang w:val="en-AU" w:eastAsia="en-AU"/>
        </w:rPr>
        <w:tab/>
      </w:r>
      <w:r w:rsidRPr="00057C2B">
        <w:rPr>
          <w:iCs/>
          <w:lang w:val="en-AU" w:eastAsia="en-AU"/>
        </w:rPr>
        <w:t>Disclosing Officers of material personal interests in a matter that relates to the affairs of the</w:t>
      </w:r>
      <w:r>
        <w:rPr>
          <w:iCs/>
          <w:lang w:val="en-AU" w:eastAsia="en-AU"/>
        </w:rPr>
        <w:t xml:space="preserve"> </w:t>
      </w:r>
      <w:r w:rsidRPr="00057C2B">
        <w:rPr>
          <w:iCs/>
          <w:lang w:val="en-AU" w:eastAsia="en-AU"/>
        </w:rPr>
        <w:t>Organisation may only be present during any deliberation on the matter or take part in a decision of</w:t>
      </w:r>
      <w:r>
        <w:rPr>
          <w:iCs/>
          <w:lang w:val="en-AU" w:eastAsia="en-AU"/>
        </w:rPr>
        <w:t xml:space="preserve"> </w:t>
      </w:r>
      <w:r w:rsidRPr="00057C2B">
        <w:rPr>
          <w:iCs/>
          <w:lang w:val="en-AU" w:eastAsia="en-AU"/>
        </w:rPr>
        <w:t>the Organisation with respect to that matter if the conditions in section 293F of the Act are satisfied.</w:t>
      </w:r>
    </w:p>
    <w:p w14:paraId="5AF54A77" w14:textId="77777777" w:rsidR="00050C93" w:rsidRDefault="00050C93" w:rsidP="002F30BA">
      <w:pPr>
        <w:tabs>
          <w:tab w:val="left" w:pos="1418"/>
        </w:tabs>
        <w:spacing w:line="240" w:lineRule="atLeast"/>
        <w:ind w:left="709" w:right="996" w:hanging="709"/>
        <w:rPr>
          <w:iCs/>
          <w:lang w:val="en-AU" w:eastAsia="en-AU"/>
        </w:rPr>
      </w:pPr>
    </w:p>
    <w:p w14:paraId="7AB8069C" w14:textId="77777777" w:rsidR="00057C2B" w:rsidRPr="00057C2B" w:rsidRDefault="00057C2B" w:rsidP="002F30BA">
      <w:pPr>
        <w:tabs>
          <w:tab w:val="left" w:pos="1418"/>
        </w:tabs>
        <w:spacing w:line="240" w:lineRule="atLeast"/>
        <w:ind w:left="709" w:right="996" w:hanging="709"/>
        <w:rPr>
          <w:iCs/>
          <w:lang w:val="en-AU" w:eastAsia="en-AU"/>
        </w:rPr>
      </w:pPr>
    </w:p>
    <w:p w14:paraId="147D8773" w14:textId="30A80454" w:rsidR="005715A5" w:rsidRDefault="00057C2B" w:rsidP="00050C93">
      <w:pPr>
        <w:tabs>
          <w:tab w:val="left" w:pos="1418"/>
        </w:tabs>
        <w:spacing w:line="240" w:lineRule="atLeast"/>
        <w:ind w:left="709" w:right="996" w:hanging="709"/>
        <w:rPr>
          <w:iCs/>
          <w:lang w:val="en-AU" w:eastAsia="en-AU"/>
        </w:rPr>
      </w:pPr>
      <w:r w:rsidRPr="00057C2B">
        <w:rPr>
          <w:iCs/>
          <w:lang w:val="en-AU" w:eastAsia="en-AU"/>
        </w:rPr>
        <w:lastRenderedPageBreak/>
        <w:t>20.15</w:t>
      </w:r>
      <w:r w:rsidR="005715A5">
        <w:rPr>
          <w:iCs/>
          <w:lang w:val="en-AU" w:eastAsia="en-AU"/>
        </w:rPr>
        <w:tab/>
      </w:r>
      <w:r w:rsidRPr="00057C2B">
        <w:rPr>
          <w:iCs/>
          <w:lang w:val="en-AU" w:eastAsia="en-AU"/>
        </w:rPr>
        <w:t>The National Secretary-Treasurer shall be responsible for keeping the minute books of:</w:t>
      </w:r>
    </w:p>
    <w:p w14:paraId="53E0F797" w14:textId="77777777" w:rsidR="00050C93" w:rsidRPr="00057C2B" w:rsidRDefault="00050C93" w:rsidP="00050C93">
      <w:pPr>
        <w:tabs>
          <w:tab w:val="left" w:pos="1418"/>
        </w:tabs>
        <w:spacing w:line="240" w:lineRule="atLeast"/>
        <w:ind w:left="709" w:right="996" w:hanging="709"/>
        <w:rPr>
          <w:iCs/>
          <w:lang w:val="en-AU" w:eastAsia="en-AU"/>
        </w:rPr>
      </w:pPr>
    </w:p>
    <w:p w14:paraId="1447E1DB" w14:textId="15508622" w:rsidR="00057C2B" w:rsidRDefault="00057C2B" w:rsidP="002F30BA">
      <w:pPr>
        <w:tabs>
          <w:tab w:val="left" w:pos="1418"/>
        </w:tabs>
        <w:spacing w:line="240" w:lineRule="atLeast"/>
        <w:ind w:left="1418" w:right="996" w:hanging="709"/>
        <w:rPr>
          <w:iCs/>
          <w:lang w:val="en-AU" w:eastAsia="en-AU"/>
        </w:rPr>
      </w:pPr>
      <w:r w:rsidRPr="00057C2B">
        <w:rPr>
          <w:iCs/>
          <w:lang w:val="en-AU" w:eastAsia="en-AU"/>
        </w:rPr>
        <w:t xml:space="preserve">(a) </w:t>
      </w:r>
      <w:r w:rsidR="005715A5">
        <w:rPr>
          <w:iCs/>
          <w:lang w:val="en-AU" w:eastAsia="en-AU"/>
        </w:rPr>
        <w:tab/>
      </w:r>
      <w:r w:rsidRPr="00057C2B">
        <w:rPr>
          <w:iCs/>
          <w:lang w:val="en-AU" w:eastAsia="en-AU"/>
        </w:rPr>
        <w:t xml:space="preserve">the National Executive’s proceedings in which shall be recorded amongst </w:t>
      </w:r>
      <w:r w:rsidR="005715A5">
        <w:rPr>
          <w:iCs/>
          <w:lang w:val="en-AU" w:eastAsia="en-AU"/>
        </w:rPr>
        <w:tab/>
      </w:r>
      <w:r w:rsidRPr="00057C2B">
        <w:rPr>
          <w:iCs/>
          <w:lang w:val="en-AU" w:eastAsia="en-AU"/>
        </w:rPr>
        <w:t>other things,</w:t>
      </w:r>
      <w:r w:rsidR="005715A5">
        <w:rPr>
          <w:iCs/>
          <w:lang w:val="en-AU" w:eastAsia="en-AU"/>
        </w:rPr>
        <w:t xml:space="preserve"> </w:t>
      </w:r>
      <w:r w:rsidRPr="00057C2B">
        <w:rPr>
          <w:iCs/>
          <w:lang w:val="en-AU" w:eastAsia="en-AU"/>
        </w:rPr>
        <w:t xml:space="preserve">disclosures made under the Act and resolutions passed by </w:t>
      </w:r>
      <w:r w:rsidR="005715A5">
        <w:rPr>
          <w:iCs/>
          <w:lang w:val="en-AU" w:eastAsia="en-AU"/>
        </w:rPr>
        <w:tab/>
      </w:r>
      <w:r w:rsidRPr="00057C2B">
        <w:rPr>
          <w:iCs/>
          <w:lang w:val="en-AU" w:eastAsia="en-AU"/>
        </w:rPr>
        <w:t>the National Executive including</w:t>
      </w:r>
      <w:r w:rsidR="005715A5">
        <w:rPr>
          <w:iCs/>
          <w:lang w:val="en-AU" w:eastAsia="en-AU"/>
        </w:rPr>
        <w:t xml:space="preserve"> </w:t>
      </w:r>
      <w:r w:rsidRPr="00057C2B">
        <w:rPr>
          <w:iCs/>
          <w:lang w:val="en-AU" w:eastAsia="en-AU"/>
        </w:rPr>
        <w:t xml:space="preserve">those required in respect of </w:t>
      </w:r>
      <w:r w:rsidR="005715A5">
        <w:rPr>
          <w:iCs/>
          <w:lang w:val="en-AU" w:eastAsia="en-AU"/>
        </w:rPr>
        <w:tab/>
      </w:r>
      <w:r w:rsidRPr="00057C2B">
        <w:rPr>
          <w:iCs/>
          <w:lang w:val="en-AU" w:eastAsia="en-AU"/>
        </w:rPr>
        <w:t>participation and voting on matters arising in proceedings of</w:t>
      </w:r>
      <w:r w:rsidR="005715A5">
        <w:rPr>
          <w:iCs/>
          <w:lang w:val="en-AU" w:eastAsia="en-AU"/>
        </w:rPr>
        <w:t xml:space="preserve"> </w:t>
      </w:r>
      <w:r w:rsidRPr="00057C2B">
        <w:rPr>
          <w:iCs/>
          <w:lang w:val="en-AU" w:eastAsia="en-AU"/>
        </w:rPr>
        <w:t xml:space="preserve">the National </w:t>
      </w:r>
      <w:r w:rsidR="005715A5">
        <w:rPr>
          <w:iCs/>
          <w:lang w:val="en-AU" w:eastAsia="en-AU"/>
        </w:rPr>
        <w:tab/>
      </w:r>
      <w:r w:rsidRPr="00057C2B">
        <w:rPr>
          <w:iCs/>
          <w:lang w:val="en-AU" w:eastAsia="en-AU"/>
        </w:rPr>
        <w:t>Executive; and</w:t>
      </w:r>
    </w:p>
    <w:p w14:paraId="157524F9" w14:textId="77777777" w:rsidR="005715A5" w:rsidRPr="00057C2B" w:rsidRDefault="005715A5" w:rsidP="002F30BA">
      <w:pPr>
        <w:tabs>
          <w:tab w:val="left" w:pos="1418"/>
        </w:tabs>
        <w:spacing w:line="240" w:lineRule="atLeast"/>
        <w:ind w:left="1418" w:right="996" w:hanging="709"/>
        <w:rPr>
          <w:iCs/>
          <w:lang w:val="en-AU" w:eastAsia="en-AU"/>
        </w:rPr>
      </w:pPr>
    </w:p>
    <w:p w14:paraId="24B04C14" w14:textId="44B00855" w:rsidR="00057C2B" w:rsidRDefault="00057C2B" w:rsidP="002F30BA">
      <w:pPr>
        <w:tabs>
          <w:tab w:val="left" w:pos="1418"/>
        </w:tabs>
        <w:spacing w:line="240" w:lineRule="atLeast"/>
        <w:ind w:left="1418" w:right="996" w:hanging="709"/>
        <w:rPr>
          <w:iCs/>
          <w:lang w:val="en-AU" w:eastAsia="en-AU"/>
        </w:rPr>
      </w:pPr>
      <w:r w:rsidRPr="00057C2B">
        <w:rPr>
          <w:iCs/>
          <w:lang w:val="en-AU" w:eastAsia="en-AU"/>
        </w:rPr>
        <w:t xml:space="preserve">(b) </w:t>
      </w:r>
      <w:r w:rsidR="005715A5">
        <w:rPr>
          <w:iCs/>
          <w:lang w:val="en-AU" w:eastAsia="en-AU"/>
        </w:rPr>
        <w:tab/>
      </w:r>
      <w:r w:rsidRPr="00057C2B">
        <w:rPr>
          <w:iCs/>
          <w:lang w:val="en-AU" w:eastAsia="en-AU"/>
        </w:rPr>
        <w:t>the Organisation’s General Meetings; and</w:t>
      </w:r>
    </w:p>
    <w:p w14:paraId="543FD201" w14:textId="77777777" w:rsidR="003F0F2A" w:rsidRPr="00057C2B" w:rsidRDefault="003F0F2A" w:rsidP="00057C2B">
      <w:pPr>
        <w:tabs>
          <w:tab w:val="left" w:pos="1418"/>
        </w:tabs>
        <w:spacing w:line="240" w:lineRule="atLeast"/>
        <w:ind w:left="567" w:right="996" w:hanging="567"/>
        <w:rPr>
          <w:iCs/>
          <w:lang w:val="en-AU" w:eastAsia="en-AU"/>
        </w:rPr>
      </w:pPr>
    </w:p>
    <w:p w14:paraId="626D31EB" w14:textId="0BAE447C" w:rsidR="00057C2B" w:rsidRDefault="00057C2B" w:rsidP="002F30BA">
      <w:pPr>
        <w:tabs>
          <w:tab w:val="left" w:pos="1418"/>
        </w:tabs>
        <w:spacing w:line="240" w:lineRule="atLeast"/>
        <w:ind w:left="709" w:right="996"/>
        <w:rPr>
          <w:iCs/>
          <w:lang w:val="en-AU" w:eastAsia="en-AU"/>
        </w:rPr>
      </w:pPr>
      <w:r w:rsidRPr="00057C2B">
        <w:rPr>
          <w:iCs/>
          <w:lang w:val="en-AU" w:eastAsia="en-AU"/>
        </w:rPr>
        <w:t>such other records, documents and notices as may be required to be kept by the committee of</w:t>
      </w:r>
      <w:r w:rsidR="003F0F2A">
        <w:rPr>
          <w:iCs/>
          <w:lang w:val="en-AU" w:eastAsia="en-AU"/>
        </w:rPr>
        <w:t xml:space="preserve"> </w:t>
      </w:r>
      <w:r w:rsidRPr="00057C2B">
        <w:rPr>
          <w:iCs/>
          <w:lang w:val="en-AU" w:eastAsia="en-AU"/>
        </w:rPr>
        <w:t>management or the Organisation under the Act.</w:t>
      </w:r>
    </w:p>
    <w:p w14:paraId="378600F2" w14:textId="77777777" w:rsidR="002F30BA" w:rsidRPr="00B34749" w:rsidRDefault="002F30BA" w:rsidP="002F30BA">
      <w:pPr>
        <w:tabs>
          <w:tab w:val="left" w:pos="1418"/>
        </w:tabs>
        <w:spacing w:line="240" w:lineRule="atLeast"/>
        <w:ind w:left="709" w:right="996"/>
        <w:rPr>
          <w:iCs/>
          <w:lang w:val="en-AU" w:eastAsia="en-AU"/>
        </w:rPr>
      </w:pPr>
    </w:p>
    <w:p w14:paraId="30578A59" w14:textId="2A5B0C55" w:rsidR="001E5D3A" w:rsidRPr="00345DF1" w:rsidRDefault="001E5D3A" w:rsidP="00345DF1">
      <w:pPr>
        <w:pStyle w:val="Heading2"/>
      </w:pPr>
      <w:bookmarkStart w:id="27" w:name="_Toc176874475"/>
      <w:r w:rsidRPr="00345DF1">
        <w:t>21 – QUALIFICATIONS FOR OFFICERS</w:t>
      </w:r>
      <w:bookmarkEnd w:id="27"/>
    </w:p>
    <w:p w14:paraId="10286BBC" w14:textId="79B9C0CB" w:rsidR="00057C2B" w:rsidRDefault="00057C2B" w:rsidP="00B95A80">
      <w:pPr>
        <w:tabs>
          <w:tab w:val="left" w:pos="1418"/>
        </w:tabs>
        <w:spacing w:line="240" w:lineRule="atLeast"/>
        <w:ind w:left="567" w:right="996" w:hanging="567"/>
        <w:rPr>
          <w:iCs/>
          <w:lang w:val="en-AU" w:eastAsia="en-AU"/>
        </w:rPr>
      </w:pPr>
    </w:p>
    <w:p w14:paraId="074EBCA1" w14:textId="07E9AA7E" w:rsidR="0081337A" w:rsidRDefault="0081337A" w:rsidP="006C230F">
      <w:pPr>
        <w:tabs>
          <w:tab w:val="left" w:pos="1418"/>
        </w:tabs>
        <w:spacing w:line="240" w:lineRule="atLeast"/>
        <w:ind w:left="709" w:right="996" w:hanging="709"/>
        <w:rPr>
          <w:iCs/>
          <w:lang w:val="en-AU" w:eastAsia="en-AU"/>
        </w:rPr>
      </w:pPr>
      <w:r w:rsidRPr="0081337A">
        <w:rPr>
          <w:iCs/>
          <w:lang w:val="en-AU" w:eastAsia="en-AU"/>
        </w:rPr>
        <w:t xml:space="preserve">21.1 </w:t>
      </w:r>
      <w:r>
        <w:rPr>
          <w:iCs/>
          <w:lang w:val="en-AU" w:eastAsia="en-AU"/>
        </w:rPr>
        <w:tab/>
      </w:r>
      <w:r w:rsidRPr="0081337A">
        <w:rPr>
          <w:iCs/>
          <w:lang w:val="en-AU" w:eastAsia="en-AU"/>
        </w:rPr>
        <w:t>The Officers of the Organisation are the members of the National Executive.</w:t>
      </w:r>
    </w:p>
    <w:p w14:paraId="2A3E60FE" w14:textId="77777777" w:rsidR="0081337A" w:rsidRPr="0081337A" w:rsidRDefault="0081337A" w:rsidP="006C230F">
      <w:pPr>
        <w:tabs>
          <w:tab w:val="left" w:pos="1418"/>
        </w:tabs>
        <w:spacing w:line="240" w:lineRule="atLeast"/>
        <w:ind w:left="709" w:right="996" w:hanging="709"/>
        <w:rPr>
          <w:iCs/>
          <w:lang w:val="en-AU" w:eastAsia="en-AU"/>
        </w:rPr>
      </w:pPr>
    </w:p>
    <w:p w14:paraId="72A72B47" w14:textId="39331698" w:rsidR="0081337A" w:rsidRDefault="0081337A" w:rsidP="006C230F">
      <w:pPr>
        <w:tabs>
          <w:tab w:val="left" w:pos="1418"/>
        </w:tabs>
        <w:spacing w:line="240" w:lineRule="atLeast"/>
        <w:ind w:left="709" w:right="996" w:hanging="709"/>
        <w:rPr>
          <w:iCs/>
          <w:lang w:val="en-AU" w:eastAsia="en-AU"/>
        </w:rPr>
      </w:pPr>
      <w:r w:rsidRPr="0081337A">
        <w:rPr>
          <w:iCs/>
          <w:lang w:val="en-AU" w:eastAsia="en-AU"/>
        </w:rPr>
        <w:t xml:space="preserve">21.2 </w:t>
      </w:r>
      <w:r>
        <w:rPr>
          <w:iCs/>
          <w:lang w:val="en-AU" w:eastAsia="en-AU"/>
        </w:rPr>
        <w:tab/>
      </w:r>
      <w:r w:rsidRPr="0081337A">
        <w:rPr>
          <w:iCs/>
          <w:lang w:val="en-AU" w:eastAsia="en-AU"/>
        </w:rPr>
        <w:t>An Officer must be qualified to be and remain an Officer under the Act and as required by Rule 21.3.</w:t>
      </w:r>
    </w:p>
    <w:p w14:paraId="77F694F0" w14:textId="77777777" w:rsidR="0081337A" w:rsidRPr="0081337A" w:rsidRDefault="0081337A" w:rsidP="0081337A">
      <w:pPr>
        <w:tabs>
          <w:tab w:val="left" w:pos="1418"/>
        </w:tabs>
        <w:spacing w:line="240" w:lineRule="atLeast"/>
        <w:ind w:left="567" w:right="996" w:hanging="567"/>
        <w:rPr>
          <w:iCs/>
          <w:lang w:val="en-AU" w:eastAsia="en-AU"/>
        </w:rPr>
      </w:pPr>
    </w:p>
    <w:p w14:paraId="123424E1" w14:textId="046B9CFA" w:rsidR="0081337A" w:rsidRDefault="0081337A" w:rsidP="006C230F">
      <w:pPr>
        <w:tabs>
          <w:tab w:val="left" w:pos="1418"/>
          <w:tab w:val="left" w:pos="2127"/>
        </w:tabs>
        <w:spacing w:line="240" w:lineRule="atLeast"/>
        <w:ind w:left="709" w:right="996" w:hanging="709"/>
        <w:rPr>
          <w:iCs/>
          <w:lang w:val="en-AU" w:eastAsia="en-AU"/>
        </w:rPr>
      </w:pPr>
      <w:r w:rsidRPr="0081337A">
        <w:rPr>
          <w:iCs/>
          <w:lang w:val="en-AU" w:eastAsia="en-AU"/>
        </w:rPr>
        <w:t xml:space="preserve">21.3 </w:t>
      </w:r>
      <w:r>
        <w:rPr>
          <w:iCs/>
          <w:lang w:val="en-AU" w:eastAsia="en-AU"/>
        </w:rPr>
        <w:tab/>
      </w:r>
      <w:r w:rsidRPr="0081337A">
        <w:rPr>
          <w:iCs/>
          <w:lang w:val="en-AU" w:eastAsia="en-AU"/>
        </w:rPr>
        <w:t xml:space="preserve">(a) </w:t>
      </w:r>
      <w:r>
        <w:rPr>
          <w:iCs/>
          <w:lang w:val="en-AU" w:eastAsia="en-AU"/>
        </w:rPr>
        <w:tab/>
      </w:r>
      <w:r w:rsidRPr="0081337A">
        <w:rPr>
          <w:iCs/>
          <w:lang w:val="en-AU" w:eastAsia="en-AU"/>
        </w:rPr>
        <w:t>No person shall be eligible as an Officer unless being an individual, he or</w:t>
      </w:r>
      <w:r w:rsidR="00EC2CD8">
        <w:rPr>
          <w:iCs/>
          <w:lang w:val="en-AU" w:eastAsia="en-AU"/>
        </w:rPr>
        <w:t xml:space="preserve"> </w:t>
      </w:r>
      <w:r w:rsidR="00EC2CD8">
        <w:rPr>
          <w:iCs/>
          <w:lang w:val="en-AU" w:eastAsia="en-AU"/>
        </w:rPr>
        <w:tab/>
      </w:r>
      <w:r w:rsidRPr="0081337A">
        <w:rPr>
          <w:iCs/>
          <w:lang w:val="en-AU" w:eastAsia="en-AU"/>
        </w:rPr>
        <w:t>she is either</w:t>
      </w:r>
    </w:p>
    <w:p w14:paraId="2F71CA89" w14:textId="77777777" w:rsidR="00EC2CD8" w:rsidRPr="0081337A" w:rsidRDefault="00EC2CD8" w:rsidP="0081337A">
      <w:pPr>
        <w:tabs>
          <w:tab w:val="left" w:pos="1418"/>
        </w:tabs>
        <w:spacing w:line="240" w:lineRule="atLeast"/>
        <w:ind w:left="567" w:right="996" w:hanging="567"/>
        <w:rPr>
          <w:iCs/>
          <w:lang w:val="en-AU" w:eastAsia="en-AU"/>
        </w:rPr>
      </w:pPr>
    </w:p>
    <w:p w14:paraId="7577765F" w14:textId="6DA37A5D" w:rsidR="0081337A" w:rsidRDefault="00EC2CD8" w:rsidP="00EC2CD8">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 </w:t>
      </w:r>
      <w:r>
        <w:rPr>
          <w:iCs/>
          <w:lang w:val="en-AU" w:eastAsia="en-AU"/>
        </w:rPr>
        <w:tab/>
      </w:r>
      <w:r w:rsidR="0081337A" w:rsidRPr="0081337A">
        <w:rPr>
          <w:iCs/>
          <w:lang w:val="en-AU" w:eastAsia="en-AU"/>
        </w:rPr>
        <w:t>An individual person who is a Member in his or her own right;</w:t>
      </w:r>
    </w:p>
    <w:p w14:paraId="339A39E5" w14:textId="77777777" w:rsidR="00EC2CD8" w:rsidRPr="0081337A" w:rsidRDefault="00EC2CD8" w:rsidP="00EC2CD8">
      <w:pPr>
        <w:tabs>
          <w:tab w:val="left" w:pos="1418"/>
          <w:tab w:val="left" w:pos="2127"/>
        </w:tabs>
        <w:spacing w:line="240" w:lineRule="atLeast"/>
        <w:ind w:left="567" w:right="996" w:hanging="567"/>
        <w:rPr>
          <w:iCs/>
          <w:lang w:val="en-AU" w:eastAsia="en-AU"/>
        </w:rPr>
      </w:pPr>
    </w:p>
    <w:p w14:paraId="030501EB" w14:textId="559C8C01" w:rsidR="0081337A" w:rsidRDefault="00EC2CD8" w:rsidP="0081337A">
      <w:pPr>
        <w:tabs>
          <w:tab w:val="left" w:pos="1418"/>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(ii) </w:t>
      </w:r>
      <w:r>
        <w:rPr>
          <w:iCs/>
          <w:lang w:val="en-AU" w:eastAsia="en-AU"/>
        </w:rPr>
        <w:tab/>
      </w:r>
      <w:r w:rsidR="0081337A" w:rsidRPr="0081337A">
        <w:rPr>
          <w:iCs/>
          <w:lang w:val="en-AU" w:eastAsia="en-AU"/>
        </w:rPr>
        <w:t xml:space="preserve">An individual person who is a partner in a partnership which is a </w:t>
      </w:r>
      <w:r>
        <w:rPr>
          <w:iCs/>
          <w:lang w:val="en-AU" w:eastAsia="en-AU"/>
        </w:rPr>
        <w:tab/>
      </w:r>
      <w:r>
        <w:rPr>
          <w:iCs/>
          <w:lang w:val="en-AU" w:eastAsia="en-AU"/>
        </w:rPr>
        <w:tab/>
      </w:r>
      <w:r>
        <w:rPr>
          <w:iCs/>
          <w:lang w:val="en-AU" w:eastAsia="en-AU"/>
        </w:rPr>
        <w:tab/>
      </w:r>
      <w:r w:rsidR="0081337A" w:rsidRPr="0081337A">
        <w:rPr>
          <w:iCs/>
          <w:lang w:val="en-AU" w:eastAsia="en-AU"/>
        </w:rPr>
        <w:t>Member;</w:t>
      </w:r>
    </w:p>
    <w:p w14:paraId="71B3F48D" w14:textId="77777777" w:rsidR="00EC2CD8" w:rsidRPr="0081337A" w:rsidRDefault="00EC2CD8" w:rsidP="0081337A">
      <w:pPr>
        <w:tabs>
          <w:tab w:val="left" w:pos="1418"/>
        </w:tabs>
        <w:spacing w:line="240" w:lineRule="atLeast"/>
        <w:ind w:left="567" w:right="996" w:hanging="567"/>
        <w:rPr>
          <w:iCs/>
          <w:lang w:val="en-AU" w:eastAsia="en-AU"/>
        </w:rPr>
      </w:pPr>
    </w:p>
    <w:p w14:paraId="711DA021" w14:textId="6DCA8777" w:rsidR="0081337A" w:rsidRDefault="00EC2CD8" w:rsidP="00EC2CD8">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(iii) </w:t>
      </w:r>
      <w:r>
        <w:rPr>
          <w:iCs/>
          <w:lang w:val="en-AU" w:eastAsia="en-AU"/>
        </w:rPr>
        <w:tab/>
      </w:r>
      <w:r w:rsidR="0081337A" w:rsidRPr="0081337A">
        <w:rPr>
          <w:iCs/>
          <w:lang w:val="en-AU" w:eastAsia="en-AU"/>
        </w:rPr>
        <w:t xml:space="preserve">an officer, authorised representative (under the Corporations Act) </w:t>
      </w:r>
      <w:r>
        <w:rPr>
          <w:iCs/>
          <w:lang w:val="en-AU" w:eastAsia="en-AU"/>
        </w:rPr>
        <w:tab/>
      </w:r>
      <w:r>
        <w:rPr>
          <w:iCs/>
          <w:lang w:val="en-AU" w:eastAsia="en-AU"/>
        </w:rPr>
        <w:tab/>
      </w:r>
      <w:r w:rsidR="0081337A" w:rsidRPr="0081337A">
        <w:rPr>
          <w:iCs/>
          <w:lang w:val="en-AU" w:eastAsia="en-AU"/>
        </w:rPr>
        <w:t>or an appointed</w:t>
      </w:r>
      <w:r>
        <w:rPr>
          <w:iCs/>
          <w:lang w:val="en-AU" w:eastAsia="en-AU"/>
        </w:rPr>
        <w:t xml:space="preserve"> </w:t>
      </w:r>
      <w:r w:rsidR="0081337A" w:rsidRPr="0081337A">
        <w:rPr>
          <w:iCs/>
          <w:lang w:val="en-AU" w:eastAsia="en-AU"/>
        </w:rPr>
        <w:t xml:space="preserve">Representative (appointed in writing by the </w:t>
      </w:r>
      <w:r>
        <w:rPr>
          <w:iCs/>
          <w:lang w:val="en-AU" w:eastAsia="en-AU"/>
        </w:rPr>
        <w:tab/>
      </w:r>
      <w:r>
        <w:rPr>
          <w:iCs/>
          <w:lang w:val="en-AU" w:eastAsia="en-AU"/>
        </w:rPr>
        <w:tab/>
      </w:r>
      <w:r>
        <w:rPr>
          <w:iCs/>
          <w:lang w:val="en-AU" w:eastAsia="en-AU"/>
        </w:rPr>
        <w:tab/>
      </w:r>
      <w:r w:rsidR="0081337A" w:rsidRPr="0081337A">
        <w:rPr>
          <w:iCs/>
          <w:lang w:val="en-AU" w:eastAsia="en-AU"/>
        </w:rPr>
        <w:t>Member under these Rules) of a</w:t>
      </w:r>
      <w:r>
        <w:rPr>
          <w:iCs/>
          <w:lang w:val="en-AU" w:eastAsia="en-AU"/>
        </w:rPr>
        <w:t xml:space="preserve"> </w:t>
      </w:r>
      <w:r w:rsidR="0081337A" w:rsidRPr="0081337A">
        <w:rPr>
          <w:iCs/>
          <w:lang w:val="en-AU" w:eastAsia="en-AU"/>
        </w:rPr>
        <w:t>Member, provided that in any</w:t>
      </w:r>
      <w:r>
        <w:rPr>
          <w:iCs/>
          <w:lang w:val="en-AU" w:eastAsia="en-AU"/>
        </w:rPr>
        <w:t xml:space="preserve"> </w:t>
      </w:r>
      <w:r>
        <w:rPr>
          <w:iCs/>
          <w:lang w:val="en-AU" w:eastAsia="en-AU"/>
        </w:rPr>
        <w:tab/>
      </w:r>
      <w:r>
        <w:rPr>
          <w:iCs/>
          <w:lang w:val="en-AU" w:eastAsia="en-AU"/>
        </w:rPr>
        <w:tab/>
      </w:r>
      <w:r w:rsidR="0081337A" w:rsidRPr="0081337A">
        <w:rPr>
          <w:iCs/>
          <w:lang w:val="en-AU" w:eastAsia="en-AU"/>
        </w:rPr>
        <w:t>case only directors or senior executive officers of</w:t>
      </w:r>
      <w:r>
        <w:rPr>
          <w:iCs/>
          <w:lang w:val="en-AU" w:eastAsia="en-AU"/>
        </w:rPr>
        <w:t xml:space="preserve"> </w:t>
      </w:r>
      <w:r w:rsidR="0081337A" w:rsidRPr="0081337A">
        <w:rPr>
          <w:iCs/>
          <w:lang w:val="en-AU" w:eastAsia="en-AU"/>
        </w:rPr>
        <w:t xml:space="preserve">the Member </w:t>
      </w:r>
      <w:r>
        <w:rPr>
          <w:iCs/>
          <w:lang w:val="en-AU" w:eastAsia="en-AU"/>
        </w:rPr>
        <w:tab/>
      </w:r>
      <w:r>
        <w:rPr>
          <w:iCs/>
          <w:lang w:val="en-AU" w:eastAsia="en-AU"/>
        </w:rPr>
        <w:tab/>
      </w:r>
      <w:r w:rsidR="0081337A" w:rsidRPr="0081337A">
        <w:rPr>
          <w:iCs/>
          <w:lang w:val="en-AU" w:eastAsia="en-AU"/>
        </w:rPr>
        <w:t>may be candidates or nominees for the position of an Officer.</w:t>
      </w:r>
    </w:p>
    <w:p w14:paraId="0095E899" w14:textId="77777777" w:rsidR="00EC2CD8" w:rsidRPr="0081337A" w:rsidRDefault="00EC2CD8" w:rsidP="0081337A">
      <w:pPr>
        <w:tabs>
          <w:tab w:val="left" w:pos="1418"/>
        </w:tabs>
        <w:spacing w:line="240" w:lineRule="atLeast"/>
        <w:ind w:left="567" w:right="996" w:hanging="567"/>
        <w:rPr>
          <w:iCs/>
          <w:lang w:val="en-AU" w:eastAsia="en-AU"/>
        </w:rPr>
      </w:pPr>
    </w:p>
    <w:p w14:paraId="26165F85" w14:textId="584376BE" w:rsidR="0081337A" w:rsidRDefault="00EC2CD8" w:rsidP="0081337A">
      <w:pPr>
        <w:tabs>
          <w:tab w:val="left" w:pos="1418"/>
        </w:tabs>
        <w:spacing w:line="240" w:lineRule="atLeast"/>
        <w:ind w:left="567" w:right="996" w:hanging="567"/>
        <w:rPr>
          <w:iCs/>
          <w:lang w:val="en-AU" w:eastAsia="en-AU"/>
        </w:rPr>
      </w:pPr>
      <w:r>
        <w:rPr>
          <w:iCs/>
          <w:lang w:val="en-AU" w:eastAsia="en-AU"/>
        </w:rPr>
        <w:tab/>
      </w:r>
      <w:r w:rsidR="0081337A" w:rsidRPr="0081337A">
        <w:rPr>
          <w:iCs/>
          <w:lang w:val="en-AU" w:eastAsia="en-AU"/>
        </w:rPr>
        <w:t xml:space="preserve">(b) </w:t>
      </w:r>
      <w:r>
        <w:rPr>
          <w:iCs/>
          <w:lang w:val="en-AU" w:eastAsia="en-AU"/>
        </w:rPr>
        <w:tab/>
      </w:r>
      <w:r w:rsidR="0081337A" w:rsidRPr="0081337A">
        <w:rPr>
          <w:iCs/>
          <w:lang w:val="en-AU" w:eastAsia="en-AU"/>
        </w:rPr>
        <w:t xml:space="preserve">No person shall be eligible to be, or remain, an Officer if he or she (or the </w:t>
      </w:r>
      <w:r>
        <w:rPr>
          <w:iCs/>
          <w:lang w:val="en-AU" w:eastAsia="en-AU"/>
        </w:rPr>
        <w:tab/>
      </w:r>
      <w:r w:rsidR="0081337A" w:rsidRPr="0081337A">
        <w:rPr>
          <w:iCs/>
          <w:lang w:val="en-AU" w:eastAsia="en-AU"/>
        </w:rPr>
        <w:t>Member they</w:t>
      </w:r>
      <w:r>
        <w:rPr>
          <w:iCs/>
          <w:lang w:val="en-AU" w:eastAsia="en-AU"/>
        </w:rPr>
        <w:t xml:space="preserve"> </w:t>
      </w:r>
      <w:r w:rsidR="0081337A" w:rsidRPr="0081337A">
        <w:rPr>
          <w:iCs/>
          <w:lang w:val="en-AU" w:eastAsia="en-AU"/>
        </w:rPr>
        <w:t>represent:</w:t>
      </w:r>
    </w:p>
    <w:p w14:paraId="2F2F4133" w14:textId="77777777" w:rsidR="00EC2CD8" w:rsidRPr="0081337A" w:rsidRDefault="00EC2CD8" w:rsidP="0081337A">
      <w:pPr>
        <w:tabs>
          <w:tab w:val="left" w:pos="1418"/>
        </w:tabs>
        <w:spacing w:line="240" w:lineRule="atLeast"/>
        <w:ind w:left="567" w:right="996" w:hanging="567"/>
        <w:rPr>
          <w:iCs/>
          <w:lang w:val="en-AU" w:eastAsia="en-AU"/>
        </w:rPr>
      </w:pPr>
    </w:p>
    <w:p w14:paraId="58A82672" w14:textId="54C0B700" w:rsidR="0081337A" w:rsidRDefault="00EC2CD8" w:rsidP="00EC2CD8">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 </w:t>
      </w:r>
      <w:r>
        <w:rPr>
          <w:iCs/>
          <w:lang w:val="en-AU" w:eastAsia="en-AU"/>
        </w:rPr>
        <w:tab/>
      </w:r>
      <w:r w:rsidR="0081337A" w:rsidRPr="0081337A">
        <w:rPr>
          <w:iCs/>
          <w:lang w:val="en-AU" w:eastAsia="en-AU"/>
        </w:rPr>
        <w:t xml:space="preserve">becomes, or is, bankrupt or insolvent or makes an assignment for </w:t>
      </w:r>
      <w:r>
        <w:rPr>
          <w:iCs/>
          <w:lang w:val="en-AU" w:eastAsia="en-AU"/>
        </w:rPr>
        <w:tab/>
      </w:r>
      <w:r>
        <w:rPr>
          <w:iCs/>
          <w:lang w:val="en-AU" w:eastAsia="en-AU"/>
        </w:rPr>
        <w:tab/>
      </w:r>
      <w:r w:rsidR="0081337A" w:rsidRPr="0081337A">
        <w:rPr>
          <w:iCs/>
          <w:lang w:val="en-AU" w:eastAsia="en-AU"/>
        </w:rPr>
        <w:t>the benefit of</w:t>
      </w:r>
      <w:r>
        <w:rPr>
          <w:iCs/>
          <w:lang w:val="en-AU" w:eastAsia="en-AU"/>
        </w:rPr>
        <w:t xml:space="preserve"> </w:t>
      </w:r>
      <w:r w:rsidR="0081337A" w:rsidRPr="0081337A">
        <w:rPr>
          <w:iCs/>
          <w:lang w:val="en-AU" w:eastAsia="en-AU"/>
        </w:rPr>
        <w:t xml:space="preserve">their creditors or enters into any arrangement or </w:t>
      </w:r>
      <w:r>
        <w:rPr>
          <w:iCs/>
          <w:lang w:val="en-AU" w:eastAsia="en-AU"/>
        </w:rPr>
        <w:tab/>
      </w:r>
      <w:r>
        <w:rPr>
          <w:iCs/>
          <w:lang w:val="en-AU" w:eastAsia="en-AU"/>
        </w:rPr>
        <w:tab/>
      </w:r>
      <w:r w:rsidR="0081337A" w:rsidRPr="0081337A">
        <w:rPr>
          <w:iCs/>
          <w:lang w:val="en-AU" w:eastAsia="en-AU"/>
        </w:rPr>
        <w:t>agreement with their creditors or</w:t>
      </w:r>
      <w:r>
        <w:rPr>
          <w:iCs/>
          <w:lang w:val="en-AU" w:eastAsia="en-AU"/>
        </w:rPr>
        <w:t xml:space="preserve"> </w:t>
      </w:r>
      <w:r w:rsidR="0081337A" w:rsidRPr="0081337A">
        <w:rPr>
          <w:iCs/>
          <w:lang w:val="en-AU" w:eastAsia="en-AU"/>
        </w:rPr>
        <w:t xml:space="preserve">is subject to External </w:t>
      </w:r>
      <w:r>
        <w:rPr>
          <w:iCs/>
          <w:lang w:val="en-AU" w:eastAsia="en-AU"/>
        </w:rPr>
        <w:tab/>
      </w:r>
      <w:r>
        <w:rPr>
          <w:iCs/>
          <w:lang w:val="en-AU" w:eastAsia="en-AU"/>
        </w:rPr>
        <w:tab/>
      </w:r>
      <w:r>
        <w:rPr>
          <w:iCs/>
          <w:lang w:val="en-AU" w:eastAsia="en-AU"/>
        </w:rPr>
        <w:tab/>
      </w:r>
      <w:r w:rsidR="0081337A" w:rsidRPr="0081337A">
        <w:rPr>
          <w:iCs/>
          <w:lang w:val="en-AU" w:eastAsia="en-AU"/>
        </w:rPr>
        <w:t>Administration;</w:t>
      </w:r>
    </w:p>
    <w:p w14:paraId="00395F69" w14:textId="77777777" w:rsidR="00EC2CD8" w:rsidRPr="0081337A" w:rsidRDefault="00EC2CD8" w:rsidP="00345DF1">
      <w:pPr>
        <w:tabs>
          <w:tab w:val="left" w:pos="1418"/>
          <w:tab w:val="left" w:pos="2127"/>
        </w:tabs>
        <w:spacing w:line="240" w:lineRule="atLeast"/>
        <w:ind w:left="567" w:right="996" w:hanging="567"/>
        <w:rPr>
          <w:iCs/>
          <w:lang w:val="en-AU" w:eastAsia="en-AU"/>
        </w:rPr>
      </w:pPr>
    </w:p>
    <w:p w14:paraId="45D7C38C" w14:textId="55AE99B6" w:rsidR="0081337A" w:rsidRDefault="00EC2CD8" w:rsidP="00EC2CD8">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(ii) </w:t>
      </w:r>
      <w:r>
        <w:rPr>
          <w:iCs/>
          <w:lang w:val="en-AU" w:eastAsia="en-AU"/>
        </w:rPr>
        <w:tab/>
      </w:r>
      <w:r w:rsidR="0081337A" w:rsidRPr="0081337A">
        <w:rPr>
          <w:iCs/>
          <w:lang w:val="en-AU" w:eastAsia="en-AU"/>
        </w:rPr>
        <w:t>is or becomes of unsound mind; or</w:t>
      </w:r>
    </w:p>
    <w:p w14:paraId="7A3DD990" w14:textId="77777777" w:rsidR="00EC2CD8" w:rsidRPr="0081337A" w:rsidRDefault="00EC2CD8" w:rsidP="0081337A">
      <w:pPr>
        <w:tabs>
          <w:tab w:val="left" w:pos="1418"/>
        </w:tabs>
        <w:spacing w:line="240" w:lineRule="atLeast"/>
        <w:ind w:left="567" w:right="996" w:hanging="567"/>
        <w:rPr>
          <w:iCs/>
          <w:lang w:val="en-AU" w:eastAsia="en-AU"/>
        </w:rPr>
      </w:pPr>
    </w:p>
    <w:p w14:paraId="0175AD6D" w14:textId="6F675F53" w:rsidR="0081337A" w:rsidRDefault="00EC2CD8" w:rsidP="00EC2CD8">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(iii) </w:t>
      </w:r>
      <w:r>
        <w:rPr>
          <w:iCs/>
          <w:lang w:val="en-AU" w:eastAsia="en-AU"/>
        </w:rPr>
        <w:tab/>
      </w:r>
      <w:r w:rsidR="0081337A" w:rsidRPr="0081337A">
        <w:rPr>
          <w:iCs/>
          <w:lang w:val="en-AU" w:eastAsia="en-AU"/>
        </w:rPr>
        <w:t>has been or is convicted of any fraud or crime; or</w:t>
      </w:r>
    </w:p>
    <w:p w14:paraId="15EE031D" w14:textId="77777777" w:rsidR="00EC2CD8" w:rsidRPr="0081337A" w:rsidRDefault="00EC2CD8" w:rsidP="0081337A">
      <w:pPr>
        <w:tabs>
          <w:tab w:val="left" w:pos="1418"/>
        </w:tabs>
        <w:spacing w:line="240" w:lineRule="atLeast"/>
        <w:ind w:left="567" w:right="996" w:hanging="567"/>
        <w:rPr>
          <w:iCs/>
          <w:lang w:val="en-AU" w:eastAsia="en-AU"/>
        </w:rPr>
      </w:pPr>
    </w:p>
    <w:p w14:paraId="5CDC06E7" w14:textId="06DE3E52" w:rsidR="0081337A" w:rsidRDefault="00EC2CD8" w:rsidP="00345DF1">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(iv) </w:t>
      </w:r>
      <w:r>
        <w:rPr>
          <w:iCs/>
          <w:lang w:val="en-AU" w:eastAsia="en-AU"/>
        </w:rPr>
        <w:tab/>
      </w:r>
      <w:r w:rsidR="0081337A" w:rsidRPr="0081337A">
        <w:rPr>
          <w:iCs/>
          <w:lang w:val="en-AU" w:eastAsia="en-AU"/>
        </w:rPr>
        <w:t xml:space="preserve">ceases during any period of holding office to be eligible pursuant </w:t>
      </w:r>
      <w:r>
        <w:rPr>
          <w:iCs/>
          <w:lang w:val="en-AU" w:eastAsia="en-AU"/>
        </w:rPr>
        <w:tab/>
      </w:r>
      <w:r>
        <w:rPr>
          <w:iCs/>
          <w:lang w:val="en-AU" w:eastAsia="en-AU"/>
        </w:rPr>
        <w:tab/>
      </w:r>
      <w:r w:rsidR="0081337A" w:rsidRPr="0081337A">
        <w:rPr>
          <w:iCs/>
          <w:lang w:val="en-AU" w:eastAsia="en-AU"/>
        </w:rPr>
        <w:t>to paragraph (a)</w:t>
      </w:r>
      <w:r>
        <w:rPr>
          <w:iCs/>
          <w:lang w:val="en-AU" w:eastAsia="en-AU"/>
        </w:rPr>
        <w:t xml:space="preserve"> </w:t>
      </w:r>
      <w:r w:rsidR="0081337A" w:rsidRPr="0081337A">
        <w:rPr>
          <w:iCs/>
          <w:lang w:val="en-AU" w:eastAsia="en-AU"/>
        </w:rPr>
        <w:t>of this Rule 21.3; or</w:t>
      </w:r>
    </w:p>
    <w:p w14:paraId="2497402B" w14:textId="77777777" w:rsidR="00EC2CD8" w:rsidRPr="0081337A" w:rsidRDefault="00EC2CD8" w:rsidP="0081337A">
      <w:pPr>
        <w:tabs>
          <w:tab w:val="left" w:pos="1418"/>
        </w:tabs>
        <w:spacing w:line="240" w:lineRule="atLeast"/>
        <w:ind w:left="567" w:right="996" w:hanging="567"/>
        <w:rPr>
          <w:iCs/>
          <w:lang w:val="en-AU" w:eastAsia="en-AU"/>
        </w:rPr>
      </w:pPr>
    </w:p>
    <w:p w14:paraId="5B871682" w14:textId="7CE09F21" w:rsidR="0081337A" w:rsidRDefault="00EC2CD8" w:rsidP="00345DF1">
      <w:pPr>
        <w:tabs>
          <w:tab w:val="left" w:pos="1418"/>
          <w:tab w:val="left" w:pos="2127"/>
        </w:tabs>
        <w:spacing w:line="240" w:lineRule="atLeast"/>
        <w:ind w:left="567" w:right="996" w:hanging="567"/>
        <w:rPr>
          <w:iCs/>
          <w:lang w:val="en-AU" w:eastAsia="en-AU"/>
        </w:rPr>
      </w:pPr>
      <w:r>
        <w:rPr>
          <w:iCs/>
          <w:lang w:val="en-AU" w:eastAsia="en-AU"/>
        </w:rPr>
        <w:tab/>
      </w:r>
      <w:r>
        <w:rPr>
          <w:iCs/>
          <w:lang w:val="en-AU" w:eastAsia="en-AU"/>
        </w:rPr>
        <w:tab/>
      </w:r>
      <w:r w:rsidR="0081337A" w:rsidRPr="0081337A">
        <w:rPr>
          <w:iCs/>
          <w:lang w:val="en-AU" w:eastAsia="en-AU"/>
        </w:rPr>
        <w:t xml:space="preserve">(v) </w:t>
      </w:r>
      <w:r>
        <w:rPr>
          <w:iCs/>
          <w:lang w:val="en-AU" w:eastAsia="en-AU"/>
        </w:rPr>
        <w:tab/>
      </w:r>
      <w:r w:rsidR="0081337A" w:rsidRPr="0081337A">
        <w:rPr>
          <w:iCs/>
          <w:lang w:val="en-AU" w:eastAsia="en-AU"/>
        </w:rPr>
        <w:t xml:space="preserve">is disqualified from holding office or ceases to be eligible or </w:t>
      </w:r>
      <w:r>
        <w:rPr>
          <w:iCs/>
          <w:lang w:val="en-AU" w:eastAsia="en-AU"/>
        </w:rPr>
        <w:tab/>
      </w:r>
      <w:r>
        <w:rPr>
          <w:iCs/>
          <w:lang w:val="en-AU" w:eastAsia="en-AU"/>
        </w:rPr>
        <w:tab/>
      </w:r>
      <w:r w:rsidR="0081337A" w:rsidRPr="0081337A">
        <w:rPr>
          <w:iCs/>
          <w:lang w:val="en-AU" w:eastAsia="en-AU"/>
        </w:rPr>
        <w:t>qualified by virtue of</w:t>
      </w:r>
      <w:r>
        <w:rPr>
          <w:iCs/>
          <w:lang w:val="en-AU" w:eastAsia="en-AU"/>
        </w:rPr>
        <w:t xml:space="preserve"> </w:t>
      </w:r>
      <w:r w:rsidR="0081337A" w:rsidRPr="0081337A">
        <w:rPr>
          <w:iCs/>
          <w:lang w:val="en-AU" w:eastAsia="en-AU"/>
        </w:rPr>
        <w:t>the Act.</w:t>
      </w:r>
    </w:p>
    <w:p w14:paraId="701465DE" w14:textId="77777777" w:rsidR="00EC2CD8" w:rsidRPr="0081337A" w:rsidRDefault="00EC2CD8" w:rsidP="0081337A">
      <w:pPr>
        <w:tabs>
          <w:tab w:val="left" w:pos="1418"/>
        </w:tabs>
        <w:spacing w:line="240" w:lineRule="atLeast"/>
        <w:ind w:left="567" w:right="996" w:hanging="567"/>
        <w:rPr>
          <w:iCs/>
          <w:lang w:val="en-AU" w:eastAsia="en-AU"/>
        </w:rPr>
      </w:pPr>
    </w:p>
    <w:p w14:paraId="6626201C" w14:textId="579C5E3F" w:rsidR="00057C2B" w:rsidRDefault="0081337A" w:rsidP="006C230F">
      <w:pPr>
        <w:tabs>
          <w:tab w:val="left" w:pos="1418"/>
        </w:tabs>
        <w:spacing w:line="240" w:lineRule="atLeast"/>
        <w:ind w:left="709" w:right="996" w:hanging="709"/>
        <w:rPr>
          <w:iCs/>
          <w:lang w:val="en-AU" w:eastAsia="en-AU"/>
        </w:rPr>
      </w:pPr>
      <w:r w:rsidRPr="0081337A">
        <w:rPr>
          <w:iCs/>
          <w:lang w:val="en-AU" w:eastAsia="en-AU"/>
        </w:rPr>
        <w:lastRenderedPageBreak/>
        <w:t xml:space="preserve">21.4 </w:t>
      </w:r>
      <w:r w:rsidR="001F2B1C">
        <w:rPr>
          <w:iCs/>
          <w:lang w:val="en-AU" w:eastAsia="en-AU"/>
        </w:rPr>
        <w:tab/>
      </w:r>
      <w:r w:rsidRPr="0081337A">
        <w:rPr>
          <w:iCs/>
          <w:lang w:val="en-AU" w:eastAsia="en-AU"/>
        </w:rPr>
        <w:t>The office of any Officer shall become vacant in any of the following circumstances:</w:t>
      </w:r>
    </w:p>
    <w:p w14:paraId="3219FAD0" w14:textId="55C24F3C" w:rsidR="00057C2B" w:rsidRDefault="00057C2B" w:rsidP="00B95A80">
      <w:pPr>
        <w:tabs>
          <w:tab w:val="left" w:pos="1418"/>
        </w:tabs>
        <w:spacing w:line="240" w:lineRule="atLeast"/>
        <w:ind w:left="567" w:right="996" w:hanging="567"/>
        <w:rPr>
          <w:iCs/>
          <w:lang w:val="en-AU" w:eastAsia="en-AU"/>
        </w:rPr>
      </w:pPr>
    </w:p>
    <w:p w14:paraId="20CDDF08" w14:textId="5D7C6A77" w:rsidR="0081337A" w:rsidRDefault="0081337A" w:rsidP="006C230F">
      <w:pPr>
        <w:tabs>
          <w:tab w:val="left" w:pos="1418"/>
        </w:tabs>
        <w:spacing w:line="240" w:lineRule="atLeast"/>
        <w:ind w:left="1418" w:right="996" w:hanging="709"/>
        <w:rPr>
          <w:iCs/>
          <w:lang w:val="en-AU" w:eastAsia="en-AU"/>
        </w:rPr>
      </w:pPr>
      <w:r w:rsidRPr="0081337A">
        <w:rPr>
          <w:iCs/>
          <w:lang w:val="en-AU" w:eastAsia="en-AU"/>
        </w:rPr>
        <w:t xml:space="preserve">(a) </w:t>
      </w:r>
      <w:r w:rsidR="001F2B1C">
        <w:rPr>
          <w:iCs/>
          <w:lang w:val="en-AU" w:eastAsia="en-AU"/>
        </w:rPr>
        <w:tab/>
      </w:r>
      <w:r w:rsidRPr="0081337A">
        <w:rPr>
          <w:iCs/>
          <w:lang w:val="en-AU" w:eastAsia="en-AU"/>
        </w:rPr>
        <w:t xml:space="preserve">where the Officer is found guilty of fraud or misappropriation of the </w:t>
      </w:r>
      <w:r w:rsidR="001F2B1C">
        <w:rPr>
          <w:iCs/>
          <w:lang w:val="en-AU" w:eastAsia="en-AU"/>
        </w:rPr>
        <w:tab/>
      </w:r>
      <w:r w:rsidRPr="0081337A">
        <w:rPr>
          <w:iCs/>
          <w:lang w:val="en-AU" w:eastAsia="en-AU"/>
        </w:rPr>
        <w:t>funds of the</w:t>
      </w:r>
      <w:r w:rsidR="001F2B1C">
        <w:rPr>
          <w:iCs/>
          <w:lang w:val="en-AU" w:eastAsia="en-AU"/>
        </w:rPr>
        <w:t xml:space="preserve"> </w:t>
      </w:r>
      <w:r w:rsidRPr="0081337A">
        <w:rPr>
          <w:iCs/>
          <w:lang w:val="en-AU" w:eastAsia="en-AU"/>
        </w:rPr>
        <w:t>Organisation; or</w:t>
      </w:r>
    </w:p>
    <w:p w14:paraId="54866BEE" w14:textId="77777777" w:rsidR="001F2B1C" w:rsidRPr="0081337A" w:rsidRDefault="001F2B1C" w:rsidP="006C230F">
      <w:pPr>
        <w:tabs>
          <w:tab w:val="left" w:pos="1418"/>
        </w:tabs>
        <w:spacing w:line="240" w:lineRule="atLeast"/>
        <w:ind w:left="1418" w:right="996" w:hanging="709"/>
        <w:rPr>
          <w:iCs/>
          <w:lang w:val="en-AU" w:eastAsia="en-AU"/>
        </w:rPr>
      </w:pPr>
    </w:p>
    <w:p w14:paraId="14F20542" w14:textId="06D37D4F" w:rsidR="0081337A" w:rsidRDefault="0081337A" w:rsidP="006C230F">
      <w:pPr>
        <w:tabs>
          <w:tab w:val="left" w:pos="1418"/>
        </w:tabs>
        <w:spacing w:line="240" w:lineRule="atLeast"/>
        <w:ind w:left="1418" w:right="996" w:hanging="709"/>
        <w:rPr>
          <w:iCs/>
          <w:lang w:val="en-AU" w:eastAsia="en-AU"/>
        </w:rPr>
      </w:pPr>
      <w:r w:rsidRPr="0081337A">
        <w:rPr>
          <w:iCs/>
          <w:lang w:val="en-AU" w:eastAsia="en-AU"/>
        </w:rPr>
        <w:t xml:space="preserve">(b) </w:t>
      </w:r>
      <w:r w:rsidR="001F2B1C">
        <w:rPr>
          <w:iCs/>
          <w:lang w:val="en-AU" w:eastAsia="en-AU"/>
        </w:rPr>
        <w:tab/>
      </w:r>
      <w:r w:rsidRPr="0081337A">
        <w:rPr>
          <w:iCs/>
          <w:lang w:val="en-AU" w:eastAsia="en-AU"/>
        </w:rPr>
        <w:t>where the Officer commits a substantial Breach of these Rules; or</w:t>
      </w:r>
    </w:p>
    <w:p w14:paraId="68AC007D" w14:textId="77777777" w:rsidR="001F2B1C" w:rsidRPr="0081337A" w:rsidRDefault="001F2B1C" w:rsidP="006C230F">
      <w:pPr>
        <w:tabs>
          <w:tab w:val="left" w:pos="1418"/>
        </w:tabs>
        <w:spacing w:line="240" w:lineRule="atLeast"/>
        <w:ind w:left="1418" w:right="996" w:hanging="709"/>
        <w:rPr>
          <w:iCs/>
          <w:lang w:val="en-AU" w:eastAsia="en-AU"/>
        </w:rPr>
      </w:pPr>
    </w:p>
    <w:p w14:paraId="7BE5E5F1" w14:textId="53B79C91" w:rsidR="0081337A" w:rsidRDefault="0081337A" w:rsidP="006C230F">
      <w:pPr>
        <w:tabs>
          <w:tab w:val="left" w:pos="1418"/>
        </w:tabs>
        <w:spacing w:line="240" w:lineRule="atLeast"/>
        <w:ind w:left="1418" w:right="996" w:hanging="709"/>
        <w:rPr>
          <w:iCs/>
          <w:lang w:val="en-AU" w:eastAsia="en-AU"/>
        </w:rPr>
      </w:pPr>
      <w:r w:rsidRPr="0081337A">
        <w:rPr>
          <w:iCs/>
          <w:lang w:val="en-AU" w:eastAsia="en-AU"/>
        </w:rPr>
        <w:t xml:space="preserve">(c) </w:t>
      </w:r>
      <w:r w:rsidR="001F2B1C">
        <w:rPr>
          <w:iCs/>
          <w:lang w:val="en-AU" w:eastAsia="en-AU"/>
        </w:rPr>
        <w:tab/>
      </w:r>
      <w:r w:rsidRPr="0081337A">
        <w:rPr>
          <w:iCs/>
          <w:lang w:val="en-AU" w:eastAsia="en-AU"/>
        </w:rPr>
        <w:t xml:space="preserve">where the Officer exercises or exhibits any gross misbehaviour or gross </w:t>
      </w:r>
      <w:r w:rsidR="001F2B1C">
        <w:rPr>
          <w:iCs/>
          <w:lang w:val="en-AU" w:eastAsia="en-AU"/>
        </w:rPr>
        <w:tab/>
      </w:r>
      <w:r w:rsidRPr="0081337A">
        <w:rPr>
          <w:iCs/>
          <w:lang w:val="en-AU" w:eastAsia="en-AU"/>
        </w:rPr>
        <w:t>neglect of duty;</w:t>
      </w:r>
      <w:r w:rsidR="001F2B1C">
        <w:rPr>
          <w:iCs/>
          <w:lang w:val="en-AU" w:eastAsia="en-AU"/>
        </w:rPr>
        <w:t xml:space="preserve"> </w:t>
      </w:r>
      <w:r w:rsidRPr="0081337A">
        <w:rPr>
          <w:iCs/>
          <w:lang w:val="en-AU" w:eastAsia="en-AU"/>
        </w:rPr>
        <w:t xml:space="preserve">provided that such Officer must be informed in writing </w:t>
      </w:r>
      <w:r w:rsidR="001F2B1C">
        <w:rPr>
          <w:iCs/>
          <w:lang w:val="en-AU" w:eastAsia="en-AU"/>
        </w:rPr>
        <w:tab/>
      </w:r>
      <w:r w:rsidRPr="0081337A">
        <w:rPr>
          <w:iCs/>
          <w:lang w:val="en-AU" w:eastAsia="en-AU"/>
        </w:rPr>
        <w:t>of such charge and be afforded an adequate</w:t>
      </w:r>
      <w:r w:rsidR="001F2B1C">
        <w:rPr>
          <w:iCs/>
          <w:lang w:val="en-AU" w:eastAsia="en-AU"/>
        </w:rPr>
        <w:t xml:space="preserve"> </w:t>
      </w:r>
      <w:r w:rsidRPr="0081337A">
        <w:rPr>
          <w:iCs/>
          <w:lang w:val="en-AU" w:eastAsia="en-AU"/>
        </w:rPr>
        <w:t xml:space="preserve">opportunity of answering </w:t>
      </w:r>
      <w:r w:rsidR="001F2B1C">
        <w:rPr>
          <w:iCs/>
          <w:lang w:val="en-AU" w:eastAsia="en-AU"/>
        </w:rPr>
        <w:tab/>
      </w:r>
      <w:r w:rsidRPr="0081337A">
        <w:rPr>
          <w:iCs/>
          <w:lang w:val="en-AU" w:eastAsia="en-AU"/>
        </w:rPr>
        <w:t>such charge either in writing prior to the charge being determined; or</w:t>
      </w:r>
    </w:p>
    <w:p w14:paraId="6C2BC06E" w14:textId="77777777" w:rsidR="001F2B1C" w:rsidRPr="0081337A" w:rsidRDefault="001F2B1C" w:rsidP="006C230F">
      <w:pPr>
        <w:tabs>
          <w:tab w:val="left" w:pos="1418"/>
        </w:tabs>
        <w:spacing w:line="240" w:lineRule="atLeast"/>
        <w:ind w:left="1418" w:right="996" w:hanging="709"/>
        <w:rPr>
          <w:iCs/>
          <w:lang w:val="en-AU" w:eastAsia="en-AU"/>
        </w:rPr>
      </w:pPr>
    </w:p>
    <w:p w14:paraId="3DB33AF9" w14:textId="0E2A7C5A" w:rsidR="0081337A" w:rsidRDefault="0081337A" w:rsidP="006C230F">
      <w:pPr>
        <w:tabs>
          <w:tab w:val="left" w:pos="1418"/>
        </w:tabs>
        <w:spacing w:line="240" w:lineRule="atLeast"/>
        <w:ind w:left="1418" w:right="996" w:hanging="709"/>
        <w:rPr>
          <w:iCs/>
          <w:lang w:val="en-AU" w:eastAsia="en-AU"/>
        </w:rPr>
      </w:pPr>
      <w:r w:rsidRPr="0081337A">
        <w:rPr>
          <w:iCs/>
          <w:lang w:val="en-AU" w:eastAsia="en-AU"/>
        </w:rPr>
        <w:t xml:space="preserve">(d) </w:t>
      </w:r>
      <w:r w:rsidR="001F2B1C">
        <w:rPr>
          <w:iCs/>
          <w:lang w:val="en-AU" w:eastAsia="en-AU"/>
        </w:rPr>
        <w:tab/>
      </w:r>
      <w:r w:rsidRPr="0081337A">
        <w:rPr>
          <w:iCs/>
          <w:lang w:val="en-AU" w:eastAsia="en-AU"/>
        </w:rPr>
        <w:t>where the Officer resigns in writing; or</w:t>
      </w:r>
    </w:p>
    <w:p w14:paraId="75C8E774" w14:textId="77777777" w:rsidR="001F2B1C" w:rsidRPr="0081337A" w:rsidRDefault="001F2B1C" w:rsidP="006C230F">
      <w:pPr>
        <w:tabs>
          <w:tab w:val="left" w:pos="1418"/>
        </w:tabs>
        <w:spacing w:line="240" w:lineRule="atLeast"/>
        <w:ind w:left="1418" w:right="996" w:hanging="709"/>
        <w:rPr>
          <w:iCs/>
          <w:lang w:val="en-AU" w:eastAsia="en-AU"/>
        </w:rPr>
      </w:pPr>
    </w:p>
    <w:p w14:paraId="1A669EA5" w14:textId="38C2D780" w:rsidR="0081337A" w:rsidRDefault="0081337A" w:rsidP="006C230F">
      <w:pPr>
        <w:tabs>
          <w:tab w:val="left" w:pos="1418"/>
        </w:tabs>
        <w:spacing w:line="240" w:lineRule="atLeast"/>
        <w:ind w:left="1418" w:right="996" w:hanging="709"/>
        <w:rPr>
          <w:iCs/>
          <w:lang w:val="en-AU" w:eastAsia="en-AU"/>
        </w:rPr>
      </w:pPr>
      <w:r w:rsidRPr="0081337A">
        <w:rPr>
          <w:iCs/>
          <w:lang w:val="en-AU" w:eastAsia="en-AU"/>
        </w:rPr>
        <w:t xml:space="preserve">(e) </w:t>
      </w:r>
      <w:r w:rsidR="001F2B1C">
        <w:rPr>
          <w:iCs/>
          <w:lang w:val="en-AU" w:eastAsia="en-AU"/>
        </w:rPr>
        <w:tab/>
      </w:r>
      <w:r w:rsidRPr="0081337A">
        <w:rPr>
          <w:iCs/>
          <w:lang w:val="en-AU" w:eastAsia="en-AU"/>
        </w:rPr>
        <w:t xml:space="preserve">where the Officer ceases to be eligible to be and remain as an officer </w:t>
      </w:r>
      <w:r w:rsidR="001F2B1C">
        <w:rPr>
          <w:iCs/>
          <w:lang w:val="en-AU" w:eastAsia="en-AU"/>
        </w:rPr>
        <w:tab/>
      </w:r>
      <w:r w:rsidRPr="0081337A">
        <w:rPr>
          <w:iCs/>
          <w:lang w:val="en-AU" w:eastAsia="en-AU"/>
        </w:rPr>
        <w:t>under any of these</w:t>
      </w:r>
      <w:r w:rsidR="001F2B1C">
        <w:rPr>
          <w:iCs/>
          <w:lang w:val="en-AU" w:eastAsia="en-AU"/>
        </w:rPr>
        <w:t xml:space="preserve"> </w:t>
      </w:r>
      <w:r w:rsidRPr="0081337A">
        <w:rPr>
          <w:iCs/>
          <w:lang w:val="en-AU" w:eastAsia="en-AU"/>
        </w:rPr>
        <w:t>Rules or the Act.</w:t>
      </w:r>
    </w:p>
    <w:p w14:paraId="5CDC4A0A" w14:textId="77777777" w:rsidR="00B34749" w:rsidRPr="00DF4F3B" w:rsidRDefault="00B34749" w:rsidP="0050186A">
      <w:pPr>
        <w:tabs>
          <w:tab w:val="left" w:pos="1134"/>
        </w:tabs>
        <w:spacing w:line="240" w:lineRule="atLeast"/>
        <w:ind w:left="1134" w:right="996" w:hanging="567"/>
        <w:rPr>
          <w:b/>
          <w:iCs/>
          <w:lang w:val="en-GB" w:eastAsia="en-AU"/>
        </w:rPr>
      </w:pPr>
    </w:p>
    <w:p w14:paraId="6048372B" w14:textId="76E4B4CF" w:rsidR="0050186A" w:rsidRPr="00DF4F3B" w:rsidRDefault="0050186A" w:rsidP="00067D3C">
      <w:pPr>
        <w:pStyle w:val="Heading2"/>
        <w:rPr>
          <w:lang w:val="en-GB" w:eastAsia="en-AU"/>
        </w:rPr>
      </w:pPr>
      <w:bookmarkStart w:id="28" w:name="_Toc176874476"/>
      <w:r w:rsidRPr="00DF4F3B">
        <w:rPr>
          <w:lang w:val="en-GB" w:eastAsia="en-AU"/>
        </w:rPr>
        <w:t>2</w:t>
      </w:r>
      <w:r w:rsidR="00B34749">
        <w:rPr>
          <w:lang w:val="en-GB" w:eastAsia="en-AU"/>
        </w:rPr>
        <w:t>2</w:t>
      </w:r>
      <w:r w:rsidRPr="00DF4F3B">
        <w:rPr>
          <w:lang w:val="en-GB" w:eastAsia="en-AU"/>
        </w:rPr>
        <w:t xml:space="preserve"> -</w:t>
      </w:r>
      <w:r w:rsidR="006C230F">
        <w:rPr>
          <w:lang w:val="en-GB" w:eastAsia="en-AU"/>
        </w:rPr>
        <w:t xml:space="preserve"> </w:t>
      </w:r>
      <w:r w:rsidRPr="00DF4F3B">
        <w:rPr>
          <w:lang w:val="en-GB" w:eastAsia="en-AU"/>
        </w:rPr>
        <w:t>TERM OF OFFICE</w:t>
      </w:r>
      <w:bookmarkEnd w:id="28"/>
    </w:p>
    <w:p w14:paraId="142A77E0" w14:textId="77777777" w:rsidR="004E5DF6" w:rsidRDefault="004E5DF6" w:rsidP="0050186A">
      <w:pPr>
        <w:tabs>
          <w:tab w:val="left" w:pos="567"/>
        </w:tabs>
        <w:spacing w:line="240" w:lineRule="atLeast"/>
        <w:ind w:left="567" w:right="996" w:hanging="567"/>
        <w:rPr>
          <w:iCs/>
          <w:lang w:val="en-GB" w:eastAsia="en-AU"/>
        </w:rPr>
      </w:pPr>
    </w:p>
    <w:p w14:paraId="657484FE" w14:textId="41BA7740" w:rsidR="004E5DF6" w:rsidRDefault="004E5DF6" w:rsidP="001226DA">
      <w:pPr>
        <w:tabs>
          <w:tab w:val="left" w:pos="709"/>
        </w:tabs>
        <w:spacing w:line="240" w:lineRule="atLeast"/>
        <w:ind w:left="709" w:right="996" w:hanging="709"/>
        <w:rPr>
          <w:iCs/>
          <w:lang w:val="en-AU" w:eastAsia="en-AU"/>
        </w:rPr>
      </w:pPr>
      <w:r w:rsidRPr="004E5DF6">
        <w:rPr>
          <w:iCs/>
          <w:lang w:val="en-AU" w:eastAsia="en-AU"/>
        </w:rPr>
        <w:t xml:space="preserve">22.1 </w:t>
      </w:r>
      <w:r>
        <w:rPr>
          <w:iCs/>
          <w:lang w:val="en-AU" w:eastAsia="en-AU"/>
        </w:rPr>
        <w:tab/>
      </w:r>
      <w:r w:rsidRPr="004E5DF6">
        <w:rPr>
          <w:iCs/>
          <w:lang w:val="en-AU" w:eastAsia="en-AU"/>
        </w:rPr>
        <w:t>The Officers shall be elected in accordance with these Rules and each Officer may hold office for the</w:t>
      </w:r>
      <w:r>
        <w:rPr>
          <w:iCs/>
          <w:lang w:val="en-AU" w:eastAsia="en-AU"/>
        </w:rPr>
        <w:t xml:space="preserve"> </w:t>
      </w:r>
      <w:r w:rsidRPr="004E5DF6">
        <w:rPr>
          <w:iCs/>
          <w:lang w:val="en-AU" w:eastAsia="en-AU"/>
        </w:rPr>
        <w:t>Term being three (3) years, at the end of which Term they shall all retire and shall be eligible to be</w:t>
      </w:r>
      <w:r>
        <w:rPr>
          <w:iCs/>
          <w:lang w:val="en-AU" w:eastAsia="en-AU"/>
        </w:rPr>
        <w:t xml:space="preserve"> </w:t>
      </w:r>
      <w:r w:rsidRPr="004E5DF6">
        <w:rPr>
          <w:iCs/>
          <w:lang w:val="en-AU" w:eastAsia="en-AU"/>
        </w:rPr>
        <w:t>re-elected in accordance with these Rules and the Act.</w:t>
      </w:r>
    </w:p>
    <w:p w14:paraId="297D9BE8" w14:textId="77777777" w:rsidR="004E5DF6" w:rsidRPr="004E5DF6" w:rsidRDefault="004E5DF6" w:rsidP="001226DA">
      <w:pPr>
        <w:tabs>
          <w:tab w:val="left" w:pos="709"/>
        </w:tabs>
        <w:spacing w:line="240" w:lineRule="atLeast"/>
        <w:ind w:left="709" w:right="996" w:hanging="709"/>
        <w:rPr>
          <w:iCs/>
          <w:lang w:val="en-AU" w:eastAsia="en-AU"/>
        </w:rPr>
      </w:pPr>
    </w:p>
    <w:p w14:paraId="208987E8" w14:textId="686B4AD8" w:rsidR="00B34749" w:rsidRPr="00345DF1" w:rsidRDefault="004E5DF6" w:rsidP="001226DA">
      <w:pPr>
        <w:tabs>
          <w:tab w:val="left" w:pos="709"/>
        </w:tabs>
        <w:spacing w:line="240" w:lineRule="atLeast"/>
        <w:ind w:left="709" w:right="996" w:hanging="709"/>
        <w:rPr>
          <w:iCs/>
          <w:lang w:val="en-AU" w:eastAsia="en-AU"/>
        </w:rPr>
      </w:pPr>
      <w:r w:rsidRPr="004E5DF6">
        <w:rPr>
          <w:iCs/>
          <w:lang w:val="en-AU" w:eastAsia="en-AU"/>
        </w:rPr>
        <w:t xml:space="preserve">22.2 </w:t>
      </w:r>
      <w:r>
        <w:rPr>
          <w:iCs/>
          <w:lang w:val="en-AU" w:eastAsia="en-AU"/>
        </w:rPr>
        <w:tab/>
      </w:r>
      <w:r w:rsidRPr="004E5DF6">
        <w:rPr>
          <w:iCs/>
          <w:lang w:val="en-AU" w:eastAsia="en-AU"/>
        </w:rPr>
        <w:t>The National Executive may at any time grant any of their respective Officers leave of absence for</w:t>
      </w:r>
      <w:r>
        <w:rPr>
          <w:iCs/>
          <w:lang w:val="en-AU" w:eastAsia="en-AU"/>
        </w:rPr>
        <w:t xml:space="preserve"> </w:t>
      </w:r>
      <w:r w:rsidRPr="004E5DF6">
        <w:rPr>
          <w:iCs/>
          <w:lang w:val="en-AU" w:eastAsia="en-AU"/>
        </w:rPr>
        <w:t>such period (not exceeding 6 months) upon such grounds as they may see fit.</w:t>
      </w:r>
    </w:p>
    <w:p w14:paraId="7A8A5F4F" w14:textId="77777777" w:rsidR="00B34749" w:rsidRPr="00DF4F3B" w:rsidRDefault="00B34749" w:rsidP="0050186A">
      <w:pPr>
        <w:tabs>
          <w:tab w:val="left" w:pos="567"/>
        </w:tabs>
        <w:spacing w:line="240" w:lineRule="atLeast"/>
        <w:ind w:left="567" w:right="996" w:hanging="567"/>
        <w:rPr>
          <w:iCs/>
          <w:lang w:val="en-GB" w:eastAsia="en-AU"/>
        </w:rPr>
      </w:pPr>
    </w:p>
    <w:p w14:paraId="38C360B8" w14:textId="42A0CDD4" w:rsidR="0050186A" w:rsidRPr="00DF4F3B" w:rsidRDefault="0050186A" w:rsidP="00067D3C">
      <w:pPr>
        <w:pStyle w:val="Heading2"/>
        <w:rPr>
          <w:lang w:val="en-GB" w:eastAsia="en-AU"/>
        </w:rPr>
      </w:pPr>
      <w:bookmarkStart w:id="29" w:name="_Toc176874477"/>
      <w:r w:rsidRPr="00DF4F3B">
        <w:rPr>
          <w:lang w:val="en-GB" w:eastAsia="en-AU"/>
        </w:rPr>
        <w:t>2</w:t>
      </w:r>
      <w:r w:rsidR="002D2E2C">
        <w:rPr>
          <w:lang w:val="en-GB" w:eastAsia="en-AU"/>
        </w:rPr>
        <w:t>3</w:t>
      </w:r>
      <w:r w:rsidRPr="00DF4F3B">
        <w:rPr>
          <w:lang w:val="en-GB" w:eastAsia="en-AU"/>
        </w:rPr>
        <w:t>-  CASUAL VACANCIES</w:t>
      </w:r>
      <w:bookmarkEnd w:id="29"/>
    </w:p>
    <w:p w14:paraId="17628CEC" w14:textId="77777777" w:rsidR="00A91AD6" w:rsidRDefault="00A91AD6" w:rsidP="00345DF1">
      <w:pPr>
        <w:tabs>
          <w:tab w:val="left" w:pos="1418"/>
        </w:tabs>
        <w:spacing w:line="240" w:lineRule="atLeast"/>
        <w:ind w:left="1134" w:right="996"/>
        <w:rPr>
          <w:iCs/>
          <w:lang w:val="en-GB" w:eastAsia="en-AU"/>
        </w:rPr>
      </w:pPr>
    </w:p>
    <w:p w14:paraId="72261E83" w14:textId="7C0CA1F8" w:rsidR="00A91AD6" w:rsidRDefault="00A91AD6" w:rsidP="001226DA">
      <w:pPr>
        <w:tabs>
          <w:tab w:val="left" w:pos="1418"/>
        </w:tabs>
        <w:spacing w:line="240" w:lineRule="atLeast"/>
        <w:ind w:left="709" w:right="996" w:hanging="709"/>
        <w:rPr>
          <w:iCs/>
          <w:lang w:val="en-GB" w:eastAsia="en-AU"/>
        </w:rPr>
      </w:pPr>
      <w:r w:rsidRPr="00A91AD6">
        <w:rPr>
          <w:iCs/>
          <w:lang w:val="en-GB" w:eastAsia="en-AU"/>
        </w:rPr>
        <w:t xml:space="preserve">23.1 </w:t>
      </w:r>
      <w:r w:rsidR="00FC43A1">
        <w:rPr>
          <w:iCs/>
          <w:lang w:val="en-GB" w:eastAsia="en-AU"/>
        </w:rPr>
        <w:tab/>
      </w:r>
      <w:r w:rsidRPr="00A91AD6">
        <w:rPr>
          <w:iCs/>
          <w:lang w:val="en-GB" w:eastAsia="en-AU"/>
        </w:rPr>
        <w:t>Where a casual vacancy occurs in any office of the National Executive, the remaining members of</w:t>
      </w:r>
      <w:r w:rsidR="00FC43A1">
        <w:rPr>
          <w:iCs/>
          <w:lang w:val="en-GB" w:eastAsia="en-AU"/>
        </w:rPr>
        <w:t xml:space="preserve"> </w:t>
      </w:r>
      <w:r w:rsidRPr="00A91AD6">
        <w:rPr>
          <w:iCs/>
          <w:lang w:val="en-GB" w:eastAsia="en-AU"/>
        </w:rPr>
        <w:t>the National Executive may by resolution, fill that casual vacancy by appointing any person who is</w:t>
      </w:r>
      <w:r w:rsidR="00FC43A1">
        <w:rPr>
          <w:iCs/>
          <w:lang w:val="en-GB" w:eastAsia="en-AU"/>
        </w:rPr>
        <w:t xml:space="preserve"> </w:t>
      </w:r>
      <w:r w:rsidRPr="00A91AD6">
        <w:rPr>
          <w:iCs/>
          <w:lang w:val="en-GB" w:eastAsia="en-AU"/>
        </w:rPr>
        <w:t>qualified to be an Officer and who is not a National Office-bearer to fill that vacancy for the term</w:t>
      </w:r>
      <w:r w:rsidR="00FC43A1">
        <w:rPr>
          <w:iCs/>
          <w:lang w:val="en-GB" w:eastAsia="en-AU"/>
        </w:rPr>
        <w:t xml:space="preserve"> </w:t>
      </w:r>
      <w:r w:rsidRPr="00A91AD6">
        <w:rPr>
          <w:iCs/>
          <w:lang w:val="en-GB" w:eastAsia="en-AU"/>
        </w:rPr>
        <w:t>determined by the National Executive.</w:t>
      </w:r>
    </w:p>
    <w:p w14:paraId="0BAE9877" w14:textId="77777777" w:rsidR="00FC43A1" w:rsidRPr="00A91AD6" w:rsidRDefault="00FC43A1" w:rsidP="001226DA">
      <w:pPr>
        <w:tabs>
          <w:tab w:val="left" w:pos="1418"/>
        </w:tabs>
        <w:spacing w:line="240" w:lineRule="atLeast"/>
        <w:ind w:left="709" w:right="996" w:hanging="709"/>
        <w:rPr>
          <w:iCs/>
          <w:lang w:val="en-GB" w:eastAsia="en-AU"/>
        </w:rPr>
      </w:pPr>
    </w:p>
    <w:p w14:paraId="41C7DE96" w14:textId="2B4EC07B" w:rsidR="00A91AD6" w:rsidRDefault="00A91AD6" w:rsidP="001226DA">
      <w:pPr>
        <w:tabs>
          <w:tab w:val="left" w:pos="1418"/>
        </w:tabs>
        <w:spacing w:line="240" w:lineRule="atLeast"/>
        <w:ind w:left="709" w:right="996" w:hanging="709"/>
        <w:rPr>
          <w:iCs/>
          <w:lang w:val="en-GB" w:eastAsia="en-AU"/>
        </w:rPr>
      </w:pPr>
      <w:r w:rsidRPr="00A91AD6">
        <w:rPr>
          <w:iCs/>
          <w:lang w:val="en-GB" w:eastAsia="en-AU"/>
        </w:rPr>
        <w:t xml:space="preserve">23.2 </w:t>
      </w:r>
      <w:r w:rsidR="00FC43A1">
        <w:rPr>
          <w:iCs/>
          <w:lang w:val="en-GB" w:eastAsia="en-AU"/>
        </w:rPr>
        <w:tab/>
      </w:r>
      <w:r w:rsidRPr="00A91AD6">
        <w:rPr>
          <w:iCs/>
          <w:lang w:val="en-GB" w:eastAsia="en-AU"/>
        </w:rPr>
        <w:t>Where a casual vacancy or a further casual vacancy occurs, and the unexpired part of the Term</w:t>
      </w:r>
      <w:r w:rsidR="00FC43A1">
        <w:rPr>
          <w:iCs/>
          <w:lang w:val="en-GB" w:eastAsia="en-AU"/>
        </w:rPr>
        <w:t xml:space="preserve"> </w:t>
      </w:r>
      <w:r w:rsidRPr="00A91AD6">
        <w:rPr>
          <w:iCs/>
          <w:lang w:val="en-GB" w:eastAsia="en-AU"/>
        </w:rPr>
        <w:t>exceeds 12 months or three quarters of the Term of the office (whichever is the greater), then the</w:t>
      </w:r>
      <w:r w:rsidR="00FC43A1">
        <w:rPr>
          <w:iCs/>
          <w:lang w:val="en-GB" w:eastAsia="en-AU"/>
        </w:rPr>
        <w:t xml:space="preserve"> </w:t>
      </w:r>
      <w:r w:rsidRPr="00A91AD6">
        <w:rPr>
          <w:iCs/>
          <w:lang w:val="en-GB" w:eastAsia="en-AU"/>
        </w:rPr>
        <w:t>casual vacancy must be filled by way of an ordinary election.</w:t>
      </w:r>
    </w:p>
    <w:p w14:paraId="411B3971" w14:textId="77777777" w:rsidR="00FC43A1" w:rsidRPr="00A91AD6" w:rsidRDefault="00FC43A1" w:rsidP="001226DA">
      <w:pPr>
        <w:tabs>
          <w:tab w:val="left" w:pos="1418"/>
        </w:tabs>
        <w:spacing w:line="240" w:lineRule="atLeast"/>
        <w:ind w:left="709" w:right="996" w:hanging="709"/>
        <w:rPr>
          <w:iCs/>
          <w:lang w:val="en-GB" w:eastAsia="en-AU"/>
        </w:rPr>
      </w:pPr>
    </w:p>
    <w:p w14:paraId="4F745BEF" w14:textId="3080344A" w:rsidR="004E5DF6" w:rsidRDefault="00A91AD6" w:rsidP="001226DA">
      <w:pPr>
        <w:tabs>
          <w:tab w:val="left" w:pos="1418"/>
        </w:tabs>
        <w:spacing w:line="240" w:lineRule="atLeast"/>
        <w:ind w:left="709" w:right="996" w:hanging="709"/>
        <w:rPr>
          <w:iCs/>
          <w:lang w:val="en-GB" w:eastAsia="en-AU"/>
        </w:rPr>
      </w:pPr>
      <w:r w:rsidRPr="00A91AD6">
        <w:rPr>
          <w:iCs/>
          <w:lang w:val="en-GB" w:eastAsia="en-AU"/>
        </w:rPr>
        <w:t xml:space="preserve">23.3 </w:t>
      </w:r>
      <w:r w:rsidR="00FC43A1">
        <w:rPr>
          <w:iCs/>
          <w:lang w:val="en-GB" w:eastAsia="en-AU"/>
        </w:rPr>
        <w:tab/>
      </w:r>
      <w:r w:rsidRPr="00A91AD6">
        <w:rPr>
          <w:iCs/>
          <w:lang w:val="en-GB" w:eastAsia="en-AU"/>
        </w:rPr>
        <w:t>The Term in relation to an office means the total period for which the last person elected to the office</w:t>
      </w:r>
      <w:r w:rsidR="00FC43A1">
        <w:rPr>
          <w:iCs/>
          <w:lang w:val="en-GB" w:eastAsia="en-AU"/>
        </w:rPr>
        <w:t xml:space="preserve"> </w:t>
      </w:r>
      <w:r w:rsidRPr="00A91AD6">
        <w:rPr>
          <w:iCs/>
          <w:lang w:val="en-GB" w:eastAsia="en-AU"/>
        </w:rPr>
        <w:t>by way of an ordinary election (other than an ordinary election to fill the casual vacancy in</w:t>
      </w:r>
      <w:r w:rsidR="00FC43A1">
        <w:rPr>
          <w:iCs/>
          <w:lang w:val="en-GB" w:eastAsia="en-AU"/>
        </w:rPr>
        <w:t xml:space="preserve"> </w:t>
      </w:r>
      <w:r w:rsidRPr="00A91AD6">
        <w:rPr>
          <w:iCs/>
          <w:lang w:val="en-GB" w:eastAsia="en-AU"/>
        </w:rPr>
        <w:t>accordance with this sub rule) was entitled by virtue of that election to hold the office without being</w:t>
      </w:r>
      <w:r w:rsidR="00FC43A1">
        <w:rPr>
          <w:iCs/>
          <w:lang w:val="en-GB" w:eastAsia="en-AU"/>
        </w:rPr>
        <w:t xml:space="preserve"> </w:t>
      </w:r>
      <w:r w:rsidRPr="00A91AD6">
        <w:rPr>
          <w:iCs/>
          <w:lang w:val="en-GB" w:eastAsia="en-AU"/>
        </w:rPr>
        <w:t>re-elected.</w:t>
      </w:r>
    </w:p>
    <w:p w14:paraId="254C2E1C" w14:textId="77777777" w:rsidR="00C71855" w:rsidRDefault="00C71855" w:rsidP="001226DA">
      <w:pPr>
        <w:tabs>
          <w:tab w:val="left" w:pos="1418"/>
        </w:tabs>
        <w:spacing w:line="240" w:lineRule="atLeast"/>
        <w:ind w:left="709" w:right="996" w:hanging="709"/>
        <w:rPr>
          <w:iCs/>
          <w:lang w:val="en-GB" w:eastAsia="en-AU"/>
        </w:rPr>
      </w:pPr>
    </w:p>
    <w:p w14:paraId="27431A58" w14:textId="590E3116" w:rsidR="0050186A" w:rsidRPr="00C71855" w:rsidRDefault="00C71855" w:rsidP="00C71855">
      <w:pPr>
        <w:rPr>
          <w:iCs/>
          <w:lang w:val="en-GB" w:eastAsia="en-AU"/>
        </w:rPr>
      </w:pPr>
      <w:r>
        <w:rPr>
          <w:iCs/>
          <w:lang w:val="en-GB" w:eastAsia="en-AU"/>
        </w:rPr>
        <w:br w:type="page"/>
      </w:r>
    </w:p>
    <w:p w14:paraId="545678E2" w14:textId="69295612" w:rsidR="0050186A" w:rsidRPr="0095421E" w:rsidRDefault="0050186A" w:rsidP="00067D3C">
      <w:pPr>
        <w:pStyle w:val="Heading2"/>
        <w:rPr>
          <w:lang w:val="en-GB" w:eastAsia="en-AU"/>
        </w:rPr>
      </w:pPr>
      <w:bookmarkStart w:id="30" w:name="_Toc176874478"/>
      <w:r w:rsidRPr="0095421E">
        <w:rPr>
          <w:lang w:val="en-GB" w:eastAsia="en-AU"/>
        </w:rPr>
        <w:lastRenderedPageBreak/>
        <w:t>2</w:t>
      </w:r>
      <w:r w:rsidR="00FC43A1">
        <w:rPr>
          <w:lang w:val="en-GB" w:eastAsia="en-AU"/>
        </w:rPr>
        <w:t>4</w:t>
      </w:r>
      <w:r w:rsidRPr="0095421E">
        <w:rPr>
          <w:lang w:val="en-GB" w:eastAsia="en-AU"/>
        </w:rPr>
        <w:t>– TRAINING OF OFFICERS</w:t>
      </w:r>
      <w:bookmarkEnd w:id="30"/>
    </w:p>
    <w:p w14:paraId="5C548F8D" w14:textId="77777777" w:rsidR="00BA7891" w:rsidRDefault="00BA7891">
      <w:pPr>
        <w:rPr>
          <w:iCs/>
          <w:lang w:eastAsia="en-AU"/>
        </w:rPr>
      </w:pPr>
    </w:p>
    <w:p w14:paraId="1D47D661" w14:textId="7881AD13" w:rsidR="00BA7891" w:rsidRDefault="00BA7891" w:rsidP="001226DA">
      <w:pPr>
        <w:ind w:left="709" w:hanging="709"/>
        <w:rPr>
          <w:iCs/>
          <w:lang w:val="en-AU" w:eastAsia="en-AU"/>
        </w:rPr>
      </w:pPr>
      <w:r w:rsidRPr="00BA7891">
        <w:rPr>
          <w:iCs/>
          <w:lang w:val="en-AU" w:eastAsia="en-AU"/>
        </w:rPr>
        <w:t xml:space="preserve">24.1 </w:t>
      </w:r>
      <w:r>
        <w:rPr>
          <w:iCs/>
          <w:lang w:val="en-AU" w:eastAsia="en-AU"/>
        </w:rPr>
        <w:tab/>
      </w:r>
      <w:r w:rsidRPr="00BA7891">
        <w:rPr>
          <w:iCs/>
          <w:lang w:val="en-AU" w:eastAsia="en-AU"/>
        </w:rPr>
        <w:t>Each of the Officers whose duties include financial duties must undertake training approved from</w:t>
      </w:r>
      <w:r>
        <w:rPr>
          <w:iCs/>
          <w:lang w:val="en-AU" w:eastAsia="en-AU"/>
        </w:rPr>
        <w:t xml:space="preserve"> </w:t>
      </w:r>
      <w:r w:rsidRPr="00BA7891">
        <w:rPr>
          <w:iCs/>
          <w:lang w:val="en-AU" w:eastAsia="en-AU"/>
        </w:rPr>
        <w:t>time to time under the Act, unless granted an exemption under the Act.</w:t>
      </w:r>
    </w:p>
    <w:p w14:paraId="21D9B182" w14:textId="77777777" w:rsidR="00BA7891" w:rsidRPr="00BA7891" w:rsidRDefault="00BA7891" w:rsidP="001226DA">
      <w:pPr>
        <w:ind w:left="709" w:hanging="709"/>
        <w:rPr>
          <w:iCs/>
          <w:lang w:val="en-AU" w:eastAsia="en-AU"/>
        </w:rPr>
      </w:pPr>
    </w:p>
    <w:p w14:paraId="333F0970" w14:textId="7F0676CF" w:rsidR="0050186A" w:rsidRDefault="00BA7891" w:rsidP="001226DA">
      <w:pPr>
        <w:ind w:left="709" w:hanging="709"/>
        <w:rPr>
          <w:iCs/>
          <w:lang w:eastAsia="en-AU"/>
        </w:rPr>
      </w:pPr>
      <w:r w:rsidRPr="00BA7891">
        <w:rPr>
          <w:iCs/>
          <w:lang w:val="en-AU" w:eastAsia="en-AU"/>
        </w:rPr>
        <w:t xml:space="preserve">24.2 </w:t>
      </w:r>
      <w:r>
        <w:rPr>
          <w:iCs/>
          <w:lang w:val="en-AU" w:eastAsia="en-AU"/>
        </w:rPr>
        <w:tab/>
      </w:r>
      <w:r w:rsidRPr="00BA7891">
        <w:rPr>
          <w:iCs/>
          <w:lang w:val="en-AU" w:eastAsia="en-AU"/>
        </w:rPr>
        <w:t>Each Officer who is required to undertake the approved training under Rule 23.1 must complete that</w:t>
      </w:r>
      <w:r>
        <w:rPr>
          <w:iCs/>
          <w:lang w:val="en-AU" w:eastAsia="en-AU"/>
        </w:rPr>
        <w:t xml:space="preserve"> </w:t>
      </w:r>
      <w:r w:rsidRPr="00BA7891">
        <w:rPr>
          <w:iCs/>
          <w:lang w:val="en-AU" w:eastAsia="en-AU"/>
        </w:rPr>
        <w:t>training within 6 months after he or she begins to hold the office with financial duties and must</w:t>
      </w:r>
      <w:r>
        <w:rPr>
          <w:iCs/>
          <w:lang w:val="en-AU" w:eastAsia="en-AU"/>
        </w:rPr>
        <w:t xml:space="preserve"> </w:t>
      </w:r>
      <w:r w:rsidRPr="00BA7891">
        <w:rPr>
          <w:iCs/>
          <w:lang w:val="en-AU" w:eastAsia="en-AU"/>
        </w:rPr>
        <w:t>declare to the National Secretary-Treasurer in writing the approved training he or she has undertaken</w:t>
      </w:r>
      <w:r>
        <w:rPr>
          <w:iCs/>
          <w:lang w:val="en-AU" w:eastAsia="en-AU"/>
        </w:rPr>
        <w:t xml:space="preserve"> </w:t>
      </w:r>
      <w:r w:rsidRPr="00BA7891">
        <w:rPr>
          <w:iCs/>
          <w:lang w:val="en-AU" w:eastAsia="en-AU"/>
        </w:rPr>
        <w:t>and the date of completion of such training and the National Secretary-Treasurer shall so record the</w:t>
      </w:r>
      <w:r>
        <w:rPr>
          <w:iCs/>
          <w:lang w:val="en-AU" w:eastAsia="en-AU"/>
        </w:rPr>
        <w:t xml:space="preserve"> </w:t>
      </w:r>
      <w:r w:rsidRPr="00BA7891">
        <w:rPr>
          <w:iCs/>
          <w:lang w:val="en-AU" w:eastAsia="en-AU"/>
        </w:rPr>
        <w:t>declaration in the statutory records of the Organisation.</w:t>
      </w:r>
    </w:p>
    <w:p w14:paraId="3608E0A1" w14:textId="77777777" w:rsidR="001226DA" w:rsidRPr="001226DA" w:rsidRDefault="001226DA" w:rsidP="001226DA">
      <w:pPr>
        <w:ind w:left="709" w:hanging="709"/>
        <w:rPr>
          <w:iCs/>
          <w:lang w:val="en-AU" w:eastAsia="en-AU"/>
        </w:rPr>
      </w:pPr>
    </w:p>
    <w:p w14:paraId="1459DE63" w14:textId="36FF01EE" w:rsidR="003947AC" w:rsidRPr="0095421E" w:rsidRDefault="00036D02">
      <w:pPr>
        <w:pStyle w:val="Heading2"/>
      </w:pPr>
      <w:bookmarkStart w:id="31" w:name="_Toc176874479"/>
      <w:r w:rsidRPr="0095421E">
        <w:t>2</w:t>
      </w:r>
      <w:r w:rsidR="0038199B">
        <w:t>5</w:t>
      </w:r>
      <w:r w:rsidR="003947AC" w:rsidRPr="0095421E">
        <w:t xml:space="preserve"> - REMUNERATION DISCLOSURE REQUIREMENTS</w:t>
      </w:r>
      <w:bookmarkEnd w:id="31"/>
    </w:p>
    <w:p w14:paraId="0502A7EE" w14:textId="340C9AD0" w:rsidR="0038199B" w:rsidRDefault="0038199B" w:rsidP="009E7599">
      <w:pPr>
        <w:ind w:left="709" w:hanging="709"/>
      </w:pPr>
    </w:p>
    <w:p w14:paraId="5B55E71E" w14:textId="094DF421" w:rsidR="00D461F1" w:rsidRDefault="00D461F1" w:rsidP="001226DA">
      <w:pPr>
        <w:ind w:left="709" w:hanging="709"/>
        <w:rPr>
          <w:lang w:val="en-AU"/>
        </w:rPr>
      </w:pPr>
      <w:r w:rsidRPr="00D461F1">
        <w:rPr>
          <w:lang w:val="en-AU"/>
        </w:rPr>
        <w:t xml:space="preserve">25.1 </w:t>
      </w:r>
      <w:r>
        <w:rPr>
          <w:lang w:val="en-AU"/>
        </w:rPr>
        <w:tab/>
      </w:r>
      <w:r w:rsidRPr="00D461F1">
        <w:rPr>
          <w:lang w:val="en-AU"/>
        </w:rPr>
        <w:t>Each Officer of the Organisation must disclose to the Organisation details of remuneration paid to</w:t>
      </w:r>
      <w:r>
        <w:rPr>
          <w:lang w:val="en-AU"/>
        </w:rPr>
        <w:t xml:space="preserve"> </w:t>
      </w:r>
      <w:r w:rsidRPr="00D461F1">
        <w:rPr>
          <w:lang w:val="en-AU"/>
        </w:rPr>
        <w:t>the Officer in accordance with section 293B of the Act and must comply with the requirements of</w:t>
      </w:r>
      <w:r>
        <w:rPr>
          <w:lang w:val="en-AU"/>
        </w:rPr>
        <w:t xml:space="preserve"> </w:t>
      </w:r>
      <w:r w:rsidRPr="00D461F1">
        <w:rPr>
          <w:lang w:val="en-AU"/>
        </w:rPr>
        <w:t>sections 293BA and 293BB of the Act and such other requirements as may be issued by the FWC or other Commonwealth Authority or made under statute rules or regulation or other</w:t>
      </w:r>
      <w:r w:rsidR="00543A78">
        <w:rPr>
          <w:lang w:val="en-AU"/>
        </w:rPr>
        <w:t xml:space="preserve"> </w:t>
      </w:r>
      <w:r w:rsidRPr="00D461F1">
        <w:rPr>
          <w:lang w:val="en-AU"/>
        </w:rPr>
        <w:t>Instrument in relation to remuneration paid to Officers of registered organisations.</w:t>
      </w:r>
    </w:p>
    <w:p w14:paraId="2AD13FC2" w14:textId="77777777" w:rsidR="00543A78" w:rsidRPr="00D461F1" w:rsidRDefault="00543A78" w:rsidP="001226DA">
      <w:pPr>
        <w:ind w:left="709" w:hanging="709"/>
        <w:rPr>
          <w:lang w:val="en-AU"/>
        </w:rPr>
      </w:pPr>
    </w:p>
    <w:p w14:paraId="09905606" w14:textId="4198A93A" w:rsidR="00D461F1" w:rsidRPr="00D461F1" w:rsidRDefault="00D461F1" w:rsidP="001226DA">
      <w:pPr>
        <w:ind w:left="709" w:hanging="709"/>
        <w:rPr>
          <w:lang w:val="en-AU"/>
        </w:rPr>
      </w:pPr>
      <w:r w:rsidRPr="00D461F1">
        <w:rPr>
          <w:lang w:val="en-AU"/>
        </w:rPr>
        <w:t xml:space="preserve">25.2 </w:t>
      </w:r>
      <w:r w:rsidR="00543A78">
        <w:rPr>
          <w:lang w:val="en-AU"/>
        </w:rPr>
        <w:tab/>
      </w:r>
      <w:r w:rsidRPr="00D461F1">
        <w:rPr>
          <w:lang w:val="en-AU"/>
        </w:rPr>
        <w:t>The Organisation for a financial year must disclose to Members of the Organisation about</w:t>
      </w:r>
    </w:p>
    <w:p w14:paraId="2AAC4774" w14:textId="0E9B4FFC" w:rsidR="0038199B" w:rsidRPr="00345DF1" w:rsidRDefault="00543A78" w:rsidP="001226DA">
      <w:pPr>
        <w:ind w:left="709" w:hanging="709"/>
        <w:rPr>
          <w:lang w:val="en-AU"/>
        </w:rPr>
      </w:pPr>
      <w:r>
        <w:rPr>
          <w:lang w:val="en-AU"/>
        </w:rPr>
        <w:tab/>
      </w:r>
      <w:r w:rsidR="00D461F1" w:rsidRPr="00D461F1">
        <w:rPr>
          <w:lang w:val="en-AU"/>
        </w:rPr>
        <w:t>remuneration and non-cash benefits as required by section 293BC of the Act and such other</w:t>
      </w:r>
      <w:r>
        <w:rPr>
          <w:lang w:val="en-AU"/>
        </w:rPr>
        <w:t xml:space="preserve"> </w:t>
      </w:r>
      <w:r w:rsidR="00D461F1" w:rsidRPr="00D461F1">
        <w:rPr>
          <w:lang w:val="en-AU"/>
        </w:rPr>
        <w:t>requirements as may be issued by the FWC or other Commonwealth Authority or made</w:t>
      </w:r>
      <w:r>
        <w:rPr>
          <w:lang w:val="en-AU"/>
        </w:rPr>
        <w:t xml:space="preserve"> </w:t>
      </w:r>
      <w:r w:rsidR="00D461F1" w:rsidRPr="00D461F1">
        <w:rPr>
          <w:lang w:val="en-AU"/>
        </w:rPr>
        <w:t>under statute rules or regulation or other Instrument in relation to remuneration and the value and</w:t>
      </w:r>
      <w:r>
        <w:rPr>
          <w:lang w:val="en-AU"/>
        </w:rPr>
        <w:t xml:space="preserve"> </w:t>
      </w:r>
      <w:r w:rsidR="00D461F1" w:rsidRPr="00D461F1">
        <w:rPr>
          <w:lang w:val="en-AU"/>
        </w:rPr>
        <w:t>form of non-cash benefits paid or given to Officers of registered organisations.</w:t>
      </w:r>
    </w:p>
    <w:p w14:paraId="02EBEE00" w14:textId="77777777" w:rsidR="0038199B" w:rsidRPr="0095421E" w:rsidRDefault="0038199B" w:rsidP="009E7599">
      <w:pPr>
        <w:ind w:left="709" w:hanging="709"/>
        <w:rPr>
          <w:lang w:val="en-AU"/>
        </w:rPr>
      </w:pPr>
    </w:p>
    <w:p w14:paraId="5EA48E66" w14:textId="629BE57E" w:rsidR="008C1121" w:rsidRDefault="008C1121" w:rsidP="00026F86">
      <w:pPr>
        <w:pStyle w:val="Heading2"/>
        <w:rPr>
          <w:lang w:val="en-AU"/>
        </w:rPr>
      </w:pPr>
      <w:r w:rsidRPr="0095421E">
        <w:rPr>
          <w:lang w:val="en-AU"/>
        </w:rPr>
        <w:t xml:space="preserve"> </w:t>
      </w:r>
      <w:bookmarkStart w:id="32" w:name="_Toc176874480"/>
      <w:r w:rsidR="00515975" w:rsidRPr="0095421E">
        <w:rPr>
          <w:lang w:val="en-AU"/>
        </w:rPr>
        <w:t>2</w:t>
      </w:r>
      <w:r w:rsidR="00AF238E">
        <w:rPr>
          <w:lang w:val="en-AU"/>
        </w:rPr>
        <w:t>6</w:t>
      </w:r>
      <w:r w:rsidR="00026F86" w:rsidRPr="0095421E">
        <w:rPr>
          <w:lang w:val="en-AU"/>
        </w:rPr>
        <w:t xml:space="preserve"> - MATERIAL PERSONAL INTERESTS DISCLOSURES</w:t>
      </w:r>
      <w:bookmarkEnd w:id="32"/>
    </w:p>
    <w:p w14:paraId="5565BF3B" w14:textId="0609AAB6" w:rsidR="00096129" w:rsidRDefault="00096129" w:rsidP="00096129">
      <w:pPr>
        <w:rPr>
          <w:lang w:val="en-AU"/>
        </w:rPr>
      </w:pPr>
    </w:p>
    <w:p w14:paraId="66FE81D5" w14:textId="1AA93E97" w:rsidR="0054717A" w:rsidRDefault="0054717A" w:rsidP="001226DA">
      <w:pPr>
        <w:ind w:left="709" w:hanging="709"/>
        <w:rPr>
          <w:lang w:val="en-AU"/>
        </w:rPr>
      </w:pPr>
      <w:r w:rsidRPr="0054717A">
        <w:rPr>
          <w:lang w:val="en-AU"/>
        </w:rPr>
        <w:t xml:space="preserve">26.1 </w:t>
      </w:r>
      <w:r>
        <w:rPr>
          <w:lang w:val="en-AU"/>
        </w:rPr>
        <w:tab/>
      </w:r>
      <w:r w:rsidRPr="0054717A">
        <w:rPr>
          <w:lang w:val="en-AU"/>
        </w:rPr>
        <w:t>Each Officer of the Organisation whose duties include duties that relate to financial management of</w:t>
      </w:r>
      <w:r>
        <w:rPr>
          <w:lang w:val="en-AU"/>
        </w:rPr>
        <w:t xml:space="preserve"> </w:t>
      </w:r>
      <w:r w:rsidRPr="0054717A">
        <w:rPr>
          <w:lang w:val="en-AU"/>
        </w:rPr>
        <w:t>the Organisation (a “disclosing Officer”) must disclose to the National Executive details of any</w:t>
      </w:r>
      <w:r>
        <w:rPr>
          <w:lang w:val="en-AU"/>
        </w:rPr>
        <w:t xml:space="preserve"> </w:t>
      </w:r>
      <w:r w:rsidRPr="0054717A">
        <w:rPr>
          <w:lang w:val="en-AU"/>
        </w:rPr>
        <w:t>material personal interest that the disclosing Officer has or acquires in a matter that relates to the</w:t>
      </w:r>
      <w:r>
        <w:rPr>
          <w:lang w:val="en-AU"/>
        </w:rPr>
        <w:t xml:space="preserve"> </w:t>
      </w:r>
      <w:r w:rsidRPr="0054717A">
        <w:rPr>
          <w:lang w:val="en-AU"/>
        </w:rPr>
        <w:t>affairs of the Organisation in accordance with and subject to section 293C of the Act.</w:t>
      </w:r>
    </w:p>
    <w:p w14:paraId="69D2F59A" w14:textId="77777777" w:rsidR="0054717A" w:rsidRPr="0054717A" w:rsidRDefault="0054717A" w:rsidP="001226DA">
      <w:pPr>
        <w:ind w:left="709" w:hanging="709"/>
        <w:rPr>
          <w:lang w:val="en-AU"/>
        </w:rPr>
      </w:pPr>
    </w:p>
    <w:p w14:paraId="22ACA440" w14:textId="6F0E424F" w:rsidR="0054717A" w:rsidRDefault="0054717A" w:rsidP="001226DA">
      <w:pPr>
        <w:ind w:left="709" w:hanging="709"/>
        <w:rPr>
          <w:lang w:val="en-AU"/>
        </w:rPr>
      </w:pPr>
      <w:r w:rsidRPr="0054717A">
        <w:rPr>
          <w:lang w:val="en-AU"/>
        </w:rPr>
        <w:t xml:space="preserve">26.2 </w:t>
      </w:r>
      <w:r>
        <w:rPr>
          <w:lang w:val="en-AU"/>
        </w:rPr>
        <w:tab/>
      </w:r>
      <w:r w:rsidRPr="0054717A">
        <w:rPr>
          <w:lang w:val="en-AU"/>
        </w:rPr>
        <w:t>For the purposes of compliance with the Act, the Officers with duties that include financial duties</w:t>
      </w:r>
      <w:r>
        <w:rPr>
          <w:lang w:val="en-AU"/>
        </w:rPr>
        <w:t xml:space="preserve"> </w:t>
      </w:r>
      <w:r w:rsidRPr="0054717A">
        <w:rPr>
          <w:lang w:val="en-AU"/>
        </w:rPr>
        <w:t>that relate to the financial management of the Organisation are the National Officers.</w:t>
      </w:r>
    </w:p>
    <w:p w14:paraId="1112CD9C" w14:textId="77777777" w:rsidR="0054717A" w:rsidRPr="0054717A" w:rsidRDefault="0054717A" w:rsidP="001226DA">
      <w:pPr>
        <w:ind w:left="709" w:hanging="709"/>
        <w:rPr>
          <w:lang w:val="en-AU"/>
        </w:rPr>
      </w:pPr>
    </w:p>
    <w:p w14:paraId="1DBD275A" w14:textId="775840A6" w:rsidR="00096129" w:rsidRDefault="0054717A" w:rsidP="001226DA">
      <w:pPr>
        <w:ind w:left="709" w:hanging="709"/>
        <w:rPr>
          <w:lang w:val="en-AU"/>
        </w:rPr>
      </w:pPr>
      <w:r w:rsidRPr="0054717A">
        <w:rPr>
          <w:lang w:val="en-AU"/>
        </w:rPr>
        <w:t xml:space="preserve">26.3 </w:t>
      </w:r>
      <w:r>
        <w:rPr>
          <w:lang w:val="en-AU"/>
        </w:rPr>
        <w:tab/>
      </w:r>
      <w:r w:rsidRPr="0054717A">
        <w:rPr>
          <w:lang w:val="en-AU"/>
        </w:rPr>
        <w:t>Officers of the Organisation must comply with the conditions and requirements as may be issued by</w:t>
      </w:r>
      <w:r>
        <w:rPr>
          <w:lang w:val="en-AU"/>
        </w:rPr>
        <w:t xml:space="preserve"> </w:t>
      </w:r>
      <w:r w:rsidRPr="0054717A">
        <w:rPr>
          <w:lang w:val="en-AU"/>
        </w:rPr>
        <w:t>the FWC or other Commonwealth Authority or made under statute rules or regulation or</w:t>
      </w:r>
      <w:r>
        <w:rPr>
          <w:lang w:val="en-AU"/>
        </w:rPr>
        <w:t xml:space="preserve"> </w:t>
      </w:r>
      <w:r w:rsidRPr="0054717A">
        <w:rPr>
          <w:lang w:val="en-AU"/>
        </w:rPr>
        <w:t>other Instrument in relation to their material personal interests, including but without limitation,</w:t>
      </w:r>
      <w:r>
        <w:rPr>
          <w:lang w:val="en-AU"/>
        </w:rPr>
        <w:t xml:space="preserve"> </w:t>
      </w:r>
      <w:r w:rsidRPr="0054717A">
        <w:rPr>
          <w:lang w:val="en-AU"/>
        </w:rPr>
        <w:t>section 293F of the Act.</w:t>
      </w:r>
    </w:p>
    <w:p w14:paraId="1B9E3887" w14:textId="77777777" w:rsidR="00B5210F" w:rsidRDefault="00B5210F" w:rsidP="00D85E74">
      <w:pPr>
        <w:ind w:left="720" w:hanging="720"/>
      </w:pPr>
    </w:p>
    <w:p w14:paraId="1FEB5E47" w14:textId="72AC49B5" w:rsidR="008439A4" w:rsidRPr="0095421E" w:rsidRDefault="008439A4" w:rsidP="008439A4">
      <w:pPr>
        <w:pStyle w:val="Heading2"/>
        <w:rPr>
          <w:lang w:val="en-AU"/>
        </w:rPr>
      </w:pPr>
      <w:bookmarkStart w:id="33" w:name="_Toc176874481"/>
      <w:r w:rsidRPr="0095421E">
        <w:rPr>
          <w:lang w:val="en-AU"/>
        </w:rPr>
        <w:t>2</w:t>
      </w:r>
      <w:r w:rsidR="0054717A">
        <w:rPr>
          <w:lang w:val="en-AU"/>
        </w:rPr>
        <w:t>7</w:t>
      </w:r>
      <w:r w:rsidRPr="0095421E">
        <w:rPr>
          <w:lang w:val="en-AU"/>
        </w:rPr>
        <w:t xml:space="preserve"> – OFFICERS GENERAL DISCLOSURES OF INTERESTS</w:t>
      </w:r>
      <w:bookmarkEnd w:id="33"/>
    </w:p>
    <w:p w14:paraId="746CD0E8" w14:textId="77777777" w:rsidR="00AA1D1A" w:rsidRDefault="00AA1D1A" w:rsidP="00AA1D1A">
      <w:pPr>
        <w:rPr>
          <w:lang w:val="en-AU"/>
        </w:rPr>
      </w:pPr>
    </w:p>
    <w:p w14:paraId="0D974281" w14:textId="4256EC02" w:rsidR="00AA1D1A" w:rsidRDefault="001E0456" w:rsidP="001226DA">
      <w:pPr>
        <w:ind w:left="709" w:hanging="709"/>
        <w:rPr>
          <w:lang w:val="en-AU"/>
        </w:rPr>
      </w:pPr>
      <w:r w:rsidRPr="001E0456">
        <w:rPr>
          <w:lang w:val="en-AU"/>
        </w:rPr>
        <w:t xml:space="preserve">27.1 </w:t>
      </w:r>
      <w:r>
        <w:rPr>
          <w:lang w:val="en-AU"/>
        </w:rPr>
        <w:tab/>
      </w:r>
      <w:r w:rsidRPr="001E0456">
        <w:rPr>
          <w:lang w:val="en-AU"/>
        </w:rPr>
        <w:t>Any Officer who has an interest in a matter may give to the members of the National Executive a</w:t>
      </w:r>
      <w:r>
        <w:rPr>
          <w:lang w:val="en-AU"/>
        </w:rPr>
        <w:t xml:space="preserve"> </w:t>
      </w:r>
      <w:r w:rsidRPr="001E0456">
        <w:rPr>
          <w:lang w:val="en-AU"/>
        </w:rPr>
        <w:t>standing notice of interest, whether or not it relates to the affairs of the Organisation at the time and</w:t>
      </w:r>
      <w:r>
        <w:rPr>
          <w:lang w:val="en-AU"/>
        </w:rPr>
        <w:t xml:space="preserve"> </w:t>
      </w:r>
      <w:r w:rsidRPr="001E0456">
        <w:rPr>
          <w:lang w:val="en-AU"/>
        </w:rPr>
        <w:t>before the interest becomes a material personal interest, in accordance with section 293D of the Act</w:t>
      </w:r>
      <w:r>
        <w:rPr>
          <w:lang w:val="en-AU"/>
        </w:rPr>
        <w:t xml:space="preserve"> </w:t>
      </w:r>
      <w:r w:rsidRPr="001E0456">
        <w:rPr>
          <w:lang w:val="en-AU"/>
        </w:rPr>
        <w:t>and subject to compliance with the Act.</w:t>
      </w:r>
    </w:p>
    <w:p w14:paraId="7EDF09D4" w14:textId="77777777" w:rsidR="00AA1D1A" w:rsidRPr="00AA1D1A" w:rsidRDefault="00AA1D1A" w:rsidP="00AA1D1A">
      <w:pPr>
        <w:rPr>
          <w:lang w:val="en-AU"/>
        </w:rPr>
      </w:pPr>
    </w:p>
    <w:p w14:paraId="4D890858" w14:textId="37CB6BC1" w:rsidR="00026F86" w:rsidRPr="00DF4F3B" w:rsidRDefault="00515975" w:rsidP="00026F86">
      <w:pPr>
        <w:pStyle w:val="Heading2"/>
        <w:rPr>
          <w:lang w:val="en-AU"/>
        </w:rPr>
      </w:pPr>
      <w:r>
        <w:rPr>
          <w:lang w:val="en-AU"/>
        </w:rPr>
        <w:lastRenderedPageBreak/>
        <w:t xml:space="preserve"> </w:t>
      </w:r>
      <w:bookmarkStart w:id="34" w:name="_Toc176874482"/>
      <w:r w:rsidR="00D7428D">
        <w:rPr>
          <w:lang w:val="en-AU"/>
        </w:rPr>
        <w:t>28</w:t>
      </w:r>
      <w:r w:rsidR="00026F86" w:rsidRPr="0095421E">
        <w:rPr>
          <w:lang w:val="en-AU"/>
        </w:rPr>
        <w:t xml:space="preserve"> </w:t>
      </w:r>
      <w:r w:rsidR="0026745E" w:rsidRPr="0095421E">
        <w:rPr>
          <w:lang w:val="en-AU"/>
        </w:rPr>
        <w:t>–</w:t>
      </w:r>
      <w:r w:rsidR="00026F86" w:rsidRPr="0095421E">
        <w:rPr>
          <w:lang w:val="en-AU"/>
        </w:rPr>
        <w:t xml:space="preserve"> </w:t>
      </w:r>
      <w:r w:rsidR="0026745E" w:rsidRPr="0095421E">
        <w:rPr>
          <w:lang w:val="en-AU"/>
        </w:rPr>
        <w:t>ORGANISATION’S DISCLOSURE TO MEMBERS</w:t>
      </w:r>
      <w:bookmarkEnd w:id="34"/>
    </w:p>
    <w:p w14:paraId="1D11FB67" w14:textId="77777777" w:rsidR="00026F86" w:rsidRPr="00DF4F3B" w:rsidRDefault="00026F86" w:rsidP="00026F86">
      <w:pPr>
        <w:rPr>
          <w:lang w:val="en-AU"/>
        </w:rPr>
      </w:pPr>
    </w:p>
    <w:p w14:paraId="55E65351" w14:textId="0FB512CC" w:rsidR="00026F86" w:rsidRPr="00DF4F3B" w:rsidRDefault="002A5A58" w:rsidP="001233C9">
      <w:pPr>
        <w:ind w:left="709" w:hanging="709"/>
        <w:rPr>
          <w:lang w:val="en-AU"/>
        </w:rPr>
      </w:pPr>
      <w:r>
        <w:rPr>
          <w:lang w:val="en-AU"/>
        </w:rPr>
        <w:t>28.1</w:t>
      </w:r>
      <w:r w:rsidR="001233C9">
        <w:rPr>
          <w:lang w:val="en-AU"/>
        </w:rPr>
        <w:tab/>
      </w:r>
      <w:r w:rsidR="0026745E">
        <w:t>The Organisation must for a financial year, disclose to Members of the Organisation, the details required by sections 293BC (in respect of relevant remuneration and relevant non-cash benefits) and 293G (payments made to related parties and declared persons or bodies) of the Act in accordance with and subject to those sections and to any</w:t>
      </w:r>
      <w:r w:rsidR="0026745E" w:rsidRPr="00270BD2">
        <w:t xml:space="preserve"> </w:t>
      </w:r>
      <w:r w:rsidR="0026745E">
        <w:t xml:space="preserve">such other requirements as may be issued by the FWC or </w:t>
      </w:r>
      <w:r w:rsidR="002307F0">
        <w:t xml:space="preserve">other </w:t>
      </w:r>
      <w:r w:rsidR="00DA3220">
        <w:t>Commonwealth Authority</w:t>
      </w:r>
      <w:r w:rsidR="0026745E">
        <w:t xml:space="preserve"> or made under statute rules or regulation or other Instrument in relation to disclosures to be made by the Organisation to its Members in respect of or arising out of  either of those provisions, or their intention as expressed under the Act.</w:t>
      </w:r>
    </w:p>
    <w:p w14:paraId="00172D69" w14:textId="77777777" w:rsidR="0026745E" w:rsidRDefault="0026745E" w:rsidP="001233C9">
      <w:pPr>
        <w:ind w:left="709" w:hanging="709"/>
        <w:rPr>
          <w:lang w:val="en-AU"/>
        </w:rPr>
      </w:pPr>
    </w:p>
    <w:p w14:paraId="1435C69A" w14:textId="309EE491" w:rsidR="0026745E" w:rsidRDefault="002A5A58" w:rsidP="001233C9">
      <w:pPr>
        <w:ind w:left="709" w:hanging="709"/>
      </w:pPr>
      <w:r>
        <w:rPr>
          <w:lang w:val="en-AU"/>
        </w:rPr>
        <w:t>28.2</w:t>
      </w:r>
      <w:r w:rsidR="001233C9">
        <w:rPr>
          <w:lang w:val="en-AU"/>
        </w:rPr>
        <w:tab/>
      </w:r>
      <w:r w:rsidR="0026745E">
        <w:t xml:space="preserve">The Organisation must as soon as practicable after the end of each financial year cause an Officer and Related Party Disclosure Statement (“the ORPDS”) in accordance with section 293J of the Act to be prepared for the Organisation for the financial year and within the period of 6  months starting at the end of that financial year, cause the ORPDS to be provided to Members of the Organisation and lodge a copy of the ORPDS so provided to Members of the Organisation, with the </w:t>
      </w:r>
      <w:r w:rsidR="00736EEC">
        <w:t>General Manager of the FWC</w:t>
      </w:r>
      <w:r w:rsidR="0026745E">
        <w:t>, which ORPDS must include the details of the disclosures provided by the Organisation under sections 293BC, 293G and 293H of the Act for the financial year.</w:t>
      </w:r>
    </w:p>
    <w:p w14:paraId="6E10B0ED" w14:textId="77777777" w:rsidR="0026745E" w:rsidRDefault="0026745E" w:rsidP="001233C9">
      <w:pPr>
        <w:ind w:left="709" w:hanging="709"/>
      </w:pPr>
    </w:p>
    <w:p w14:paraId="3B05A753" w14:textId="14B0D0DA" w:rsidR="00747458" w:rsidRPr="00C71855" w:rsidRDefault="005C7323" w:rsidP="00C71855">
      <w:pPr>
        <w:ind w:left="709" w:hanging="709"/>
        <w:rPr>
          <w:lang w:val="en-AU"/>
        </w:rPr>
      </w:pPr>
      <w:r>
        <w:rPr>
          <w:lang w:val="en-AU"/>
        </w:rPr>
        <w:t>28.3</w:t>
      </w:r>
      <w:r w:rsidR="001233C9">
        <w:rPr>
          <w:lang w:val="en-AU"/>
        </w:rPr>
        <w:tab/>
      </w:r>
      <w:r w:rsidR="0026745E">
        <w:t>The Organisation must comply with the Act and its Regulations, Rules and Instruments including (but without limitation) sub section (6) and (7) of section 293C.</w:t>
      </w:r>
    </w:p>
    <w:p w14:paraId="62F0EB66" w14:textId="1A1A3422" w:rsidR="0048114A" w:rsidRPr="00DF4F3B" w:rsidRDefault="006E6423" w:rsidP="00067D3C">
      <w:pPr>
        <w:pStyle w:val="Heading2"/>
      </w:pPr>
      <w:bookmarkStart w:id="35" w:name="_Toc176874483"/>
      <w:r>
        <w:rPr>
          <w:lang w:val="en-GB"/>
        </w:rPr>
        <w:t>29</w:t>
      </w:r>
      <w:r w:rsidR="00035B88">
        <w:rPr>
          <w:lang w:val="en-GB"/>
        </w:rPr>
        <w:t xml:space="preserve"> - </w:t>
      </w:r>
      <w:r w:rsidR="0048114A" w:rsidRPr="00DF4F3B">
        <w:rPr>
          <w:lang w:val="en-GB"/>
        </w:rPr>
        <w:t>POWERS OF THE NATIONAL EXECUTIVE</w:t>
      </w:r>
      <w:bookmarkEnd w:id="35"/>
    </w:p>
    <w:p w14:paraId="4F839680" w14:textId="77777777" w:rsidR="0048114A" w:rsidRPr="00DF4F3B" w:rsidRDefault="0048114A" w:rsidP="0048114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613C10E" w14:textId="227F3664" w:rsidR="006A05B7" w:rsidRDefault="006A05B7" w:rsidP="00166418">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6A05B7">
        <w:rPr>
          <w:lang w:val="en-AU"/>
        </w:rPr>
        <w:t xml:space="preserve">29.1 </w:t>
      </w:r>
      <w:r>
        <w:rPr>
          <w:lang w:val="en-AU"/>
        </w:rPr>
        <w:tab/>
      </w:r>
      <w:r w:rsidRPr="006A05B7">
        <w:rPr>
          <w:lang w:val="en-AU"/>
        </w:rPr>
        <w:t>The supreme control of the Organisation is vested in the Members of the Organisation in General</w:t>
      </w:r>
      <w:r>
        <w:rPr>
          <w:lang w:val="en-AU"/>
        </w:rPr>
        <w:t xml:space="preserve"> </w:t>
      </w:r>
      <w:r w:rsidRPr="006A05B7">
        <w:rPr>
          <w:lang w:val="en-AU"/>
        </w:rPr>
        <w:t>Meeting and the management of the business and control of the Organisation, its property and funds</w:t>
      </w:r>
      <w:r>
        <w:rPr>
          <w:lang w:val="en-AU"/>
        </w:rPr>
        <w:t xml:space="preserve"> </w:t>
      </w:r>
      <w:r w:rsidRPr="006A05B7">
        <w:rPr>
          <w:lang w:val="en-AU"/>
        </w:rPr>
        <w:t>shall be vested in the National Executive, which, in addition to the powers and authorities by these</w:t>
      </w:r>
      <w:r w:rsidR="00637D9D">
        <w:rPr>
          <w:lang w:val="en-AU"/>
        </w:rPr>
        <w:t xml:space="preserve"> </w:t>
      </w:r>
      <w:r w:rsidRPr="006A05B7">
        <w:rPr>
          <w:lang w:val="en-AU"/>
        </w:rPr>
        <w:t>Rules especially conferred upon it, may exercise all such powers and do all such acts and things as</w:t>
      </w:r>
      <w:r w:rsidR="00637D9D">
        <w:rPr>
          <w:lang w:val="en-AU"/>
        </w:rPr>
        <w:t xml:space="preserve"> </w:t>
      </w:r>
      <w:r w:rsidRPr="006A05B7">
        <w:rPr>
          <w:lang w:val="en-AU"/>
        </w:rPr>
        <w:t>may be exercised or done by the Organisation.</w:t>
      </w:r>
    </w:p>
    <w:p w14:paraId="05565B12" w14:textId="77777777" w:rsidR="00637D9D" w:rsidRPr="006A05B7" w:rsidRDefault="00637D9D" w:rsidP="00166418">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536CB30B" w14:textId="01EEF692" w:rsidR="006A05B7" w:rsidRDefault="006A05B7" w:rsidP="00166418">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6A05B7">
        <w:rPr>
          <w:lang w:val="en-AU"/>
        </w:rPr>
        <w:t xml:space="preserve">29.2 </w:t>
      </w:r>
      <w:r w:rsidR="00637D9D">
        <w:rPr>
          <w:lang w:val="en-AU"/>
        </w:rPr>
        <w:tab/>
      </w:r>
      <w:r w:rsidRPr="006A05B7">
        <w:rPr>
          <w:lang w:val="en-AU"/>
        </w:rPr>
        <w:t>Without in any way limiting the general powers conferred by these Rules or otherwise, the National</w:t>
      </w:r>
      <w:r w:rsidR="00637D9D">
        <w:rPr>
          <w:lang w:val="en-AU"/>
        </w:rPr>
        <w:t xml:space="preserve"> </w:t>
      </w:r>
      <w:r w:rsidRPr="006A05B7">
        <w:rPr>
          <w:lang w:val="en-AU"/>
        </w:rPr>
        <w:t>Executive shall have, inter alia, the following powers:</w:t>
      </w:r>
    </w:p>
    <w:p w14:paraId="4775F297" w14:textId="77777777" w:rsidR="00637D9D" w:rsidRPr="006A05B7" w:rsidRDefault="00637D9D" w:rsidP="006A05B7">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AU"/>
        </w:rPr>
      </w:pPr>
    </w:p>
    <w:p w14:paraId="6374554B" w14:textId="6FDF2792" w:rsidR="006A05B7" w:rsidRDefault="006A05B7" w:rsidP="00166418">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AU"/>
        </w:rPr>
      </w:pPr>
      <w:r w:rsidRPr="006A05B7">
        <w:rPr>
          <w:lang w:val="en-AU"/>
        </w:rPr>
        <w:t xml:space="preserve">(a) </w:t>
      </w:r>
      <w:r w:rsidR="00637D9D">
        <w:rPr>
          <w:lang w:val="en-AU"/>
        </w:rPr>
        <w:tab/>
      </w:r>
      <w:r w:rsidRPr="006A05B7">
        <w:rPr>
          <w:lang w:val="en-AU"/>
        </w:rPr>
        <w:t>to adopt such measures or policies as it from time to time deems expedient for the purpose</w:t>
      </w:r>
      <w:r w:rsidR="00637D9D">
        <w:rPr>
          <w:lang w:val="en-AU"/>
        </w:rPr>
        <w:t xml:space="preserve"> </w:t>
      </w:r>
      <w:r w:rsidRPr="006A05B7">
        <w:rPr>
          <w:lang w:val="en-AU"/>
        </w:rPr>
        <w:t>of giving effect to the objects or purposes of the Organisation or any of them;</w:t>
      </w:r>
    </w:p>
    <w:p w14:paraId="32BD8499" w14:textId="77777777" w:rsidR="00637D9D" w:rsidRPr="006A05B7" w:rsidRDefault="00637D9D" w:rsidP="00166418">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AU"/>
        </w:rPr>
      </w:pPr>
    </w:p>
    <w:p w14:paraId="74964056" w14:textId="0A33F774" w:rsidR="006A05B7" w:rsidRDefault="006A05B7" w:rsidP="00166418">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AU"/>
        </w:rPr>
      </w:pPr>
      <w:r w:rsidRPr="006A05B7">
        <w:rPr>
          <w:lang w:val="en-AU"/>
        </w:rPr>
        <w:t xml:space="preserve">(b) </w:t>
      </w:r>
      <w:r w:rsidR="00637D9D">
        <w:rPr>
          <w:lang w:val="en-AU"/>
        </w:rPr>
        <w:tab/>
      </w:r>
      <w:r w:rsidRPr="006A05B7">
        <w:rPr>
          <w:lang w:val="en-AU"/>
        </w:rPr>
        <w:t>to take or procure any actions it sees fit to comply with the Act or the FWA and any other</w:t>
      </w:r>
      <w:r w:rsidR="00637D9D">
        <w:rPr>
          <w:lang w:val="en-AU"/>
        </w:rPr>
        <w:t xml:space="preserve"> </w:t>
      </w:r>
      <w:r w:rsidRPr="006A05B7">
        <w:rPr>
          <w:lang w:val="en-AU"/>
        </w:rPr>
        <w:t>industrial instrument affecting the Organisation or its membership including referring any</w:t>
      </w:r>
      <w:r w:rsidR="00637D9D">
        <w:rPr>
          <w:lang w:val="en-AU"/>
        </w:rPr>
        <w:t xml:space="preserve"> </w:t>
      </w:r>
      <w:r w:rsidRPr="006A05B7">
        <w:rPr>
          <w:lang w:val="en-AU"/>
        </w:rPr>
        <w:t>industrial dispute to the FWC or to another appropriate industrial court or tribunal;</w:t>
      </w:r>
    </w:p>
    <w:p w14:paraId="6A9753A2" w14:textId="7C7410A5" w:rsidR="00637D9D" w:rsidRPr="006A05B7" w:rsidRDefault="00C71855" w:rsidP="00C71855">
      <w:pPr>
        <w:rPr>
          <w:lang w:val="en-AU"/>
        </w:rPr>
      </w:pPr>
      <w:r>
        <w:rPr>
          <w:lang w:val="en-AU"/>
        </w:rPr>
        <w:br w:type="page"/>
      </w:r>
    </w:p>
    <w:p w14:paraId="3AAA02D0" w14:textId="0226C361" w:rsidR="006A05B7" w:rsidRDefault="006A05B7" w:rsidP="00166418">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AU"/>
        </w:rPr>
      </w:pPr>
      <w:r w:rsidRPr="006A05B7">
        <w:rPr>
          <w:lang w:val="en-AU"/>
        </w:rPr>
        <w:lastRenderedPageBreak/>
        <w:t xml:space="preserve">(c) </w:t>
      </w:r>
      <w:r w:rsidR="00637D9D">
        <w:rPr>
          <w:lang w:val="en-AU"/>
        </w:rPr>
        <w:tab/>
      </w:r>
      <w:r w:rsidRPr="006A05B7">
        <w:rPr>
          <w:lang w:val="en-AU"/>
        </w:rPr>
        <w:t>to act on behalf of the Organisation’s membership concerned in any industrial dispute or to</w:t>
      </w:r>
      <w:r w:rsidR="00637D9D">
        <w:rPr>
          <w:lang w:val="en-AU"/>
        </w:rPr>
        <w:t xml:space="preserve"> </w:t>
      </w:r>
      <w:r w:rsidRPr="006A05B7">
        <w:rPr>
          <w:lang w:val="en-AU"/>
        </w:rPr>
        <w:t>initiate or defend or become a party to any legal proceedings of any kind whether for itself</w:t>
      </w:r>
      <w:r w:rsidR="00637D9D">
        <w:rPr>
          <w:lang w:val="en-AU"/>
        </w:rPr>
        <w:t xml:space="preserve"> </w:t>
      </w:r>
      <w:r w:rsidRPr="006A05B7">
        <w:rPr>
          <w:lang w:val="en-AU"/>
        </w:rPr>
        <w:t>or on behalf of the Organisation’s membership or part thereof without any authority in</w:t>
      </w:r>
      <w:r w:rsidR="00637D9D">
        <w:rPr>
          <w:lang w:val="en-AU"/>
        </w:rPr>
        <w:t xml:space="preserve"> </w:t>
      </w:r>
      <w:r w:rsidRPr="006A05B7">
        <w:rPr>
          <w:lang w:val="en-AU"/>
        </w:rPr>
        <w:t>General Meeting being obtained; and unless otherwise directed under the FWA or the Act,</w:t>
      </w:r>
      <w:r w:rsidR="00637D9D">
        <w:rPr>
          <w:lang w:val="en-AU"/>
        </w:rPr>
        <w:t xml:space="preserve"> </w:t>
      </w:r>
      <w:r w:rsidRPr="006A05B7">
        <w:rPr>
          <w:lang w:val="en-AU"/>
        </w:rPr>
        <w:t>the proper officer of the Organisation to appear for the Organisation before the FWC or</w:t>
      </w:r>
      <w:r w:rsidR="00637D9D">
        <w:rPr>
          <w:lang w:val="en-AU"/>
        </w:rPr>
        <w:t xml:space="preserve"> </w:t>
      </w:r>
      <w:r w:rsidRPr="006A05B7">
        <w:rPr>
          <w:lang w:val="en-AU"/>
        </w:rPr>
        <w:t>any other competent Court or tribunal or before any Commissioner or other Delegate shall</w:t>
      </w:r>
      <w:r w:rsidR="00637D9D">
        <w:rPr>
          <w:lang w:val="en-AU"/>
        </w:rPr>
        <w:t xml:space="preserve"> </w:t>
      </w:r>
      <w:r w:rsidRPr="006A05B7">
        <w:rPr>
          <w:lang w:val="en-AU"/>
        </w:rPr>
        <w:t>be the National Secretary-Treasurer (who may authorise or appoint in writing any other</w:t>
      </w:r>
      <w:r w:rsidR="00637D9D">
        <w:rPr>
          <w:lang w:val="en-AU"/>
        </w:rPr>
        <w:t xml:space="preserve"> </w:t>
      </w:r>
      <w:r w:rsidRPr="006A05B7">
        <w:rPr>
          <w:lang w:val="en-AU"/>
        </w:rPr>
        <w:t>Officer or a salaried staff member of the Organization to sign any documents and act as the</w:t>
      </w:r>
      <w:r w:rsidR="00637D9D">
        <w:rPr>
          <w:lang w:val="en-AU"/>
        </w:rPr>
        <w:t xml:space="preserve"> </w:t>
      </w:r>
      <w:r w:rsidRPr="006A05B7">
        <w:rPr>
          <w:lang w:val="en-AU"/>
        </w:rPr>
        <w:t>proxy, representative or agent of the National Secretary-Treasurer and otherwise do all</w:t>
      </w:r>
      <w:r w:rsidR="00637D9D">
        <w:rPr>
          <w:lang w:val="en-AU"/>
        </w:rPr>
        <w:t xml:space="preserve"> </w:t>
      </w:r>
      <w:r w:rsidRPr="006A05B7">
        <w:rPr>
          <w:lang w:val="en-AU"/>
        </w:rPr>
        <w:t>such acts matters and things on behalf of the National Secretary-Treasurer in respect</w:t>
      </w:r>
      <w:r w:rsidR="00637D9D">
        <w:rPr>
          <w:lang w:val="en-AU"/>
        </w:rPr>
        <w:t xml:space="preserve"> </w:t>
      </w:r>
      <w:r w:rsidRPr="006A05B7">
        <w:rPr>
          <w:lang w:val="en-AU"/>
        </w:rPr>
        <w:t>thereof, as the National Secretary-Treasurer shall see fit);</w:t>
      </w:r>
    </w:p>
    <w:p w14:paraId="527192E4" w14:textId="77777777" w:rsidR="00637D9D" w:rsidRPr="006A05B7" w:rsidRDefault="00637D9D" w:rsidP="00637D9D">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AU"/>
        </w:rPr>
      </w:pPr>
    </w:p>
    <w:p w14:paraId="221C8C23" w14:textId="226E3A2B"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(d) </w:t>
      </w:r>
      <w:r>
        <w:rPr>
          <w:lang w:val="en-AU"/>
        </w:rPr>
        <w:tab/>
      </w:r>
      <w:r w:rsidR="006A05B7" w:rsidRPr="006A05B7">
        <w:rPr>
          <w:lang w:val="en-AU"/>
        </w:rPr>
        <w:t xml:space="preserve">to purchase, take in exchange, or on lease, or otherwise acquire, and for any estate </w:t>
      </w:r>
      <w:r>
        <w:rPr>
          <w:lang w:val="en-AU"/>
        </w:rPr>
        <w:tab/>
      </w:r>
      <w:r w:rsidR="006A05B7" w:rsidRPr="006A05B7">
        <w:rPr>
          <w:lang w:val="en-AU"/>
        </w:rPr>
        <w:t>or</w:t>
      </w:r>
      <w:r>
        <w:rPr>
          <w:lang w:val="en-AU"/>
        </w:rPr>
        <w:t xml:space="preserve"> </w:t>
      </w:r>
      <w:r w:rsidR="006A05B7" w:rsidRPr="006A05B7">
        <w:rPr>
          <w:lang w:val="en-AU"/>
        </w:rPr>
        <w:t xml:space="preserve">interest, any real or personal property, rights or privileges which the </w:t>
      </w:r>
      <w:r>
        <w:rPr>
          <w:lang w:val="en-AU"/>
        </w:rPr>
        <w:tab/>
      </w:r>
      <w:r w:rsidR="006A05B7" w:rsidRPr="006A05B7">
        <w:rPr>
          <w:lang w:val="en-AU"/>
        </w:rPr>
        <w:t>Organisation is</w:t>
      </w:r>
      <w:r>
        <w:rPr>
          <w:lang w:val="en-AU"/>
        </w:rPr>
        <w:t xml:space="preserve"> </w:t>
      </w:r>
      <w:r w:rsidR="006A05B7" w:rsidRPr="006A05B7">
        <w:rPr>
          <w:lang w:val="en-AU"/>
        </w:rPr>
        <w:t xml:space="preserve">authorised to purchase or acquire, and which it may deem requisite </w:t>
      </w:r>
      <w:r>
        <w:rPr>
          <w:lang w:val="en-AU"/>
        </w:rPr>
        <w:tab/>
      </w:r>
      <w:r w:rsidR="006A05B7" w:rsidRPr="006A05B7">
        <w:rPr>
          <w:lang w:val="en-AU"/>
        </w:rPr>
        <w:t>or expedient to acquire</w:t>
      </w:r>
      <w:r>
        <w:rPr>
          <w:lang w:val="en-AU"/>
        </w:rPr>
        <w:t xml:space="preserve"> </w:t>
      </w:r>
      <w:r w:rsidR="006A05B7" w:rsidRPr="006A05B7">
        <w:rPr>
          <w:lang w:val="en-AU"/>
        </w:rPr>
        <w:t xml:space="preserve">for the purpose of the Organisation’s business, and at its </w:t>
      </w:r>
      <w:r>
        <w:rPr>
          <w:lang w:val="en-AU"/>
        </w:rPr>
        <w:tab/>
      </w:r>
      <w:r w:rsidR="006A05B7" w:rsidRPr="006A05B7">
        <w:rPr>
          <w:lang w:val="en-AU"/>
        </w:rPr>
        <w:t>discretion to sell, subdivide, let,</w:t>
      </w:r>
      <w:r>
        <w:rPr>
          <w:lang w:val="en-AU"/>
        </w:rPr>
        <w:t xml:space="preserve"> </w:t>
      </w:r>
      <w:r w:rsidR="006A05B7" w:rsidRPr="006A05B7">
        <w:rPr>
          <w:lang w:val="en-AU"/>
        </w:rPr>
        <w:t xml:space="preserve">exchange, or dispose of, any property of the </w:t>
      </w:r>
      <w:r>
        <w:rPr>
          <w:lang w:val="en-AU"/>
        </w:rPr>
        <w:tab/>
      </w:r>
      <w:r w:rsidR="006A05B7" w:rsidRPr="006A05B7">
        <w:rPr>
          <w:lang w:val="en-AU"/>
        </w:rPr>
        <w:t>Organisation on such terms as to credit or</w:t>
      </w:r>
      <w:r>
        <w:rPr>
          <w:lang w:val="en-AU"/>
        </w:rPr>
        <w:t xml:space="preserve"> </w:t>
      </w:r>
      <w:r w:rsidR="006A05B7" w:rsidRPr="006A05B7">
        <w:rPr>
          <w:lang w:val="en-AU"/>
        </w:rPr>
        <w:t>otherwise as it may think fit;</w:t>
      </w:r>
    </w:p>
    <w:p w14:paraId="362B5AF2"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3C38DE87" w14:textId="6A578135" w:rsidR="006A05B7"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(e) </w:t>
      </w:r>
      <w:r>
        <w:rPr>
          <w:lang w:val="en-AU"/>
        </w:rPr>
        <w:tab/>
      </w:r>
      <w:r w:rsidR="006A05B7" w:rsidRPr="006A05B7">
        <w:rPr>
          <w:lang w:val="en-AU"/>
        </w:rPr>
        <w:t>at its discretion to pay for any property, rights, or privileges acquired by or services</w:t>
      </w:r>
    </w:p>
    <w:p w14:paraId="6CBDA347" w14:textId="52CFC2C9"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sidR="006A05B7" w:rsidRPr="006A05B7">
        <w:rPr>
          <w:lang w:val="en-AU"/>
        </w:rPr>
        <w:t>rendered to the Organisation, and to affect such payment in any manner its sees fit;</w:t>
      </w:r>
    </w:p>
    <w:p w14:paraId="0A10C1EC"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422DCA83" w14:textId="36BE7758"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(f)</w:t>
      </w:r>
      <w:r>
        <w:rPr>
          <w:lang w:val="en-AU"/>
        </w:rPr>
        <w:tab/>
      </w:r>
      <w:r w:rsidR="006A05B7" w:rsidRPr="006A05B7">
        <w:rPr>
          <w:lang w:val="en-AU"/>
        </w:rPr>
        <w:t xml:space="preserve"> to secure the fulfilment of any contracts by in such other manner as it may think </w:t>
      </w:r>
      <w:r>
        <w:rPr>
          <w:lang w:val="en-AU"/>
        </w:rPr>
        <w:tab/>
      </w:r>
      <w:r w:rsidR="006A05B7" w:rsidRPr="006A05B7">
        <w:rPr>
          <w:lang w:val="en-AU"/>
        </w:rPr>
        <w:t>fit;</w:t>
      </w:r>
    </w:p>
    <w:p w14:paraId="05E47087"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124122D1" w14:textId="1CAE0774"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(g) </w:t>
      </w:r>
      <w:r>
        <w:rPr>
          <w:lang w:val="en-AU"/>
        </w:rPr>
        <w:tab/>
      </w:r>
      <w:r w:rsidR="006A05B7" w:rsidRPr="006A05B7">
        <w:rPr>
          <w:lang w:val="en-AU"/>
        </w:rPr>
        <w:t xml:space="preserve">to raise or borrow money as it may from time to time think expedient, and to secure </w:t>
      </w:r>
      <w:r>
        <w:rPr>
          <w:lang w:val="en-AU"/>
        </w:rPr>
        <w:tab/>
      </w:r>
      <w:r w:rsidR="006A05B7" w:rsidRPr="006A05B7">
        <w:rPr>
          <w:lang w:val="en-AU"/>
        </w:rPr>
        <w:t>the</w:t>
      </w:r>
      <w:r>
        <w:rPr>
          <w:lang w:val="en-AU"/>
        </w:rPr>
        <w:t xml:space="preserve"> </w:t>
      </w:r>
      <w:r w:rsidR="006A05B7" w:rsidRPr="006A05B7">
        <w:rPr>
          <w:lang w:val="en-AU"/>
        </w:rPr>
        <w:t xml:space="preserve">repayment or the fulfilment or discharge of any guarantee, or obligation, of or </w:t>
      </w:r>
      <w:r>
        <w:rPr>
          <w:lang w:val="en-AU"/>
        </w:rPr>
        <w:tab/>
      </w:r>
      <w:r w:rsidR="006A05B7" w:rsidRPr="006A05B7">
        <w:rPr>
          <w:lang w:val="en-AU"/>
        </w:rPr>
        <w:t>undertaking</w:t>
      </w:r>
      <w:r>
        <w:rPr>
          <w:lang w:val="en-AU"/>
        </w:rPr>
        <w:t xml:space="preserve"> </w:t>
      </w:r>
      <w:r w:rsidR="006A05B7" w:rsidRPr="006A05B7">
        <w:rPr>
          <w:lang w:val="en-AU"/>
        </w:rPr>
        <w:t xml:space="preserve">by the Organisation in such manner as it sees fit and invest any surplus </w:t>
      </w:r>
      <w:r>
        <w:rPr>
          <w:lang w:val="en-AU"/>
        </w:rPr>
        <w:tab/>
      </w:r>
      <w:r w:rsidR="006A05B7" w:rsidRPr="006A05B7">
        <w:rPr>
          <w:lang w:val="en-AU"/>
        </w:rPr>
        <w:t>monies and invest</w:t>
      </w:r>
      <w:r>
        <w:rPr>
          <w:lang w:val="en-AU"/>
        </w:rPr>
        <w:t xml:space="preserve"> </w:t>
      </w:r>
      <w:r w:rsidR="006A05B7" w:rsidRPr="006A05B7">
        <w:rPr>
          <w:lang w:val="en-AU"/>
        </w:rPr>
        <w:t xml:space="preserve">in any property, securities, trusts or other investment products as </w:t>
      </w:r>
      <w:r>
        <w:rPr>
          <w:lang w:val="en-AU"/>
        </w:rPr>
        <w:tab/>
      </w:r>
      <w:r w:rsidR="006A05B7" w:rsidRPr="006A05B7">
        <w:rPr>
          <w:lang w:val="en-AU"/>
        </w:rPr>
        <w:t>the Organisation may see</w:t>
      </w:r>
      <w:r>
        <w:rPr>
          <w:lang w:val="en-AU"/>
        </w:rPr>
        <w:t xml:space="preserve"> </w:t>
      </w:r>
      <w:r w:rsidR="006A05B7" w:rsidRPr="006A05B7">
        <w:rPr>
          <w:lang w:val="en-AU"/>
        </w:rPr>
        <w:t>fit;</w:t>
      </w:r>
    </w:p>
    <w:p w14:paraId="0B863C40"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67E167FB" w14:textId="43A70828"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(h) </w:t>
      </w:r>
      <w:r>
        <w:rPr>
          <w:lang w:val="en-AU"/>
        </w:rPr>
        <w:tab/>
      </w:r>
      <w:r w:rsidR="006A05B7" w:rsidRPr="006A05B7">
        <w:rPr>
          <w:lang w:val="en-AU"/>
        </w:rPr>
        <w:t>to institute, conduct, defend, or join any legal proceedings as it deems expedient;</w:t>
      </w:r>
    </w:p>
    <w:p w14:paraId="1C2082DE"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4C8EDC43" w14:textId="5BE5E4C2"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(i) </w:t>
      </w:r>
      <w:r>
        <w:rPr>
          <w:lang w:val="en-AU"/>
        </w:rPr>
        <w:tab/>
      </w:r>
      <w:r w:rsidR="006A05B7" w:rsidRPr="006A05B7">
        <w:rPr>
          <w:lang w:val="en-AU"/>
        </w:rPr>
        <w:t xml:space="preserve">to provide for local, regional, national or representative offices of the Organisation </w:t>
      </w:r>
      <w:r>
        <w:rPr>
          <w:lang w:val="en-AU"/>
        </w:rPr>
        <w:tab/>
      </w:r>
      <w:r w:rsidR="006A05B7" w:rsidRPr="006A05B7">
        <w:rPr>
          <w:lang w:val="en-AU"/>
        </w:rPr>
        <w:t>in any</w:t>
      </w:r>
      <w:r>
        <w:rPr>
          <w:lang w:val="en-AU"/>
        </w:rPr>
        <w:t xml:space="preserve"> </w:t>
      </w:r>
      <w:r w:rsidR="006A05B7" w:rsidRPr="006A05B7">
        <w:rPr>
          <w:lang w:val="en-AU"/>
        </w:rPr>
        <w:t>place and in any manner as it thinks fit;</w:t>
      </w:r>
    </w:p>
    <w:p w14:paraId="5FA5CEB1"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1FA4DFC4" w14:textId="2E70E5CA" w:rsidR="006A05B7"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6A05B7" w:rsidRPr="006A05B7">
        <w:rPr>
          <w:lang w:val="en-AU"/>
        </w:rPr>
        <w:t xml:space="preserve">(j) </w:t>
      </w:r>
      <w:r>
        <w:rPr>
          <w:lang w:val="en-AU"/>
        </w:rPr>
        <w:tab/>
      </w:r>
      <w:r w:rsidR="006A05B7" w:rsidRPr="006A05B7">
        <w:rPr>
          <w:lang w:val="en-AU"/>
        </w:rPr>
        <w:t>to appoint agents and attorneys of the Organisation to act for the Organisation in</w:t>
      </w:r>
    </w:p>
    <w:p w14:paraId="13292B7C" w14:textId="3A4B019C" w:rsid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sidR="006A05B7" w:rsidRPr="006A05B7">
        <w:rPr>
          <w:lang w:val="en-AU"/>
        </w:rPr>
        <w:t>accordance with any instrument or document appointing same;</w:t>
      </w:r>
    </w:p>
    <w:p w14:paraId="31313CE9" w14:textId="77777777" w:rsidR="00637D9D" w:rsidRPr="006A05B7"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5348C243" w14:textId="5256CF03" w:rsidR="00E54AC2" w:rsidRDefault="00637D9D"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AU"/>
        </w:rPr>
        <w:tab/>
      </w:r>
      <w:r w:rsidR="006A05B7" w:rsidRPr="006A05B7">
        <w:rPr>
          <w:lang w:val="en-AU"/>
        </w:rPr>
        <w:t xml:space="preserve">(k) </w:t>
      </w:r>
      <w:r>
        <w:rPr>
          <w:lang w:val="en-AU"/>
        </w:rPr>
        <w:tab/>
      </w:r>
      <w:r w:rsidR="006A05B7" w:rsidRPr="006A05B7">
        <w:rPr>
          <w:lang w:val="en-AU"/>
        </w:rPr>
        <w:t>at any time appoint or remove Advisors to the National Executive;</w:t>
      </w:r>
    </w:p>
    <w:p w14:paraId="3460B215" w14:textId="77777777" w:rsidR="00E54AC2" w:rsidRDefault="00E54AC2" w:rsidP="00715ECC">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68F33924" w14:textId="2A6BC267"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(l) </w:t>
      </w:r>
      <w:r>
        <w:rPr>
          <w:lang w:val="en-AU"/>
        </w:rPr>
        <w:tab/>
      </w:r>
      <w:r w:rsidR="00182063" w:rsidRPr="00182063">
        <w:rPr>
          <w:lang w:val="en-AU"/>
        </w:rPr>
        <w:t xml:space="preserve">to establish, remove or merge branches or regional offices of the Organisation and </w:t>
      </w:r>
      <w:r>
        <w:rPr>
          <w:lang w:val="en-AU"/>
        </w:rPr>
        <w:tab/>
      </w:r>
      <w:r w:rsidR="00182063" w:rsidRPr="00182063">
        <w:rPr>
          <w:lang w:val="en-AU"/>
        </w:rPr>
        <w:t>to make</w:t>
      </w:r>
      <w:r>
        <w:rPr>
          <w:lang w:val="en-AU"/>
        </w:rPr>
        <w:t xml:space="preserve"> </w:t>
      </w:r>
      <w:r w:rsidR="00182063" w:rsidRPr="00182063">
        <w:rPr>
          <w:lang w:val="en-AU"/>
        </w:rPr>
        <w:t xml:space="preserve">rules or policies for the operation of all parts of the Organisation as it sees </w:t>
      </w:r>
      <w:r>
        <w:rPr>
          <w:lang w:val="en-AU"/>
        </w:rPr>
        <w:tab/>
      </w:r>
      <w:r w:rsidR="00182063" w:rsidRPr="00182063">
        <w:rPr>
          <w:lang w:val="en-AU"/>
        </w:rPr>
        <w:t>fit;</w:t>
      </w:r>
    </w:p>
    <w:p w14:paraId="030DA178"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3BE007D6" w14:textId="098BC22C"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(m) </w:t>
      </w:r>
      <w:r>
        <w:rPr>
          <w:lang w:val="en-AU"/>
        </w:rPr>
        <w:tab/>
      </w:r>
      <w:r w:rsidR="00182063" w:rsidRPr="00182063">
        <w:rPr>
          <w:lang w:val="en-AU"/>
        </w:rPr>
        <w:t xml:space="preserve">to authorise any Officer or any member of the salaried staff of the Organisation or </w:t>
      </w:r>
      <w:r>
        <w:rPr>
          <w:lang w:val="en-AU"/>
        </w:rPr>
        <w:tab/>
      </w:r>
      <w:r w:rsidR="00182063" w:rsidRPr="00182063">
        <w:rPr>
          <w:lang w:val="en-AU"/>
        </w:rPr>
        <w:t>other</w:t>
      </w:r>
      <w:r>
        <w:rPr>
          <w:lang w:val="en-AU"/>
        </w:rPr>
        <w:t xml:space="preserve"> </w:t>
      </w:r>
      <w:r w:rsidR="00182063" w:rsidRPr="00182063">
        <w:rPr>
          <w:lang w:val="en-AU"/>
        </w:rPr>
        <w:t xml:space="preserve">agent of the Organisation to exercise such of the powers of the National </w:t>
      </w:r>
      <w:r>
        <w:rPr>
          <w:lang w:val="en-AU"/>
        </w:rPr>
        <w:tab/>
      </w:r>
      <w:r w:rsidR="00182063" w:rsidRPr="00182063">
        <w:rPr>
          <w:lang w:val="en-AU"/>
        </w:rPr>
        <w:t>Executive as it</w:t>
      </w:r>
      <w:r>
        <w:rPr>
          <w:lang w:val="en-AU"/>
        </w:rPr>
        <w:t xml:space="preserve"> </w:t>
      </w:r>
      <w:r w:rsidR="00182063" w:rsidRPr="00182063">
        <w:rPr>
          <w:lang w:val="en-AU"/>
        </w:rPr>
        <w:t xml:space="preserve">sees fit and as may properly be so authorised, including by </w:t>
      </w:r>
      <w:r>
        <w:rPr>
          <w:lang w:val="en-AU"/>
        </w:rPr>
        <w:tab/>
      </w:r>
      <w:r w:rsidR="00182063" w:rsidRPr="00182063">
        <w:rPr>
          <w:lang w:val="en-AU"/>
        </w:rPr>
        <w:t>delegating any such power to</w:t>
      </w:r>
      <w:r>
        <w:rPr>
          <w:lang w:val="en-AU"/>
        </w:rPr>
        <w:t xml:space="preserve"> </w:t>
      </w:r>
      <w:r w:rsidR="00182063" w:rsidRPr="00182063">
        <w:rPr>
          <w:lang w:val="en-AU"/>
        </w:rPr>
        <w:t>an appropriate person under the Act;</w:t>
      </w:r>
    </w:p>
    <w:p w14:paraId="51A4D592" w14:textId="526435FE" w:rsidR="00311B9B" w:rsidRPr="00182063" w:rsidRDefault="00C71855" w:rsidP="00C71855">
      <w:pPr>
        <w:rPr>
          <w:lang w:val="en-AU"/>
        </w:rPr>
      </w:pPr>
      <w:r>
        <w:rPr>
          <w:lang w:val="en-AU"/>
        </w:rPr>
        <w:br w:type="page"/>
      </w:r>
    </w:p>
    <w:p w14:paraId="1C99710A" w14:textId="4E82BC32" w:rsidR="00182063"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lastRenderedPageBreak/>
        <w:tab/>
      </w:r>
      <w:r w:rsidR="00182063" w:rsidRPr="00182063">
        <w:rPr>
          <w:lang w:val="en-AU"/>
        </w:rPr>
        <w:t xml:space="preserve">(n) </w:t>
      </w:r>
      <w:r>
        <w:rPr>
          <w:lang w:val="en-AU"/>
        </w:rPr>
        <w:tab/>
      </w:r>
      <w:r w:rsidR="00182063" w:rsidRPr="00182063">
        <w:rPr>
          <w:lang w:val="en-AU"/>
        </w:rPr>
        <w:t>to affiliate with, and consent to the affiliation with any organisation, incorporated</w:t>
      </w:r>
    </w:p>
    <w:p w14:paraId="62F5D009" w14:textId="5DDCA28F"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sidR="00182063" w:rsidRPr="00182063">
        <w:rPr>
          <w:lang w:val="en-AU"/>
        </w:rPr>
        <w:t xml:space="preserve">association or body corporate, having objectives similar to those of the </w:t>
      </w:r>
      <w:r>
        <w:rPr>
          <w:lang w:val="en-AU"/>
        </w:rPr>
        <w:tab/>
      </w:r>
      <w:r w:rsidR="00182063" w:rsidRPr="00182063">
        <w:rPr>
          <w:lang w:val="en-AU"/>
        </w:rPr>
        <w:t>Organisation, upon</w:t>
      </w:r>
      <w:r>
        <w:rPr>
          <w:lang w:val="en-AU"/>
        </w:rPr>
        <w:t xml:space="preserve"> </w:t>
      </w:r>
      <w:r w:rsidR="00182063" w:rsidRPr="00182063">
        <w:rPr>
          <w:lang w:val="en-AU"/>
        </w:rPr>
        <w:t xml:space="preserve">such terms and conditions as the National Executive may think </w:t>
      </w:r>
      <w:r>
        <w:rPr>
          <w:lang w:val="en-AU"/>
        </w:rPr>
        <w:tab/>
      </w:r>
      <w:r w:rsidR="00182063" w:rsidRPr="00182063">
        <w:rPr>
          <w:lang w:val="en-AU"/>
        </w:rPr>
        <w:t>fit, and at any time to</w:t>
      </w:r>
      <w:r>
        <w:rPr>
          <w:lang w:val="en-AU"/>
        </w:rPr>
        <w:t xml:space="preserve"> </w:t>
      </w:r>
      <w:r w:rsidR="00182063" w:rsidRPr="00182063">
        <w:rPr>
          <w:lang w:val="en-AU"/>
        </w:rPr>
        <w:t xml:space="preserve">terminate or cancel such affiliation (subject to these Rules in </w:t>
      </w:r>
      <w:r>
        <w:rPr>
          <w:lang w:val="en-AU"/>
        </w:rPr>
        <w:tab/>
      </w:r>
      <w:r w:rsidR="00182063" w:rsidRPr="00182063">
        <w:rPr>
          <w:lang w:val="en-AU"/>
        </w:rPr>
        <w:t>the case of an Affiliate</w:t>
      </w:r>
      <w:r>
        <w:rPr>
          <w:lang w:val="en-AU"/>
        </w:rPr>
        <w:t xml:space="preserve"> </w:t>
      </w:r>
      <w:r w:rsidR="00182063" w:rsidRPr="00182063">
        <w:rPr>
          <w:lang w:val="en-AU"/>
        </w:rPr>
        <w:t>Member);</w:t>
      </w:r>
    </w:p>
    <w:p w14:paraId="790612F7"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0316E653" w14:textId="6F173694"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(o) </w:t>
      </w:r>
      <w:r>
        <w:rPr>
          <w:lang w:val="en-AU"/>
        </w:rPr>
        <w:tab/>
      </w:r>
      <w:r w:rsidR="00182063" w:rsidRPr="00182063">
        <w:rPr>
          <w:lang w:val="en-AU"/>
        </w:rPr>
        <w:t xml:space="preserve">to effect an amalgamation under the Act in accordance with the Act and subject to </w:t>
      </w:r>
      <w:r>
        <w:rPr>
          <w:lang w:val="en-AU"/>
        </w:rPr>
        <w:tab/>
      </w:r>
      <w:r w:rsidR="00182063" w:rsidRPr="00182063">
        <w:rPr>
          <w:lang w:val="en-AU"/>
        </w:rPr>
        <w:t>any</w:t>
      </w:r>
      <w:r>
        <w:rPr>
          <w:lang w:val="en-AU"/>
        </w:rPr>
        <w:t xml:space="preserve"> </w:t>
      </w:r>
      <w:r w:rsidR="00182063" w:rsidRPr="00182063">
        <w:rPr>
          <w:lang w:val="en-AU"/>
        </w:rPr>
        <w:t xml:space="preserve">approvals consents or notices required by the Act and to de-amalgamate or </w:t>
      </w:r>
      <w:r>
        <w:rPr>
          <w:lang w:val="en-AU"/>
        </w:rPr>
        <w:tab/>
      </w:r>
      <w:r w:rsidR="00182063" w:rsidRPr="00182063">
        <w:rPr>
          <w:lang w:val="en-AU"/>
        </w:rPr>
        <w:t>withdraw from</w:t>
      </w:r>
      <w:r>
        <w:rPr>
          <w:lang w:val="en-AU"/>
        </w:rPr>
        <w:t xml:space="preserve"> </w:t>
      </w:r>
      <w:r w:rsidR="00182063" w:rsidRPr="00182063">
        <w:rPr>
          <w:lang w:val="en-AU"/>
        </w:rPr>
        <w:t>any such amalgamation in the same manner subject to the Act;</w:t>
      </w:r>
    </w:p>
    <w:p w14:paraId="63475CB0"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208EA318" w14:textId="2DE34CF3"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(p) </w:t>
      </w:r>
      <w:r>
        <w:rPr>
          <w:lang w:val="en-AU"/>
        </w:rPr>
        <w:tab/>
      </w:r>
      <w:r w:rsidR="00182063" w:rsidRPr="00182063">
        <w:rPr>
          <w:lang w:val="en-AU"/>
        </w:rPr>
        <w:t>to approve the acquisition or disposition of any business or undertaking;</w:t>
      </w:r>
    </w:p>
    <w:p w14:paraId="6536CC16"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1B139841" w14:textId="31C350D9" w:rsidR="00182063"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(q) </w:t>
      </w:r>
      <w:r>
        <w:rPr>
          <w:lang w:val="en-AU"/>
        </w:rPr>
        <w:tab/>
      </w:r>
      <w:r w:rsidR="00182063" w:rsidRPr="00182063">
        <w:rPr>
          <w:lang w:val="en-AU"/>
        </w:rPr>
        <w:t>to bring any industrial disputes, claims or matters before any court, commission,</w:t>
      </w:r>
    </w:p>
    <w:p w14:paraId="59C4B97F" w14:textId="43614014"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sidR="00182063" w:rsidRPr="00182063">
        <w:rPr>
          <w:lang w:val="en-AU"/>
        </w:rPr>
        <w:t>committee, enquiry, board or any tribunal whatsoever;</w:t>
      </w:r>
    </w:p>
    <w:p w14:paraId="5B946F60"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7378E0FC" w14:textId="0BD7C7FD"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(r) </w:t>
      </w:r>
      <w:r>
        <w:rPr>
          <w:lang w:val="en-AU"/>
        </w:rPr>
        <w:tab/>
      </w:r>
      <w:r w:rsidR="00182063" w:rsidRPr="00182063">
        <w:rPr>
          <w:lang w:val="en-AU"/>
        </w:rPr>
        <w:t xml:space="preserve">to give lawful assistance to any member of the Organisation on any industrial, </w:t>
      </w:r>
      <w:r>
        <w:rPr>
          <w:lang w:val="en-AU"/>
        </w:rPr>
        <w:tab/>
      </w:r>
      <w:r w:rsidR="00182063" w:rsidRPr="00182063">
        <w:rPr>
          <w:lang w:val="en-AU"/>
        </w:rPr>
        <w:t>regulatory</w:t>
      </w:r>
      <w:r>
        <w:rPr>
          <w:lang w:val="en-AU"/>
        </w:rPr>
        <w:t xml:space="preserve"> </w:t>
      </w:r>
      <w:r w:rsidR="00182063" w:rsidRPr="00182063">
        <w:rPr>
          <w:lang w:val="en-AU"/>
        </w:rPr>
        <w:t>or governance matter affecting the member;</w:t>
      </w:r>
    </w:p>
    <w:p w14:paraId="16C6EBD4"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1F66E715" w14:textId="6A17BAC8" w:rsid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(s) </w:t>
      </w:r>
      <w:r>
        <w:rPr>
          <w:lang w:val="en-AU"/>
        </w:rPr>
        <w:tab/>
      </w:r>
      <w:r w:rsidR="00182063" w:rsidRPr="00182063">
        <w:rPr>
          <w:lang w:val="en-AU"/>
        </w:rPr>
        <w:t xml:space="preserve">on behalf of the Organisation, its Members or Subscribers to make and take any </w:t>
      </w:r>
      <w:r>
        <w:rPr>
          <w:lang w:val="en-AU"/>
        </w:rPr>
        <w:tab/>
      </w:r>
      <w:r w:rsidR="00182063" w:rsidRPr="00182063">
        <w:rPr>
          <w:lang w:val="en-AU"/>
        </w:rPr>
        <w:t>legal steps</w:t>
      </w:r>
      <w:r>
        <w:rPr>
          <w:lang w:val="en-AU"/>
        </w:rPr>
        <w:t xml:space="preserve"> </w:t>
      </w:r>
      <w:r w:rsidR="00182063" w:rsidRPr="00182063">
        <w:rPr>
          <w:lang w:val="en-AU"/>
        </w:rPr>
        <w:t xml:space="preserve">to enforce any claims or demands relating to industrial matters upon any </w:t>
      </w:r>
      <w:r>
        <w:rPr>
          <w:lang w:val="en-AU"/>
        </w:rPr>
        <w:tab/>
      </w:r>
      <w:r w:rsidR="00182063" w:rsidRPr="00182063">
        <w:rPr>
          <w:lang w:val="en-AU"/>
        </w:rPr>
        <w:t>organisation, or</w:t>
      </w:r>
      <w:r>
        <w:rPr>
          <w:lang w:val="en-AU"/>
        </w:rPr>
        <w:t xml:space="preserve"> </w:t>
      </w:r>
      <w:r w:rsidR="00182063" w:rsidRPr="00182063">
        <w:rPr>
          <w:lang w:val="en-AU"/>
        </w:rPr>
        <w:t xml:space="preserve">industrial, or trade union of employees or employers, or upon any </w:t>
      </w:r>
      <w:r>
        <w:rPr>
          <w:lang w:val="en-AU"/>
        </w:rPr>
        <w:tab/>
      </w:r>
      <w:r w:rsidR="00182063" w:rsidRPr="00182063">
        <w:rPr>
          <w:lang w:val="en-AU"/>
        </w:rPr>
        <w:t>individual employees or</w:t>
      </w:r>
      <w:r>
        <w:rPr>
          <w:lang w:val="en-AU"/>
        </w:rPr>
        <w:t xml:space="preserve"> </w:t>
      </w:r>
      <w:r w:rsidR="00182063" w:rsidRPr="00182063">
        <w:rPr>
          <w:lang w:val="en-AU"/>
        </w:rPr>
        <w:t>employers or otherwise howsoever;</w:t>
      </w:r>
    </w:p>
    <w:p w14:paraId="048787B9"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44C9412F" w14:textId="641C685D" w:rsidR="00182063" w:rsidRDefault="0043292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(t) </w:t>
      </w:r>
      <w:r>
        <w:rPr>
          <w:lang w:val="en-AU"/>
        </w:rPr>
        <w:tab/>
      </w:r>
      <w:r w:rsidR="00182063" w:rsidRPr="00182063">
        <w:rPr>
          <w:lang w:val="en-AU"/>
        </w:rPr>
        <w:t xml:space="preserve">to enter into industrial agreements with any trade or industrial union or association </w:t>
      </w:r>
      <w:r>
        <w:rPr>
          <w:lang w:val="en-AU"/>
        </w:rPr>
        <w:tab/>
      </w:r>
      <w:r w:rsidR="00182063" w:rsidRPr="00182063">
        <w:rPr>
          <w:lang w:val="en-AU"/>
        </w:rPr>
        <w:t>of</w:t>
      </w:r>
      <w:r>
        <w:rPr>
          <w:lang w:val="en-AU"/>
        </w:rPr>
        <w:t xml:space="preserve"> </w:t>
      </w:r>
      <w:r w:rsidR="00182063" w:rsidRPr="00182063">
        <w:rPr>
          <w:lang w:val="en-AU"/>
        </w:rPr>
        <w:t xml:space="preserve">employees or employers or as may otherwise be permitted under the FWA or the </w:t>
      </w:r>
      <w:r>
        <w:rPr>
          <w:lang w:val="en-AU"/>
        </w:rPr>
        <w:tab/>
      </w:r>
      <w:r w:rsidR="00182063" w:rsidRPr="00182063">
        <w:rPr>
          <w:lang w:val="en-AU"/>
        </w:rPr>
        <w:t>Act;</w:t>
      </w:r>
    </w:p>
    <w:p w14:paraId="5130F489"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77D6934B" w14:textId="10F8DFDA" w:rsidR="00182063" w:rsidRPr="00182063" w:rsidRDefault="000D7D7E"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(u) </w:t>
      </w:r>
      <w:r>
        <w:rPr>
          <w:lang w:val="en-AU"/>
        </w:rPr>
        <w:tab/>
      </w:r>
      <w:r w:rsidR="00182063" w:rsidRPr="00182063">
        <w:rPr>
          <w:lang w:val="en-AU"/>
        </w:rPr>
        <w:t>to authorise and appoint any executive staff member of the Organisation to sign any</w:t>
      </w:r>
    </w:p>
    <w:p w14:paraId="3A904662" w14:textId="6F16DE75" w:rsidR="00182063" w:rsidRDefault="000D7D7E"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sidR="00182063" w:rsidRPr="00182063">
        <w:rPr>
          <w:lang w:val="en-AU"/>
        </w:rPr>
        <w:t xml:space="preserve">document that is not required by law to be executed or given by the Organisation by </w:t>
      </w:r>
      <w:r>
        <w:rPr>
          <w:lang w:val="en-AU"/>
        </w:rPr>
        <w:tab/>
      </w:r>
      <w:r w:rsidR="00182063" w:rsidRPr="00182063">
        <w:rPr>
          <w:lang w:val="en-AU"/>
        </w:rPr>
        <w:t>an</w:t>
      </w:r>
      <w:r>
        <w:rPr>
          <w:lang w:val="en-AU"/>
        </w:rPr>
        <w:t xml:space="preserve"> </w:t>
      </w:r>
      <w:r w:rsidR="00182063" w:rsidRPr="00182063">
        <w:rPr>
          <w:lang w:val="en-AU"/>
        </w:rPr>
        <w:t>Officer of the Organisation; and</w:t>
      </w:r>
    </w:p>
    <w:p w14:paraId="63F14D04" w14:textId="77777777" w:rsidR="00311B9B" w:rsidRPr="00182063" w:rsidRDefault="00311B9B"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3971787B" w14:textId="6513FFBC" w:rsidR="00E54AC2" w:rsidRPr="00345DF1" w:rsidRDefault="000D7D7E" w:rsidP="00715ECC">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182063" w:rsidRPr="00182063">
        <w:rPr>
          <w:lang w:val="en-AU"/>
        </w:rPr>
        <w:t xml:space="preserve">(v) </w:t>
      </w:r>
      <w:r>
        <w:rPr>
          <w:lang w:val="en-AU"/>
        </w:rPr>
        <w:tab/>
      </w:r>
      <w:r w:rsidR="00182063" w:rsidRPr="00182063">
        <w:rPr>
          <w:lang w:val="en-AU"/>
        </w:rPr>
        <w:t xml:space="preserve">To do all such acts matters and things which the National Executive shall consider </w:t>
      </w:r>
      <w:r>
        <w:rPr>
          <w:lang w:val="en-AU"/>
        </w:rPr>
        <w:tab/>
      </w:r>
      <w:r w:rsidR="00182063" w:rsidRPr="00182063">
        <w:rPr>
          <w:lang w:val="en-AU"/>
        </w:rPr>
        <w:t>to be</w:t>
      </w:r>
      <w:r>
        <w:rPr>
          <w:lang w:val="en-AU"/>
        </w:rPr>
        <w:t xml:space="preserve"> </w:t>
      </w:r>
      <w:r w:rsidR="00182063" w:rsidRPr="00182063">
        <w:rPr>
          <w:lang w:val="en-AU"/>
        </w:rPr>
        <w:t xml:space="preserve">appropriate or expedient or necessary for the Organisation and the pursuit of </w:t>
      </w:r>
      <w:r>
        <w:rPr>
          <w:lang w:val="en-AU"/>
        </w:rPr>
        <w:tab/>
      </w:r>
      <w:r w:rsidR="00182063" w:rsidRPr="00182063">
        <w:rPr>
          <w:lang w:val="en-AU"/>
        </w:rPr>
        <w:t>its objects and</w:t>
      </w:r>
      <w:r>
        <w:rPr>
          <w:lang w:val="en-AU"/>
        </w:rPr>
        <w:t xml:space="preserve"> </w:t>
      </w:r>
      <w:r w:rsidR="00182063" w:rsidRPr="00182063">
        <w:rPr>
          <w:lang w:val="en-AU"/>
        </w:rPr>
        <w:t xml:space="preserve">purposes and generally to provide for all such matters and things </w:t>
      </w:r>
      <w:r>
        <w:rPr>
          <w:lang w:val="en-AU"/>
        </w:rPr>
        <w:tab/>
      </w:r>
      <w:r w:rsidR="00182063" w:rsidRPr="00182063">
        <w:rPr>
          <w:lang w:val="en-AU"/>
        </w:rPr>
        <w:t>relating to the</w:t>
      </w:r>
      <w:r>
        <w:rPr>
          <w:lang w:val="en-AU"/>
        </w:rPr>
        <w:t xml:space="preserve"> </w:t>
      </w:r>
      <w:r w:rsidR="00182063" w:rsidRPr="00182063">
        <w:rPr>
          <w:lang w:val="en-AU"/>
        </w:rPr>
        <w:t xml:space="preserve">management of the property of the Organisation and the conduct of </w:t>
      </w:r>
      <w:r>
        <w:rPr>
          <w:lang w:val="en-AU"/>
        </w:rPr>
        <w:tab/>
      </w:r>
      <w:r w:rsidR="00182063" w:rsidRPr="00182063">
        <w:rPr>
          <w:lang w:val="en-AU"/>
        </w:rPr>
        <w:t>its business as are not</w:t>
      </w:r>
      <w:r>
        <w:rPr>
          <w:lang w:val="en-AU"/>
        </w:rPr>
        <w:t xml:space="preserve"> </w:t>
      </w:r>
      <w:r w:rsidR="00182063" w:rsidRPr="00182063">
        <w:rPr>
          <w:lang w:val="en-AU"/>
        </w:rPr>
        <w:t xml:space="preserve">inconsistent with or contrary to these Rules or the Act or </w:t>
      </w:r>
      <w:r>
        <w:rPr>
          <w:lang w:val="en-AU"/>
        </w:rPr>
        <w:tab/>
      </w:r>
      <w:r w:rsidR="00182063" w:rsidRPr="00182063">
        <w:rPr>
          <w:lang w:val="en-AU"/>
        </w:rPr>
        <w:t>required to be done by the</w:t>
      </w:r>
      <w:r>
        <w:rPr>
          <w:lang w:val="en-AU"/>
        </w:rPr>
        <w:t xml:space="preserve"> </w:t>
      </w:r>
      <w:r w:rsidR="00182063" w:rsidRPr="00182063">
        <w:rPr>
          <w:lang w:val="en-AU"/>
        </w:rPr>
        <w:t xml:space="preserve">Organisation in General Meeting and in so acting, the </w:t>
      </w:r>
      <w:r>
        <w:rPr>
          <w:lang w:val="en-AU"/>
        </w:rPr>
        <w:tab/>
      </w:r>
      <w:r w:rsidR="00182063" w:rsidRPr="00182063">
        <w:rPr>
          <w:lang w:val="en-AU"/>
        </w:rPr>
        <w:t>National Executive may act through</w:t>
      </w:r>
      <w:r>
        <w:rPr>
          <w:lang w:val="en-AU"/>
        </w:rPr>
        <w:t xml:space="preserve"> </w:t>
      </w:r>
      <w:r w:rsidR="00182063" w:rsidRPr="00182063">
        <w:rPr>
          <w:lang w:val="en-AU"/>
        </w:rPr>
        <w:t xml:space="preserve">the employees and agents of the Organisation </w:t>
      </w:r>
      <w:r>
        <w:rPr>
          <w:lang w:val="en-AU"/>
        </w:rPr>
        <w:tab/>
      </w:r>
      <w:r w:rsidR="00182063" w:rsidRPr="00182063">
        <w:rPr>
          <w:lang w:val="en-AU"/>
        </w:rPr>
        <w:t>who shall be subject to the direction and</w:t>
      </w:r>
      <w:r>
        <w:rPr>
          <w:lang w:val="en-AU"/>
        </w:rPr>
        <w:t xml:space="preserve"> </w:t>
      </w:r>
      <w:r w:rsidR="00182063" w:rsidRPr="00182063">
        <w:rPr>
          <w:lang w:val="en-AU"/>
        </w:rPr>
        <w:t xml:space="preserve">control of the National Executive at all </w:t>
      </w:r>
      <w:r>
        <w:rPr>
          <w:lang w:val="en-AU"/>
        </w:rPr>
        <w:tab/>
      </w:r>
      <w:r w:rsidR="00182063" w:rsidRPr="00182063">
        <w:rPr>
          <w:lang w:val="en-AU"/>
        </w:rPr>
        <w:t>times.</w:t>
      </w:r>
    </w:p>
    <w:p w14:paraId="4C505CBA" w14:textId="77777777" w:rsidR="0048114A" w:rsidRPr="00DF4F3B" w:rsidRDefault="0048114A" w:rsidP="0048114A">
      <w:pPr>
        <w:tabs>
          <w:tab w:val="left" w:pos="567"/>
        </w:tabs>
        <w:spacing w:line="240" w:lineRule="atLeast"/>
        <w:ind w:left="567" w:hanging="567"/>
        <w:rPr>
          <w:lang w:val="en-GB" w:eastAsia="en-AU"/>
        </w:rPr>
      </w:pPr>
    </w:p>
    <w:p w14:paraId="5D2A1A64" w14:textId="0915C143" w:rsidR="0048114A" w:rsidRPr="00DF4F3B" w:rsidRDefault="0048114A" w:rsidP="00067D3C">
      <w:pPr>
        <w:pStyle w:val="Heading2"/>
        <w:rPr>
          <w:lang w:val="en-GB"/>
        </w:rPr>
      </w:pPr>
      <w:bookmarkStart w:id="36" w:name="_Toc176874484"/>
      <w:r w:rsidRPr="00DF4F3B">
        <w:rPr>
          <w:lang w:val="en-GB"/>
        </w:rPr>
        <w:t>3</w:t>
      </w:r>
      <w:r w:rsidR="00F27FE9">
        <w:rPr>
          <w:lang w:val="en-GB"/>
        </w:rPr>
        <w:t>0</w:t>
      </w:r>
      <w:r w:rsidRPr="00DF4F3B">
        <w:rPr>
          <w:lang w:val="en-GB"/>
        </w:rPr>
        <w:t xml:space="preserve"> -</w:t>
      </w:r>
      <w:r w:rsidR="001770D1">
        <w:rPr>
          <w:lang w:val="en-GB"/>
        </w:rPr>
        <w:t xml:space="preserve"> </w:t>
      </w:r>
      <w:r w:rsidRPr="00DF4F3B">
        <w:rPr>
          <w:lang w:val="en-GB"/>
        </w:rPr>
        <w:t>FUNCTIONS OF OFFICERS</w:t>
      </w:r>
      <w:bookmarkEnd w:id="36"/>
    </w:p>
    <w:p w14:paraId="33436611" w14:textId="77777777" w:rsidR="0048114A" w:rsidRPr="00DF4F3B" w:rsidRDefault="0048114A" w:rsidP="0048114A">
      <w:pPr>
        <w:spacing w:line="240" w:lineRule="atLeast"/>
        <w:rPr>
          <w:b/>
          <w:lang w:val="en-GB"/>
        </w:rPr>
      </w:pPr>
    </w:p>
    <w:p w14:paraId="6695E0A4" w14:textId="4479C2A0" w:rsidR="002248C3" w:rsidRDefault="002248C3" w:rsidP="00FB5DA2">
      <w:pPr>
        <w:spacing w:line="240" w:lineRule="atLeast"/>
        <w:ind w:left="709" w:hanging="709"/>
        <w:rPr>
          <w:lang w:val="en-AU"/>
        </w:rPr>
      </w:pPr>
      <w:r w:rsidRPr="002248C3">
        <w:rPr>
          <w:lang w:val="en-AU"/>
        </w:rPr>
        <w:t xml:space="preserve">30.1 </w:t>
      </w:r>
      <w:r w:rsidR="00092D1C">
        <w:rPr>
          <w:lang w:val="en-AU"/>
        </w:rPr>
        <w:tab/>
      </w:r>
      <w:r w:rsidRPr="002248C3">
        <w:rPr>
          <w:lang w:val="en-AU"/>
        </w:rPr>
        <w:t>Subject to these Rules and any provision in the Act to the contrary the chair of all duly convened</w:t>
      </w:r>
      <w:r w:rsidR="00092D1C">
        <w:rPr>
          <w:lang w:val="en-AU"/>
        </w:rPr>
        <w:t xml:space="preserve"> </w:t>
      </w:r>
      <w:r w:rsidRPr="002248C3">
        <w:rPr>
          <w:lang w:val="en-AU"/>
        </w:rPr>
        <w:t>meetings shall:</w:t>
      </w:r>
    </w:p>
    <w:p w14:paraId="0E2C534A" w14:textId="77777777" w:rsidR="00092D1C" w:rsidRPr="002248C3" w:rsidRDefault="00092D1C" w:rsidP="00FB5DA2">
      <w:pPr>
        <w:spacing w:line="240" w:lineRule="atLeast"/>
        <w:ind w:left="1418" w:hanging="709"/>
        <w:rPr>
          <w:lang w:val="en-AU"/>
        </w:rPr>
      </w:pPr>
    </w:p>
    <w:p w14:paraId="592105D5" w14:textId="693B3B6D" w:rsidR="002248C3" w:rsidRDefault="002248C3" w:rsidP="00FB5DA2">
      <w:pPr>
        <w:tabs>
          <w:tab w:val="left" w:pos="1418"/>
        </w:tabs>
        <w:spacing w:line="240" w:lineRule="atLeast"/>
        <w:ind w:left="1418" w:hanging="709"/>
        <w:rPr>
          <w:lang w:val="en-AU"/>
        </w:rPr>
      </w:pPr>
      <w:r w:rsidRPr="002248C3">
        <w:rPr>
          <w:lang w:val="en-AU"/>
        </w:rPr>
        <w:t xml:space="preserve">(a) </w:t>
      </w:r>
      <w:r w:rsidR="00092D1C">
        <w:rPr>
          <w:lang w:val="en-AU"/>
        </w:rPr>
        <w:tab/>
      </w:r>
      <w:r w:rsidRPr="002248C3">
        <w:rPr>
          <w:lang w:val="en-AU"/>
        </w:rPr>
        <w:t xml:space="preserve">preserve order and decorum at any each meeting and ensure the business the </w:t>
      </w:r>
      <w:r w:rsidR="00092D1C">
        <w:rPr>
          <w:lang w:val="en-AU"/>
        </w:rPr>
        <w:tab/>
      </w:r>
      <w:r w:rsidRPr="002248C3">
        <w:rPr>
          <w:lang w:val="en-AU"/>
        </w:rPr>
        <w:t>Organisation</w:t>
      </w:r>
      <w:r w:rsidR="00092D1C">
        <w:rPr>
          <w:lang w:val="en-AU"/>
        </w:rPr>
        <w:t xml:space="preserve"> </w:t>
      </w:r>
      <w:r w:rsidRPr="002248C3">
        <w:rPr>
          <w:lang w:val="en-AU"/>
        </w:rPr>
        <w:t>is properly conducted in accordance with these Rules and the Act;</w:t>
      </w:r>
    </w:p>
    <w:p w14:paraId="25E57E2D" w14:textId="77777777" w:rsidR="00092D1C" w:rsidRPr="002248C3" w:rsidRDefault="00092D1C" w:rsidP="00FB5DA2">
      <w:pPr>
        <w:tabs>
          <w:tab w:val="left" w:pos="1418"/>
        </w:tabs>
        <w:spacing w:line="240" w:lineRule="atLeast"/>
        <w:ind w:left="1418" w:hanging="709"/>
        <w:rPr>
          <w:lang w:val="en-AU"/>
        </w:rPr>
      </w:pPr>
    </w:p>
    <w:p w14:paraId="62E9AD4B" w14:textId="732BFC4D" w:rsidR="002248C3" w:rsidRDefault="002248C3" w:rsidP="00FB5DA2">
      <w:pPr>
        <w:tabs>
          <w:tab w:val="left" w:pos="1418"/>
        </w:tabs>
        <w:spacing w:line="240" w:lineRule="atLeast"/>
        <w:ind w:left="1418" w:hanging="709"/>
        <w:rPr>
          <w:lang w:val="en-AU"/>
        </w:rPr>
      </w:pPr>
      <w:r w:rsidRPr="002248C3">
        <w:rPr>
          <w:lang w:val="en-AU"/>
        </w:rPr>
        <w:t xml:space="preserve">(b) </w:t>
      </w:r>
      <w:r w:rsidR="00092D1C">
        <w:rPr>
          <w:lang w:val="en-AU"/>
        </w:rPr>
        <w:tab/>
      </w:r>
      <w:r w:rsidRPr="002248C3">
        <w:rPr>
          <w:lang w:val="en-AU"/>
        </w:rPr>
        <w:t>have, at any such meeting a casting vote in addition to their deliberative vote.</w:t>
      </w:r>
    </w:p>
    <w:p w14:paraId="2806A44F" w14:textId="77777777" w:rsidR="00092D1C" w:rsidRPr="002248C3" w:rsidRDefault="00092D1C" w:rsidP="00092D1C">
      <w:pPr>
        <w:tabs>
          <w:tab w:val="left" w:pos="1418"/>
        </w:tabs>
        <w:spacing w:line="240" w:lineRule="atLeast"/>
        <w:ind w:left="567" w:hanging="567"/>
        <w:rPr>
          <w:lang w:val="en-AU"/>
        </w:rPr>
      </w:pPr>
    </w:p>
    <w:p w14:paraId="39AA0C2F" w14:textId="63392946" w:rsidR="002248C3" w:rsidRDefault="002248C3" w:rsidP="00FB5DA2">
      <w:pPr>
        <w:spacing w:line="240" w:lineRule="atLeast"/>
        <w:ind w:left="709" w:hanging="709"/>
        <w:rPr>
          <w:lang w:val="en-AU"/>
        </w:rPr>
      </w:pPr>
      <w:r w:rsidRPr="002248C3">
        <w:rPr>
          <w:lang w:val="en-AU"/>
        </w:rPr>
        <w:t xml:space="preserve">30.2 </w:t>
      </w:r>
      <w:r w:rsidR="00092D1C">
        <w:rPr>
          <w:lang w:val="en-AU"/>
        </w:rPr>
        <w:tab/>
      </w:r>
      <w:r w:rsidRPr="002248C3">
        <w:rPr>
          <w:lang w:val="en-AU"/>
        </w:rPr>
        <w:t>The National Secretary-Treasurer shall:</w:t>
      </w:r>
    </w:p>
    <w:p w14:paraId="785CA613" w14:textId="77777777" w:rsidR="00092D1C" w:rsidRPr="002248C3" w:rsidRDefault="00092D1C" w:rsidP="002248C3">
      <w:pPr>
        <w:spacing w:line="240" w:lineRule="atLeast"/>
        <w:ind w:left="567" w:hanging="567"/>
        <w:rPr>
          <w:lang w:val="en-AU"/>
        </w:rPr>
      </w:pPr>
    </w:p>
    <w:p w14:paraId="741D08D7" w14:textId="61018A0C" w:rsidR="00F27FE9" w:rsidRDefault="00092D1C" w:rsidP="00FB5DA2">
      <w:pPr>
        <w:tabs>
          <w:tab w:val="left" w:pos="1418"/>
        </w:tabs>
        <w:spacing w:line="240" w:lineRule="atLeast"/>
        <w:ind w:left="709" w:hanging="709"/>
        <w:rPr>
          <w:lang w:val="en-GB"/>
        </w:rPr>
      </w:pPr>
      <w:r>
        <w:rPr>
          <w:lang w:val="en-AU"/>
        </w:rPr>
        <w:lastRenderedPageBreak/>
        <w:tab/>
      </w:r>
      <w:r w:rsidR="002248C3" w:rsidRPr="002248C3">
        <w:rPr>
          <w:lang w:val="en-AU"/>
        </w:rPr>
        <w:t xml:space="preserve">(a) </w:t>
      </w:r>
      <w:r>
        <w:rPr>
          <w:lang w:val="en-AU"/>
        </w:rPr>
        <w:tab/>
      </w:r>
      <w:r w:rsidR="002248C3" w:rsidRPr="002248C3">
        <w:rPr>
          <w:lang w:val="en-AU"/>
        </w:rPr>
        <w:t>attend to the affairs of the membership of the Organisation;</w:t>
      </w:r>
    </w:p>
    <w:p w14:paraId="29B07764" w14:textId="77777777" w:rsidR="00F27FE9" w:rsidRDefault="00F27FE9" w:rsidP="00FB5DA2">
      <w:pPr>
        <w:tabs>
          <w:tab w:val="left" w:pos="1418"/>
        </w:tabs>
        <w:spacing w:line="240" w:lineRule="atLeast"/>
        <w:ind w:left="709" w:hanging="709"/>
        <w:rPr>
          <w:lang w:val="en-GB"/>
        </w:rPr>
      </w:pPr>
    </w:p>
    <w:p w14:paraId="56C6F8B0" w14:textId="07E6D57E"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(b) </w:t>
      </w:r>
      <w:r>
        <w:rPr>
          <w:lang w:val="en-AU"/>
        </w:rPr>
        <w:tab/>
      </w:r>
      <w:r w:rsidRPr="00092D1C">
        <w:rPr>
          <w:lang w:val="en-AU"/>
        </w:rPr>
        <w:t xml:space="preserve">summon and attend all General Meetings of the Organisation and meetings of the </w:t>
      </w:r>
      <w:r>
        <w:rPr>
          <w:lang w:val="en-AU"/>
        </w:rPr>
        <w:tab/>
      </w:r>
      <w:r w:rsidRPr="00092D1C">
        <w:rPr>
          <w:lang w:val="en-AU"/>
        </w:rPr>
        <w:t>National</w:t>
      </w:r>
      <w:r>
        <w:rPr>
          <w:lang w:val="en-AU"/>
        </w:rPr>
        <w:t xml:space="preserve"> </w:t>
      </w:r>
      <w:r w:rsidRPr="00092D1C">
        <w:rPr>
          <w:lang w:val="en-AU"/>
        </w:rPr>
        <w:t>Executive;</w:t>
      </w:r>
    </w:p>
    <w:p w14:paraId="505502EC" w14:textId="77777777" w:rsidR="00092D1C" w:rsidRPr="00092D1C" w:rsidRDefault="00092D1C" w:rsidP="00FB5DA2">
      <w:pPr>
        <w:tabs>
          <w:tab w:val="left" w:pos="1418"/>
        </w:tabs>
        <w:spacing w:line="240" w:lineRule="atLeast"/>
        <w:ind w:left="709" w:hanging="709"/>
        <w:rPr>
          <w:lang w:val="en-AU"/>
        </w:rPr>
      </w:pPr>
    </w:p>
    <w:p w14:paraId="2A3F5839" w14:textId="2C96B0E3"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(c) </w:t>
      </w:r>
      <w:r>
        <w:rPr>
          <w:lang w:val="en-AU"/>
        </w:rPr>
        <w:tab/>
      </w:r>
      <w:r w:rsidRPr="00092D1C">
        <w:rPr>
          <w:lang w:val="en-AU"/>
        </w:rPr>
        <w:t>keep or cause to be kept accurate minutes of any such meeting;</w:t>
      </w:r>
    </w:p>
    <w:p w14:paraId="3FCECA6D" w14:textId="77777777" w:rsidR="00092D1C" w:rsidRPr="00092D1C" w:rsidRDefault="00092D1C" w:rsidP="00FB5DA2">
      <w:pPr>
        <w:tabs>
          <w:tab w:val="left" w:pos="1418"/>
        </w:tabs>
        <w:spacing w:line="240" w:lineRule="atLeast"/>
        <w:ind w:left="709" w:hanging="709"/>
        <w:rPr>
          <w:lang w:val="en-AU"/>
        </w:rPr>
      </w:pPr>
    </w:p>
    <w:p w14:paraId="330C3FB8" w14:textId="648D70E2"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(d) </w:t>
      </w:r>
      <w:r>
        <w:rPr>
          <w:lang w:val="en-AU"/>
        </w:rPr>
        <w:tab/>
      </w:r>
      <w:r w:rsidRPr="00092D1C">
        <w:rPr>
          <w:lang w:val="en-AU"/>
        </w:rPr>
        <w:t xml:space="preserve">conduct or cause to be recorded all correspondence of the National Executive </w:t>
      </w:r>
      <w:r>
        <w:rPr>
          <w:lang w:val="en-AU"/>
        </w:rPr>
        <w:tab/>
      </w:r>
      <w:r w:rsidRPr="00092D1C">
        <w:rPr>
          <w:lang w:val="en-AU"/>
        </w:rPr>
        <w:t>(whether</w:t>
      </w:r>
      <w:r>
        <w:rPr>
          <w:lang w:val="en-AU"/>
        </w:rPr>
        <w:t xml:space="preserve"> </w:t>
      </w:r>
      <w:r w:rsidRPr="00092D1C">
        <w:rPr>
          <w:lang w:val="en-AU"/>
        </w:rPr>
        <w:t xml:space="preserve">through the auspices of the National Executive or the Organisation’s </w:t>
      </w:r>
      <w:r>
        <w:rPr>
          <w:lang w:val="en-AU"/>
        </w:rPr>
        <w:tab/>
      </w:r>
      <w:r w:rsidRPr="00092D1C">
        <w:rPr>
          <w:lang w:val="en-AU"/>
        </w:rPr>
        <w:t>Chief Executive);</w:t>
      </w:r>
    </w:p>
    <w:p w14:paraId="213075BB" w14:textId="77777777" w:rsidR="00092D1C" w:rsidRPr="00092D1C" w:rsidRDefault="00092D1C" w:rsidP="00FB5DA2">
      <w:pPr>
        <w:tabs>
          <w:tab w:val="left" w:pos="1418"/>
        </w:tabs>
        <w:spacing w:line="240" w:lineRule="atLeast"/>
        <w:ind w:left="709" w:hanging="709"/>
        <w:rPr>
          <w:lang w:val="en-AU"/>
        </w:rPr>
      </w:pPr>
    </w:p>
    <w:p w14:paraId="77F53DEC" w14:textId="0924EC22"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(e) </w:t>
      </w:r>
      <w:r>
        <w:rPr>
          <w:lang w:val="en-AU"/>
        </w:rPr>
        <w:tab/>
      </w:r>
      <w:r w:rsidRPr="00092D1C">
        <w:rPr>
          <w:lang w:val="en-AU"/>
        </w:rPr>
        <w:t>maintain or cause to be maintained the Membership Register;</w:t>
      </w:r>
    </w:p>
    <w:p w14:paraId="68839BAE" w14:textId="77777777" w:rsidR="00092D1C" w:rsidRPr="00092D1C" w:rsidRDefault="00092D1C" w:rsidP="00092D1C">
      <w:pPr>
        <w:tabs>
          <w:tab w:val="left" w:pos="1418"/>
        </w:tabs>
        <w:spacing w:line="240" w:lineRule="atLeast"/>
        <w:ind w:left="567" w:hanging="567"/>
        <w:rPr>
          <w:lang w:val="en-AU"/>
        </w:rPr>
      </w:pPr>
    </w:p>
    <w:p w14:paraId="16557CE6" w14:textId="0C177C39" w:rsidR="00092D1C" w:rsidRPr="00092D1C" w:rsidRDefault="00092D1C" w:rsidP="00FB5DA2">
      <w:pPr>
        <w:tabs>
          <w:tab w:val="left" w:pos="1418"/>
        </w:tabs>
        <w:spacing w:line="240" w:lineRule="atLeast"/>
        <w:ind w:left="709" w:hanging="709"/>
        <w:rPr>
          <w:lang w:val="en-AU"/>
        </w:rPr>
      </w:pPr>
      <w:r>
        <w:rPr>
          <w:lang w:val="en-AU"/>
        </w:rPr>
        <w:tab/>
      </w:r>
      <w:r w:rsidRPr="00092D1C">
        <w:rPr>
          <w:lang w:val="en-AU"/>
        </w:rPr>
        <w:t xml:space="preserve">(f) </w:t>
      </w:r>
      <w:r>
        <w:rPr>
          <w:lang w:val="en-AU"/>
        </w:rPr>
        <w:tab/>
      </w:r>
      <w:r w:rsidRPr="00092D1C">
        <w:rPr>
          <w:lang w:val="en-AU"/>
        </w:rPr>
        <w:t>maintain or cause to be maintained files and records of all business as it affects the</w:t>
      </w:r>
    </w:p>
    <w:p w14:paraId="68A54843" w14:textId="5FAFDD17" w:rsidR="00092D1C" w:rsidRDefault="00092D1C" w:rsidP="00FB5DA2">
      <w:pPr>
        <w:tabs>
          <w:tab w:val="left" w:pos="1418"/>
        </w:tabs>
        <w:spacing w:line="240" w:lineRule="atLeast"/>
        <w:ind w:left="709" w:hanging="709"/>
        <w:rPr>
          <w:lang w:val="en-AU"/>
        </w:rPr>
      </w:pPr>
      <w:r>
        <w:rPr>
          <w:lang w:val="en-AU"/>
        </w:rPr>
        <w:tab/>
      </w:r>
      <w:r>
        <w:rPr>
          <w:lang w:val="en-AU"/>
        </w:rPr>
        <w:tab/>
      </w:r>
      <w:r w:rsidRPr="00092D1C">
        <w:rPr>
          <w:lang w:val="en-AU"/>
        </w:rPr>
        <w:t>Organisation;</w:t>
      </w:r>
    </w:p>
    <w:p w14:paraId="78C1A706" w14:textId="77777777" w:rsidR="00092D1C" w:rsidRPr="00092D1C" w:rsidRDefault="00092D1C" w:rsidP="00FB5DA2">
      <w:pPr>
        <w:tabs>
          <w:tab w:val="left" w:pos="1418"/>
        </w:tabs>
        <w:spacing w:line="240" w:lineRule="atLeast"/>
        <w:ind w:left="709" w:hanging="709"/>
        <w:rPr>
          <w:lang w:val="en-AU"/>
        </w:rPr>
      </w:pPr>
    </w:p>
    <w:p w14:paraId="4368CD02" w14:textId="5A864A66"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(g) </w:t>
      </w:r>
      <w:r>
        <w:rPr>
          <w:lang w:val="en-AU"/>
        </w:rPr>
        <w:tab/>
      </w:r>
      <w:r w:rsidRPr="00092D1C">
        <w:rPr>
          <w:lang w:val="en-AU"/>
        </w:rPr>
        <w:t xml:space="preserve">cause and procure the maintenance and safekeeping of all property, books, </w:t>
      </w:r>
      <w:r>
        <w:rPr>
          <w:lang w:val="en-AU"/>
        </w:rPr>
        <w:tab/>
      </w:r>
      <w:r w:rsidRPr="00092D1C">
        <w:rPr>
          <w:lang w:val="en-AU"/>
        </w:rPr>
        <w:t>documents,</w:t>
      </w:r>
      <w:r>
        <w:rPr>
          <w:lang w:val="en-AU"/>
        </w:rPr>
        <w:t xml:space="preserve"> </w:t>
      </w:r>
      <w:r w:rsidRPr="00092D1C">
        <w:rPr>
          <w:lang w:val="en-AU"/>
        </w:rPr>
        <w:t>records, files, money, account books, cheque books and like materials;</w:t>
      </w:r>
    </w:p>
    <w:p w14:paraId="6CE10FAE" w14:textId="77777777" w:rsidR="00092D1C" w:rsidRPr="00092D1C" w:rsidRDefault="00092D1C" w:rsidP="00FB5DA2">
      <w:pPr>
        <w:tabs>
          <w:tab w:val="left" w:pos="1418"/>
        </w:tabs>
        <w:spacing w:line="240" w:lineRule="atLeast"/>
        <w:ind w:left="709" w:hanging="709"/>
        <w:rPr>
          <w:lang w:val="en-AU"/>
        </w:rPr>
      </w:pPr>
    </w:p>
    <w:p w14:paraId="21DBF31A" w14:textId="3C148CCB"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(h) </w:t>
      </w:r>
      <w:r>
        <w:rPr>
          <w:lang w:val="en-AU"/>
        </w:rPr>
        <w:tab/>
      </w:r>
      <w:r w:rsidRPr="00092D1C">
        <w:rPr>
          <w:lang w:val="en-AU"/>
        </w:rPr>
        <w:t xml:space="preserve">be the designated officer under the Act for the purposes of compliance with the Act </w:t>
      </w:r>
      <w:r>
        <w:rPr>
          <w:lang w:val="en-AU"/>
        </w:rPr>
        <w:tab/>
      </w:r>
      <w:r w:rsidRPr="00092D1C">
        <w:rPr>
          <w:lang w:val="en-AU"/>
        </w:rPr>
        <w:t>by the</w:t>
      </w:r>
      <w:r>
        <w:rPr>
          <w:lang w:val="en-AU"/>
        </w:rPr>
        <w:t xml:space="preserve"> </w:t>
      </w:r>
      <w:r w:rsidRPr="00092D1C">
        <w:rPr>
          <w:lang w:val="en-AU"/>
        </w:rPr>
        <w:t xml:space="preserve">Organisation including notifying the Agency of industrial disputes as </w:t>
      </w:r>
      <w:r>
        <w:rPr>
          <w:lang w:val="en-AU"/>
        </w:rPr>
        <w:tab/>
      </w:r>
      <w:r w:rsidRPr="00092D1C">
        <w:rPr>
          <w:lang w:val="en-AU"/>
        </w:rPr>
        <w:t>required by the Act;</w:t>
      </w:r>
    </w:p>
    <w:p w14:paraId="429F8E51" w14:textId="77777777" w:rsidR="00092D1C" w:rsidRPr="00092D1C" w:rsidRDefault="00092D1C" w:rsidP="00FB5DA2">
      <w:pPr>
        <w:tabs>
          <w:tab w:val="left" w:pos="1418"/>
        </w:tabs>
        <w:spacing w:line="240" w:lineRule="atLeast"/>
        <w:ind w:left="709" w:hanging="709"/>
        <w:rPr>
          <w:lang w:val="en-AU"/>
        </w:rPr>
      </w:pPr>
    </w:p>
    <w:p w14:paraId="278E8561" w14:textId="16896984"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(i) </w:t>
      </w:r>
      <w:r>
        <w:rPr>
          <w:lang w:val="en-AU"/>
        </w:rPr>
        <w:tab/>
      </w:r>
      <w:r w:rsidRPr="00092D1C">
        <w:rPr>
          <w:lang w:val="en-AU"/>
        </w:rPr>
        <w:t xml:space="preserve">be the chair of any committee or subcommittee authorised by the National </w:t>
      </w:r>
      <w:r>
        <w:rPr>
          <w:lang w:val="en-AU"/>
        </w:rPr>
        <w:tab/>
      </w:r>
      <w:r w:rsidRPr="00092D1C">
        <w:rPr>
          <w:lang w:val="en-AU"/>
        </w:rPr>
        <w:t>Executive or to</w:t>
      </w:r>
      <w:r>
        <w:rPr>
          <w:lang w:val="en-AU"/>
        </w:rPr>
        <w:t xml:space="preserve"> </w:t>
      </w:r>
      <w:r w:rsidRPr="00092D1C">
        <w:rPr>
          <w:lang w:val="en-AU"/>
        </w:rPr>
        <w:t xml:space="preserve">whom the National Executive may have delegated its powers or </w:t>
      </w:r>
      <w:r>
        <w:rPr>
          <w:lang w:val="en-AU"/>
        </w:rPr>
        <w:tab/>
      </w:r>
      <w:r w:rsidRPr="00092D1C">
        <w:rPr>
          <w:lang w:val="en-AU"/>
        </w:rPr>
        <w:t>functions in relation to the</w:t>
      </w:r>
      <w:r>
        <w:rPr>
          <w:lang w:val="en-AU"/>
        </w:rPr>
        <w:t xml:space="preserve"> </w:t>
      </w:r>
      <w:r w:rsidRPr="00092D1C">
        <w:rPr>
          <w:lang w:val="en-AU"/>
        </w:rPr>
        <w:t xml:space="preserve">governance and account ability or financial management </w:t>
      </w:r>
      <w:r>
        <w:rPr>
          <w:lang w:val="en-AU"/>
        </w:rPr>
        <w:tab/>
      </w:r>
      <w:r w:rsidRPr="00092D1C">
        <w:rPr>
          <w:lang w:val="en-AU"/>
        </w:rPr>
        <w:t>of the Organisation; and</w:t>
      </w:r>
    </w:p>
    <w:p w14:paraId="305F58A1" w14:textId="77777777" w:rsidR="00092D1C" w:rsidRPr="00092D1C" w:rsidRDefault="00092D1C" w:rsidP="00FB5DA2">
      <w:pPr>
        <w:tabs>
          <w:tab w:val="left" w:pos="1418"/>
        </w:tabs>
        <w:spacing w:line="240" w:lineRule="atLeast"/>
        <w:ind w:left="709" w:hanging="709"/>
        <w:rPr>
          <w:lang w:val="en-AU"/>
        </w:rPr>
      </w:pPr>
    </w:p>
    <w:p w14:paraId="0248A8EE" w14:textId="264D7892" w:rsidR="00092D1C" w:rsidRDefault="00092D1C" w:rsidP="00FB5DA2">
      <w:pPr>
        <w:tabs>
          <w:tab w:val="left" w:pos="1418"/>
        </w:tabs>
        <w:spacing w:line="240" w:lineRule="atLeast"/>
        <w:ind w:left="709" w:hanging="709"/>
        <w:rPr>
          <w:lang w:val="en-AU"/>
        </w:rPr>
      </w:pPr>
      <w:r>
        <w:rPr>
          <w:lang w:val="en-AU"/>
        </w:rPr>
        <w:tab/>
      </w:r>
      <w:r w:rsidRPr="00092D1C">
        <w:rPr>
          <w:lang w:val="en-AU"/>
        </w:rPr>
        <w:t xml:space="preserve">(j) </w:t>
      </w:r>
      <w:r>
        <w:rPr>
          <w:lang w:val="en-AU"/>
        </w:rPr>
        <w:tab/>
      </w:r>
      <w:r w:rsidRPr="00092D1C">
        <w:rPr>
          <w:lang w:val="en-AU"/>
        </w:rPr>
        <w:t xml:space="preserve">Authorise expenditure of the Organisation in accordance with the terms of any </w:t>
      </w:r>
      <w:r>
        <w:rPr>
          <w:lang w:val="en-AU"/>
        </w:rPr>
        <w:tab/>
      </w:r>
      <w:r w:rsidRPr="00092D1C">
        <w:rPr>
          <w:lang w:val="en-AU"/>
        </w:rPr>
        <w:t>direction</w:t>
      </w:r>
      <w:r>
        <w:rPr>
          <w:lang w:val="en-AU"/>
        </w:rPr>
        <w:t xml:space="preserve"> </w:t>
      </w:r>
      <w:r w:rsidRPr="00092D1C">
        <w:rPr>
          <w:lang w:val="en-AU"/>
        </w:rPr>
        <w:t xml:space="preserve">policy or guideline issued or approved from time to time by the National </w:t>
      </w:r>
      <w:r>
        <w:rPr>
          <w:lang w:val="en-AU"/>
        </w:rPr>
        <w:tab/>
      </w:r>
      <w:r w:rsidRPr="00092D1C">
        <w:rPr>
          <w:lang w:val="en-AU"/>
        </w:rPr>
        <w:t>Executive.</w:t>
      </w:r>
    </w:p>
    <w:p w14:paraId="55E6B362" w14:textId="77777777" w:rsidR="00092D1C" w:rsidRPr="00092D1C" w:rsidRDefault="00092D1C" w:rsidP="00092D1C">
      <w:pPr>
        <w:tabs>
          <w:tab w:val="left" w:pos="1418"/>
        </w:tabs>
        <w:spacing w:line="240" w:lineRule="atLeast"/>
        <w:ind w:left="567" w:hanging="567"/>
        <w:rPr>
          <w:lang w:val="en-AU"/>
        </w:rPr>
      </w:pPr>
    </w:p>
    <w:p w14:paraId="24B03CFD" w14:textId="1DA73D3D" w:rsidR="00092D1C" w:rsidRPr="00760C9A" w:rsidRDefault="00092D1C" w:rsidP="00760C9A">
      <w:pPr>
        <w:spacing w:line="240" w:lineRule="atLeast"/>
        <w:ind w:left="709" w:hanging="709"/>
        <w:rPr>
          <w:lang w:val="en-AU"/>
        </w:rPr>
      </w:pPr>
      <w:r w:rsidRPr="00092D1C">
        <w:rPr>
          <w:lang w:val="en-AU"/>
        </w:rPr>
        <w:t xml:space="preserve">30.3 </w:t>
      </w:r>
      <w:r>
        <w:rPr>
          <w:lang w:val="en-AU"/>
        </w:rPr>
        <w:tab/>
      </w:r>
      <w:r w:rsidRPr="00092D1C">
        <w:rPr>
          <w:lang w:val="en-AU"/>
        </w:rPr>
        <w:t>Any of the National Officers may be authorised by the National Executive to undertake any of the</w:t>
      </w:r>
      <w:r>
        <w:rPr>
          <w:lang w:val="en-AU"/>
        </w:rPr>
        <w:t xml:space="preserve"> </w:t>
      </w:r>
      <w:r w:rsidRPr="00092D1C">
        <w:rPr>
          <w:lang w:val="en-AU"/>
        </w:rPr>
        <w:t>functions of any of the National Officers and may confer on any of them any of the powers vested in</w:t>
      </w:r>
      <w:r>
        <w:rPr>
          <w:lang w:val="en-AU"/>
        </w:rPr>
        <w:t xml:space="preserve"> </w:t>
      </w:r>
      <w:r w:rsidRPr="00092D1C">
        <w:rPr>
          <w:lang w:val="en-AU"/>
        </w:rPr>
        <w:t>the National Executive as applicable for such period or such subject matter as the National</w:t>
      </w:r>
      <w:r>
        <w:rPr>
          <w:lang w:val="en-AU"/>
        </w:rPr>
        <w:t xml:space="preserve"> </w:t>
      </w:r>
      <w:r w:rsidRPr="00092D1C">
        <w:rPr>
          <w:lang w:val="en-AU"/>
        </w:rPr>
        <w:t>Executive as appropriate may see fit.</w:t>
      </w:r>
    </w:p>
    <w:p w14:paraId="1310C13E" w14:textId="77777777" w:rsidR="00760C9A" w:rsidRDefault="00760C9A">
      <w:pPr>
        <w:rPr>
          <w:lang w:val="en-GB"/>
        </w:rPr>
      </w:pPr>
    </w:p>
    <w:p w14:paraId="5987F2F5" w14:textId="1984CFE2" w:rsidR="0048114A" w:rsidRPr="00345DF1" w:rsidRDefault="008B0729" w:rsidP="00665DDD">
      <w:pPr>
        <w:pStyle w:val="Heading2"/>
      </w:pPr>
      <w:bookmarkStart w:id="37" w:name="_Toc176874485"/>
      <w:r w:rsidRPr="008B0729">
        <w:t>PART VII:</w:t>
      </w:r>
      <w:r w:rsidR="00645C96">
        <w:t xml:space="preserve"> ELECTION PROCEDURES</w:t>
      </w:r>
      <w:bookmarkEnd w:id="37"/>
    </w:p>
    <w:p w14:paraId="00B3DA61" w14:textId="7AD937A7" w:rsidR="008B0729" w:rsidRDefault="001F4557" w:rsidP="00345DF1">
      <w:pPr>
        <w:pStyle w:val="Heading2"/>
      </w:pPr>
      <w:bookmarkStart w:id="38" w:name="_Toc176874486"/>
      <w:r w:rsidRPr="00345DF1">
        <w:rPr>
          <w:lang w:val="en-GB"/>
        </w:rPr>
        <w:t>31 – ELECTION OF NATIONAL EXECUTIVE</w:t>
      </w:r>
      <w:bookmarkEnd w:id="38"/>
    </w:p>
    <w:p w14:paraId="33438041" w14:textId="77777777" w:rsidR="008B0729" w:rsidRDefault="008B0729" w:rsidP="0048114A">
      <w:pPr>
        <w:jc w:val="center"/>
        <w:rPr>
          <w:b/>
        </w:rPr>
      </w:pPr>
    </w:p>
    <w:p w14:paraId="0AA4EE17" w14:textId="6D2D46B4" w:rsidR="00C16533" w:rsidRDefault="00C16533" w:rsidP="00B449D8">
      <w:pPr>
        <w:ind w:left="709" w:hanging="709"/>
        <w:rPr>
          <w:bCs/>
          <w:lang w:val="en-AU"/>
        </w:rPr>
      </w:pPr>
      <w:r w:rsidRPr="00345DF1">
        <w:rPr>
          <w:bCs/>
          <w:lang w:val="en-AU"/>
        </w:rPr>
        <w:t xml:space="preserve">31.1 </w:t>
      </w:r>
      <w:r>
        <w:rPr>
          <w:bCs/>
          <w:lang w:val="en-AU"/>
        </w:rPr>
        <w:tab/>
      </w:r>
      <w:r w:rsidRPr="00345DF1">
        <w:rPr>
          <w:bCs/>
          <w:lang w:val="en-AU"/>
        </w:rPr>
        <w:t>Elections will be held to establish the membership of the National Executive.</w:t>
      </w:r>
    </w:p>
    <w:p w14:paraId="7CFE4712" w14:textId="77777777" w:rsidR="00C16533" w:rsidRPr="00345DF1" w:rsidRDefault="00C16533" w:rsidP="00B449D8">
      <w:pPr>
        <w:ind w:left="709" w:hanging="709"/>
        <w:rPr>
          <w:bCs/>
          <w:lang w:val="en-AU"/>
        </w:rPr>
      </w:pPr>
    </w:p>
    <w:p w14:paraId="0F5A1FFF" w14:textId="53E1DD47" w:rsidR="00C16533" w:rsidRDefault="00C16533" w:rsidP="00B449D8">
      <w:pPr>
        <w:ind w:left="709" w:hanging="709"/>
        <w:rPr>
          <w:bCs/>
          <w:lang w:val="en-AU"/>
        </w:rPr>
      </w:pPr>
      <w:r w:rsidRPr="00345DF1">
        <w:rPr>
          <w:bCs/>
          <w:lang w:val="en-AU"/>
        </w:rPr>
        <w:t xml:space="preserve">31.2 </w:t>
      </w:r>
      <w:r>
        <w:rPr>
          <w:bCs/>
          <w:lang w:val="en-AU"/>
        </w:rPr>
        <w:tab/>
      </w:r>
      <w:r w:rsidRPr="00345DF1">
        <w:rPr>
          <w:bCs/>
          <w:lang w:val="en-AU"/>
        </w:rPr>
        <w:t>Members will be invited to nominate a person who is qualified to be an officer under Rule 19 for</w:t>
      </w:r>
      <w:r>
        <w:rPr>
          <w:bCs/>
          <w:lang w:val="en-AU"/>
        </w:rPr>
        <w:t xml:space="preserve"> </w:t>
      </w:r>
      <w:r w:rsidRPr="00345DF1">
        <w:rPr>
          <w:bCs/>
          <w:lang w:val="en-AU"/>
        </w:rPr>
        <w:t>election to the National Executive in accordance with the process and requirements as specified in</w:t>
      </w:r>
      <w:r>
        <w:rPr>
          <w:bCs/>
          <w:lang w:val="en-AU"/>
        </w:rPr>
        <w:t xml:space="preserve"> </w:t>
      </w:r>
      <w:r w:rsidRPr="00345DF1">
        <w:rPr>
          <w:bCs/>
          <w:lang w:val="en-AU"/>
        </w:rPr>
        <w:t>these Rules and as specified by the National Executive from time to time.</w:t>
      </w:r>
    </w:p>
    <w:p w14:paraId="1AF2CDC1" w14:textId="77777777" w:rsidR="00C16533" w:rsidRPr="00345DF1" w:rsidRDefault="00C16533" w:rsidP="00B449D8">
      <w:pPr>
        <w:ind w:left="709" w:hanging="709"/>
        <w:rPr>
          <w:bCs/>
          <w:lang w:val="en-AU"/>
        </w:rPr>
      </w:pPr>
    </w:p>
    <w:p w14:paraId="42256C64" w14:textId="5AB35AF4" w:rsidR="00C16533" w:rsidRDefault="00C16533" w:rsidP="00B449D8">
      <w:pPr>
        <w:ind w:left="709" w:hanging="709"/>
        <w:rPr>
          <w:bCs/>
          <w:lang w:val="en-AU"/>
        </w:rPr>
      </w:pPr>
      <w:r w:rsidRPr="00345DF1">
        <w:rPr>
          <w:bCs/>
          <w:lang w:val="en-AU"/>
        </w:rPr>
        <w:t xml:space="preserve">31.3 </w:t>
      </w:r>
      <w:r>
        <w:rPr>
          <w:bCs/>
          <w:lang w:val="en-AU"/>
        </w:rPr>
        <w:tab/>
      </w:r>
      <w:r w:rsidRPr="00345DF1">
        <w:rPr>
          <w:bCs/>
          <w:lang w:val="en-AU"/>
        </w:rPr>
        <w:t>National Executive Members shall be elected by the Members in accordance with the Act or as</w:t>
      </w:r>
      <w:r>
        <w:rPr>
          <w:bCs/>
          <w:lang w:val="en-AU"/>
        </w:rPr>
        <w:t xml:space="preserve"> </w:t>
      </w:r>
      <w:r w:rsidRPr="00345DF1">
        <w:rPr>
          <w:bCs/>
          <w:lang w:val="en-AU"/>
        </w:rPr>
        <w:t>otherwise approved by the FWC.</w:t>
      </w:r>
    </w:p>
    <w:p w14:paraId="1B62E706" w14:textId="77777777" w:rsidR="00C16533" w:rsidRPr="00345DF1" w:rsidRDefault="00C16533" w:rsidP="00B449D8">
      <w:pPr>
        <w:ind w:left="709" w:hanging="709"/>
        <w:rPr>
          <w:bCs/>
          <w:lang w:val="en-AU"/>
        </w:rPr>
      </w:pPr>
    </w:p>
    <w:p w14:paraId="37DB86C5" w14:textId="632008DD" w:rsidR="00C16533" w:rsidRDefault="00C16533" w:rsidP="00B449D8">
      <w:pPr>
        <w:ind w:left="709" w:hanging="709"/>
        <w:rPr>
          <w:bCs/>
          <w:lang w:val="en-AU"/>
        </w:rPr>
      </w:pPr>
      <w:r w:rsidRPr="00345DF1">
        <w:rPr>
          <w:bCs/>
          <w:lang w:val="en-AU"/>
        </w:rPr>
        <w:t xml:space="preserve">31.4 </w:t>
      </w:r>
      <w:r>
        <w:rPr>
          <w:bCs/>
          <w:lang w:val="en-AU"/>
        </w:rPr>
        <w:tab/>
      </w:r>
      <w:r w:rsidRPr="00345DF1">
        <w:rPr>
          <w:bCs/>
          <w:lang w:val="en-AU"/>
        </w:rPr>
        <w:t>An eligible representative of a Member of the Organisation is eligible for both election and re</w:t>
      </w:r>
      <w:r w:rsidR="004B522C">
        <w:rPr>
          <w:bCs/>
          <w:lang w:val="en-AU"/>
        </w:rPr>
        <w:t>-</w:t>
      </w:r>
      <w:r w:rsidRPr="00345DF1">
        <w:rPr>
          <w:bCs/>
          <w:lang w:val="en-AU"/>
        </w:rPr>
        <w:t>election</w:t>
      </w:r>
      <w:r>
        <w:rPr>
          <w:bCs/>
          <w:lang w:val="en-AU"/>
        </w:rPr>
        <w:t xml:space="preserve"> </w:t>
      </w:r>
      <w:r w:rsidRPr="00345DF1">
        <w:rPr>
          <w:bCs/>
          <w:lang w:val="en-AU"/>
        </w:rPr>
        <w:t>to the National Executive.</w:t>
      </w:r>
    </w:p>
    <w:p w14:paraId="2B884380" w14:textId="77777777" w:rsidR="00C16533" w:rsidRPr="00345DF1" w:rsidRDefault="00C16533" w:rsidP="00B449D8">
      <w:pPr>
        <w:ind w:left="709" w:hanging="709"/>
        <w:rPr>
          <w:bCs/>
          <w:lang w:val="en-AU"/>
        </w:rPr>
      </w:pPr>
    </w:p>
    <w:p w14:paraId="0ECA8234" w14:textId="7B332E38" w:rsidR="008B0729" w:rsidRDefault="00C16533" w:rsidP="00B449D8">
      <w:pPr>
        <w:ind w:left="709" w:hanging="709"/>
        <w:rPr>
          <w:bCs/>
          <w:lang w:val="en-AU"/>
        </w:rPr>
      </w:pPr>
      <w:r w:rsidRPr="00345DF1">
        <w:rPr>
          <w:bCs/>
          <w:lang w:val="en-AU"/>
        </w:rPr>
        <w:lastRenderedPageBreak/>
        <w:t xml:space="preserve">31.5 </w:t>
      </w:r>
      <w:r w:rsidR="004B522C">
        <w:rPr>
          <w:bCs/>
          <w:lang w:val="en-AU"/>
        </w:rPr>
        <w:tab/>
      </w:r>
      <w:r w:rsidRPr="00345DF1">
        <w:rPr>
          <w:bCs/>
          <w:lang w:val="en-AU"/>
        </w:rPr>
        <w:t>The National Office-bearers will be elected by the 7 National Officers through a secret ballot which</w:t>
      </w:r>
      <w:r w:rsidR="004B522C">
        <w:rPr>
          <w:bCs/>
          <w:lang w:val="en-AU"/>
        </w:rPr>
        <w:t xml:space="preserve"> </w:t>
      </w:r>
      <w:r w:rsidRPr="00345DF1">
        <w:rPr>
          <w:bCs/>
          <w:lang w:val="en-AU"/>
        </w:rPr>
        <w:t>shall be conducted by the National Returning Officer.</w:t>
      </w:r>
    </w:p>
    <w:p w14:paraId="75810AA9" w14:textId="77777777" w:rsidR="00CE71D8" w:rsidRPr="00345DF1" w:rsidRDefault="00CE71D8" w:rsidP="00345DF1">
      <w:pPr>
        <w:ind w:left="567" w:hanging="567"/>
        <w:rPr>
          <w:bCs/>
          <w:lang w:val="en-AU"/>
        </w:rPr>
      </w:pPr>
    </w:p>
    <w:p w14:paraId="7251B6F5" w14:textId="341BAFD8" w:rsidR="008B0729" w:rsidRPr="00345DF1" w:rsidRDefault="004B522C" w:rsidP="00345DF1">
      <w:pPr>
        <w:pStyle w:val="Heading2"/>
        <w:rPr>
          <w:b w:val="0"/>
          <w:lang w:val="en-GB"/>
        </w:rPr>
      </w:pPr>
      <w:bookmarkStart w:id="39" w:name="_Toc176874487"/>
      <w:r w:rsidRPr="00345DF1">
        <w:rPr>
          <w:lang w:val="en-GB"/>
        </w:rPr>
        <w:t>32 – TIMING OF ELECTION</w:t>
      </w:r>
      <w:bookmarkEnd w:id="39"/>
    </w:p>
    <w:p w14:paraId="43D84952" w14:textId="401D04CF" w:rsidR="008B0729" w:rsidRDefault="008B0729" w:rsidP="004B522C">
      <w:pPr>
        <w:rPr>
          <w:b/>
        </w:rPr>
      </w:pPr>
    </w:p>
    <w:p w14:paraId="344E4361" w14:textId="010B4B59" w:rsidR="00165D26" w:rsidRPr="00345DF1" w:rsidRDefault="00165D26" w:rsidP="00B449D8">
      <w:pPr>
        <w:ind w:left="709" w:hanging="709"/>
        <w:rPr>
          <w:bCs/>
          <w:lang w:val="en-AU"/>
        </w:rPr>
      </w:pPr>
      <w:r w:rsidRPr="00345DF1">
        <w:rPr>
          <w:bCs/>
          <w:lang w:val="en-AU"/>
        </w:rPr>
        <w:t xml:space="preserve">32.1 </w:t>
      </w:r>
      <w:r>
        <w:rPr>
          <w:bCs/>
          <w:lang w:val="en-AU"/>
        </w:rPr>
        <w:tab/>
      </w:r>
      <w:r w:rsidRPr="00345DF1">
        <w:rPr>
          <w:bCs/>
          <w:lang w:val="en-AU"/>
        </w:rPr>
        <w:t>The National Executive elections shall be held every three (3) years on a date fixed by the National</w:t>
      </w:r>
      <w:r>
        <w:rPr>
          <w:bCs/>
          <w:lang w:val="en-AU"/>
        </w:rPr>
        <w:t xml:space="preserve"> </w:t>
      </w:r>
      <w:r w:rsidRPr="00345DF1">
        <w:rPr>
          <w:bCs/>
          <w:lang w:val="en-AU"/>
        </w:rPr>
        <w:t>Executive, provided that such date is no more than three (3) years after the National Executive</w:t>
      </w:r>
      <w:r>
        <w:rPr>
          <w:bCs/>
          <w:lang w:val="en-AU"/>
        </w:rPr>
        <w:t xml:space="preserve"> </w:t>
      </w:r>
      <w:r w:rsidRPr="00345DF1">
        <w:rPr>
          <w:bCs/>
          <w:lang w:val="en-AU"/>
        </w:rPr>
        <w:t>Election Date, with the election process to commence at least three (3) months prior to the end of the</w:t>
      </w:r>
      <w:r>
        <w:rPr>
          <w:bCs/>
          <w:lang w:val="en-AU"/>
        </w:rPr>
        <w:t xml:space="preserve"> </w:t>
      </w:r>
      <w:r w:rsidRPr="00345DF1">
        <w:rPr>
          <w:bCs/>
          <w:lang w:val="en-AU"/>
        </w:rPr>
        <w:t>three (3) year period unless the National Executive determines otherwise.</w:t>
      </w:r>
    </w:p>
    <w:p w14:paraId="60B2B09C" w14:textId="77777777" w:rsidR="008B0729" w:rsidRDefault="008B0729" w:rsidP="00B449D8">
      <w:pPr>
        <w:ind w:left="709" w:hanging="709"/>
        <w:rPr>
          <w:b/>
        </w:rPr>
      </w:pPr>
    </w:p>
    <w:p w14:paraId="1BD03220" w14:textId="36197862" w:rsidR="008B0729" w:rsidRPr="00345DF1" w:rsidRDefault="00165D26" w:rsidP="00B449D8">
      <w:pPr>
        <w:ind w:left="709" w:hanging="709"/>
        <w:rPr>
          <w:bCs/>
          <w:lang w:val="en-AU"/>
        </w:rPr>
      </w:pPr>
      <w:r w:rsidRPr="00345DF1">
        <w:rPr>
          <w:bCs/>
          <w:lang w:val="en-AU"/>
        </w:rPr>
        <w:t xml:space="preserve">32.2 </w:t>
      </w:r>
      <w:r>
        <w:rPr>
          <w:bCs/>
          <w:lang w:val="en-AU"/>
        </w:rPr>
        <w:tab/>
      </w:r>
      <w:r w:rsidRPr="00345DF1">
        <w:rPr>
          <w:bCs/>
          <w:lang w:val="en-AU"/>
        </w:rPr>
        <w:t>The term of the new National Executive and Office-bearers commences on 1 January in the year</w:t>
      </w:r>
      <w:r>
        <w:rPr>
          <w:bCs/>
          <w:lang w:val="en-AU"/>
        </w:rPr>
        <w:t xml:space="preserve"> </w:t>
      </w:r>
      <w:r w:rsidRPr="00345DF1">
        <w:rPr>
          <w:bCs/>
          <w:lang w:val="en-AU"/>
        </w:rPr>
        <w:t>after all seven (7) Members have been declared elected by the Returning Officer.</w:t>
      </w:r>
    </w:p>
    <w:p w14:paraId="66B5FEF0" w14:textId="77777777" w:rsidR="008B0729" w:rsidRDefault="008B0729" w:rsidP="0048114A">
      <w:pPr>
        <w:jc w:val="center"/>
        <w:rPr>
          <w:b/>
        </w:rPr>
      </w:pPr>
    </w:p>
    <w:p w14:paraId="3F4A2E2A" w14:textId="16AF161F" w:rsidR="008B0729" w:rsidRPr="00345DF1" w:rsidRDefault="00737DC3" w:rsidP="00345DF1">
      <w:pPr>
        <w:pStyle w:val="Heading2"/>
        <w:rPr>
          <w:b w:val="0"/>
          <w:lang w:val="en-GB"/>
        </w:rPr>
      </w:pPr>
      <w:bookmarkStart w:id="40" w:name="_Toc176874488"/>
      <w:r w:rsidRPr="00345DF1">
        <w:rPr>
          <w:lang w:val="en-GB"/>
        </w:rPr>
        <w:t>33 – ELIGIBILITY FOR ELECTION</w:t>
      </w:r>
      <w:bookmarkEnd w:id="40"/>
    </w:p>
    <w:p w14:paraId="12A62039" w14:textId="77777777" w:rsidR="008B0729" w:rsidRDefault="008B0729" w:rsidP="0048114A">
      <w:pPr>
        <w:jc w:val="center"/>
        <w:rPr>
          <w:b/>
        </w:rPr>
      </w:pPr>
    </w:p>
    <w:p w14:paraId="0683C99E" w14:textId="5D0089A1" w:rsidR="008B0729" w:rsidRDefault="008301AD" w:rsidP="005E5548">
      <w:pPr>
        <w:ind w:left="709" w:hanging="709"/>
        <w:rPr>
          <w:bCs/>
          <w:lang w:val="en-AU"/>
        </w:rPr>
      </w:pPr>
      <w:r w:rsidRPr="00345DF1">
        <w:rPr>
          <w:bCs/>
          <w:lang w:val="en-AU"/>
        </w:rPr>
        <w:t xml:space="preserve">33.1 </w:t>
      </w:r>
      <w:r>
        <w:rPr>
          <w:bCs/>
          <w:lang w:val="en-AU"/>
        </w:rPr>
        <w:tab/>
      </w:r>
      <w:r w:rsidRPr="00345DF1">
        <w:rPr>
          <w:bCs/>
          <w:lang w:val="en-AU"/>
        </w:rPr>
        <w:t>No person shall be eligible to be elected to the National Executive unless he or she is a Member or</w:t>
      </w:r>
      <w:r>
        <w:rPr>
          <w:bCs/>
          <w:lang w:val="en-AU"/>
        </w:rPr>
        <w:t xml:space="preserve"> </w:t>
      </w:r>
      <w:r w:rsidRPr="00345DF1">
        <w:rPr>
          <w:bCs/>
          <w:lang w:val="en-AU"/>
        </w:rPr>
        <w:t>Representative of a Member of the Organisation.</w:t>
      </w:r>
    </w:p>
    <w:p w14:paraId="4FF4DB44" w14:textId="75E1DDEF" w:rsidR="008301AD" w:rsidRDefault="008301AD" w:rsidP="008301AD">
      <w:pPr>
        <w:ind w:left="567" w:hanging="567"/>
        <w:rPr>
          <w:bCs/>
          <w:lang w:val="en-AU"/>
        </w:rPr>
      </w:pPr>
    </w:p>
    <w:p w14:paraId="750C03C5" w14:textId="13BFF2E2" w:rsidR="008301AD" w:rsidRPr="00345DF1" w:rsidRDefault="00EA125F" w:rsidP="00345DF1">
      <w:pPr>
        <w:pStyle w:val="Heading2"/>
        <w:rPr>
          <w:lang w:val="en-GB"/>
        </w:rPr>
      </w:pPr>
      <w:bookmarkStart w:id="41" w:name="_Toc176874489"/>
      <w:r w:rsidRPr="00345DF1">
        <w:rPr>
          <w:lang w:val="en-GB"/>
        </w:rPr>
        <w:t>34 – METHOD OF ELECTION</w:t>
      </w:r>
      <w:bookmarkEnd w:id="41"/>
      <w:r w:rsidRPr="00345DF1">
        <w:rPr>
          <w:lang w:val="en-GB"/>
        </w:rPr>
        <w:t xml:space="preserve"> </w:t>
      </w:r>
    </w:p>
    <w:p w14:paraId="35FBB894" w14:textId="77777777" w:rsidR="008301AD" w:rsidRPr="00345DF1" w:rsidRDefault="008301AD" w:rsidP="00345DF1">
      <w:pPr>
        <w:ind w:left="567" w:hanging="567"/>
        <w:rPr>
          <w:bCs/>
          <w:lang w:val="en-AU"/>
        </w:rPr>
      </w:pPr>
    </w:p>
    <w:p w14:paraId="353B268F" w14:textId="041FE3F8" w:rsidR="00995481" w:rsidRDefault="00995481" w:rsidP="005E5548">
      <w:pPr>
        <w:ind w:left="709" w:hanging="709"/>
        <w:rPr>
          <w:bCs/>
          <w:lang w:val="en-AU"/>
        </w:rPr>
      </w:pPr>
      <w:r w:rsidRPr="00345DF1">
        <w:rPr>
          <w:bCs/>
          <w:lang w:val="en-AU"/>
        </w:rPr>
        <w:t xml:space="preserve">34.1 </w:t>
      </w:r>
      <w:r>
        <w:rPr>
          <w:bCs/>
          <w:lang w:val="en-AU"/>
        </w:rPr>
        <w:tab/>
      </w:r>
      <w:r w:rsidRPr="00345DF1">
        <w:rPr>
          <w:bCs/>
          <w:lang w:val="en-AU"/>
        </w:rPr>
        <w:t>The elections of the National Executive shall be by secret postal ballot.</w:t>
      </w:r>
    </w:p>
    <w:p w14:paraId="567958D7" w14:textId="77777777" w:rsidR="00995481" w:rsidRPr="00345DF1" w:rsidRDefault="00995481" w:rsidP="005E5548">
      <w:pPr>
        <w:ind w:left="709" w:hanging="709"/>
        <w:rPr>
          <w:bCs/>
          <w:lang w:val="en-AU"/>
        </w:rPr>
      </w:pPr>
    </w:p>
    <w:p w14:paraId="39431CFB" w14:textId="3D8BBE99" w:rsidR="00995481" w:rsidRDefault="00995481" w:rsidP="005E5548">
      <w:pPr>
        <w:ind w:left="709" w:hanging="709"/>
        <w:rPr>
          <w:bCs/>
          <w:lang w:val="en-AU"/>
        </w:rPr>
      </w:pPr>
      <w:r w:rsidRPr="00345DF1">
        <w:rPr>
          <w:bCs/>
          <w:lang w:val="en-AU"/>
        </w:rPr>
        <w:t xml:space="preserve">34.2 </w:t>
      </w:r>
      <w:r>
        <w:rPr>
          <w:bCs/>
          <w:lang w:val="en-AU"/>
        </w:rPr>
        <w:tab/>
      </w:r>
      <w:r w:rsidRPr="00345DF1">
        <w:rPr>
          <w:bCs/>
          <w:lang w:val="en-AU"/>
        </w:rPr>
        <w:t>Only those Members who are both entitled and Financial shall be entitled to vote.</w:t>
      </w:r>
    </w:p>
    <w:p w14:paraId="351BD537" w14:textId="77777777" w:rsidR="00995481" w:rsidRPr="00345DF1" w:rsidRDefault="00995481" w:rsidP="005E5548">
      <w:pPr>
        <w:ind w:left="709" w:hanging="709"/>
        <w:rPr>
          <w:bCs/>
          <w:lang w:val="en-AU"/>
        </w:rPr>
      </w:pPr>
    </w:p>
    <w:p w14:paraId="5843C580" w14:textId="2D900684" w:rsidR="00995481" w:rsidRDefault="00995481" w:rsidP="005E5548">
      <w:pPr>
        <w:ind w:left="709" w:hanging="709"/>
        <w:rPr>
          <w:bCs/>
          <w:lang w:val="en-AU"/>
        </w:rPr>
      </w:pPr>
      <w:r w:rsidRPr="00345DF1">
        <w:rPr>
          <w:bCs/>
          <w:lang w:val="en-AU"/>
        </w:rPr>
        <w:t xml:space="preserve">34.3 </w:t>
      </w:r>
      <w:r>
        <w:rPr>
          <w:bCs/>
          <w:lang w:val="en-AU"/>
        </w:rPr>
        <w:tab/>
      </w:r>
      <w:r w:rsidRPr="00345DF1">
        <w:rPr>
          <w:bCs/>
          <w:lang w:val="en-AU"/>
        </w:rPr>
        <w:t xml:space="preserve">Only those Members recorded in the Membership Register as operating in the relevant </w:t>
      </w:r>
      <w:r>
        <w:rPr>
          <w:bCs/>
          <w:lang w:val="en-AU"/>
        </w:rPr>
        <w:tab/>
      </w:r>
      <w:r w:rsidRPr="00345DF1">
        <w:rPr>
          <w:bCs/>
          <w:lang w:val="en-AU"/>
        </w:rPr>
        <w:t>State or</w:t>
      </w:r>
      <w:r>
        <w:rPr>
          <w:bCs/>
          <w:lang w:val="en-AU"/>
        </w:rPr>
        <w:t xml:space="preserve"> </w:t>
      </w:r>
      <w:r w:rsidRPr="00345DF1">
        <w:rPr>
          <w:bCs/>
          <w:lang w:val="en-AU"/>
        </w:rPr>
        <w:t xml:space="preserve">Territory shall be eligible to nominate a person for a position on the National </w:t>
      </w:r>
      <w:r>
        <w:rPr>
          <w:bCs/>
          <w:lang w:val="en-AU"/>
        </w:rPr>
        <w:tab/>
      </w:r>
      <w:r w:rsidRPr="00345DF1">
        <w:rPr>
          <w:bCs/>
          <w:lang w:val="en-AU"/>
        </w:rPr>
        <w:t>Executive as set out in</w:t>
      </w:r>
      <w:r>
        <w:rPr>
          <w:bCs/>
          <w:lang w:val="en-AU"/>
        </w:rPr>
        <w:t xml:space="preserve"> </w:t>
      </w:r>
      <w:r w:rsidRPr="00345DF1">
        <w:rPr>
          <w:bCs/>
          <w:lang w:val="en-AU"/>
        </w:rPr>
        <w:t>Rule 18.4.</w:t>
      </w:r>
    </w:p>
    <w:p w14:paraId="0956B9C4" w14:textId="77777777" w:rsidR="005E5548" w:rsidRDefault="005E5548" w:rsidP="005E5548">
      <w:pPr>
        <w:ind w:left="709" w:hanging="709"/>
        <w:rPr>
          <w:bCs/>
          <w:lang w:val="en-AU"/>
        </w:rPr>
      </w:pPr>
    </w:p>
    <w:p w14:paraId="131F9D7E" w14:textId="340B0C64" w:rsidR="00995481" w:rsidRPr="00345DF1" w:rsidRDefault="00AB080C" w:rsidP="00345DF1">
      <w:pPr>
        <w:pStyle w:val="Heading2"/>
        <w:rPr>
          <w:lang w:val="en-GB"/>
        </w:rPr>
      </w:pPr>
      <w:bookmarkStart w:id="42" w:name="_Toc176874490"/>
      <w:r w:rsidRPr="00345DF1">
        <w:rPr>
          <w:lang w:val="en-GB"/>
        </w:rPr>
        <w:t>35 – APPOINTMENT OF RETURNING OFFICER</w:t>
      </w:r>
      <w:bookmarkEnd w:id="42"/>
    </w:p>
    <w:p w14:paraId="64CDA14B" w14:textId="3FB1A5B2" w:rsidR="00995481" w:rsidRDefault="00995481" w:rsidP="005E5548">
      <w:pPr>
        <w:ind w:left="709" w:hanging="709"/>
        <w:rPr>
          <w:bCs/>
          <w:lang w:val="en-AU"/>
        </w:rPr>
      </w:pPr>
    </w:p>
    <w:p w14:paraId="6A29D26D" w14:textId="4F134EEA" w:rsidR="001A191D" w:rsidRDefault="001A191D" w:rsidP="005E5548">
      <w:pPr>
        <w:ind w:left="709" w:hanging="709"/>
        <w:rPr>
          <w:bCs/>
          <w:lang w:val="en-AU"/>
        </w:rPr>
      </w:pPr>
      <w:r w:rsidRPr="001A191D">
        <w:rPr>
          <w:bCs/>
          <w:lang w:val="en-AU"/>
        </w:rPr>
        <w:t xml:space="preserve">35.1 </w:t>
      </w:r>
      <w:r>
        <w:rPr>
          <w:bCs/>
          <w:lang w:val="en-AU"/>
        </w:rPr>
        <w:tab/>
      </w:r>
      <w:r w:rsidRPr="001A191D">
        <w:rPr>
          <w:bCs/>
          <w:lang w:val="en-AU"/>
        </w:rPr>
        <w:t>A Returning Officer shall be appointed by the National Executive, not being the holder of any office</w:t>
      </w:r>
      <w:r>
        <w:rPr>
          <w:bCs/>
          <w:lang w:val="en-AU"/>
        </w:rPr>
        <w:t xml:space="preserve"> </w:t>
      </w:r>
      <w:r w:rsidRPr="001A191D">
        <w:rPr>
          <w:bCs/>
          <w:lang w:val="en-AU"/>
        </w:rPr>
        <w:t>in, and not being an employee of, the Organisation, for the conduct of elections (including the</w:t>
      </w:r>
      <w:r>
        <w:rPr>
          <w:bCs/>
          <w:lang w:val="en-AU"/>
        </w:rPr>
        <w:t xml:space="preserve"> </w:t>
      </w:r>
      <w:r w:rsidRPr="001A191D">
        <w:rPr>
          <w:bCs/>
          <w:lang w:val="en-AU"/>
        </w:rPr>
        <w:t>acceptance or rejection of nominations).</w:t>
      </w:r>
    </w:p>
    <w:p w14:paraId="32C73CF4" w14:textId="77777777" w:rsidR="001A191D" w:rsidRPr="001A191D" w:rsidRDefault="001A191D" w:rsidP="005E5548">
      <w:pPr>
        <w:ind w:left="709" w:hanging="709"/>
        <w:rPr>
          <w:bCs/>
          <w:lang w:val="en-AU"/>
        </w:rPr>
      </w:pPr>
    </w:p>
    <w:p w14:paraId="1D2E6346" w14:textId="78128DC4" w:rsidR="00995481" w:rsidRDefault="001A191D" w:rsidP="005E5548">
      <w:pPr>
        <w:ind w:left="709" w:hanging="709"/>
        <w:rPr>
          <w:bCs/>
          <w:lang w:val="en-AU"/>
        </w:rPr>
      </w:pPr>
      <w:r w:rsidRPr="001A191D">
        <w:rPr>
          <w:bCs/>
          <w:lang w:val="en-AU"/>
        </w:rPr>
        <w:t xml:space="preserve">35.2 </w:t>
      </w:r>
      <w:r>
        <w:rPr>
          <w:bCs/>
          <w:lang w:val="en-AU"/>
        </w:rPr>
        <w:tab/>
      </w:r>
      <w:r w:rsidRPr="001A191D">
        <w:rPr>
          <w:bCs/>
          <w:lang w:val="en-AU"/>
        </w:rPr>
        <w:t>The Returning Officer shall conduct the election in accordance with these Rules, and the Act.</w:t>
      </w:r>
    </w:p>
    <w:p w14:paraId="67C25E51" w14:textId="15D85D4C" w:rsidR="00995481" w:rsidRDefault="00C71855" w:rsidP="00995481">
      <w:pPr>
        <w:rPr>
          <w:bCs/>
          <w:lang w:val="en-AU"/>
        </w:rPr>
      </w:pPr>
      <w:r>
        <w:rPr>
          <w:bCs/>
          <w:lang w:val="en-AU"/>
        </w:rPr>
        <w:br w:type="page"/>
      </w:r>
    </w:p>
    <w:p w14:paraId="3D105C00" w14:textId="109FB14F" w:rsidR="00995481" w:rsidRPr="00345DF1" w:rsidRDefault="00326503" w:rsidP="00345DF1">
      <w:pPr>
        <w:pStyle w:val="Heading2"/>
        <w:rPr>
          <w:lang w:val="en-GB"/>
        </w:rPr>
      </w:pPr>
      <w:bookmarkStart w:id="43" w:name="_Toc176874491"/>
      <w:r w:rsidRPr="00345DF1">
        <w:rPr>
          <w:lang w:val="en-GB"/>
        </w:rPr>
        <w:lastRenderedPageBreak/>
        <w:t>36 – NOTICE OF ELECTION BY RETURNING OFFICER</w:t>
      </w:r>
      <w:bookmarkEnd w:id="43"/>
    </w:p>
    <w:p w14:paraId="010018B6" w14:textId="6F433E15" w:rsidR="00995481" w:rsidRDefault="00995481" w:rsidP="005E5548">
      <w:pPr>
        <w:ind w:left="709" w:hanging="709"/>
        <w:rPr>
          <w:bCs/>
          <w:lang w:val="en-AU"/>
        </w:rPr>
      </w:pPr>
    </w:p>
    <w:p w14:paraId="72EB8087" w14:textId="0ED1BAD6" w:rsidR="00326503" w:rsidRDefault="00326503" w:rsidP="005E5548">
      <w:pPr>
        <w:tabs>
          <w:tab w:val="left" w:pos="1418"/>
        </w:tabs>
        <w:ind w:left="709" w:hanging="709"/>
        <w:rPr>
          <w:bCs/>
          <w:lang w:val="en-AU"/>
        </w:rPr>
      </w:pPr>
      <w:r w:rsidRPr="00326503">
        <w:rPr>
          <w:bCs/>
          <w:lang w:val="en-AU"/>
        </w:rPr>
        <w:t xml:space="preserve">36.1 </w:t>
      </w:r>
      <w:r w:rsidR="00911F13">
        <w:rPr>
          <w:bCs/>
          <w:lang w:val="en-AU"/>
        </w:rPr>
        <w:tab/>
      </w:r>
      <w:r w:rsidRPr="00326503">
        <w:rPr>
          <w:bCs/>
          <w:lang w:val="en-AU"/>
        </w:rPr>
        <w:t>On receipt of notification of an election by the National Executive, the Returning Officer will</w:t>
      </w:r>
      <w:r w:rsidR="00911F13">
        <w:rPr>
          <w:bCs/>
          <w:lang w:val="en-AU"/>
        </w:rPr>
        <w:t xml:space="preserve"> </w:t>
      </w:r>
      <w:r w:rsidRPr="00326503">
        <w:rPr>
          <w:bCs/>
          <w:lang w:val="en-AU"/>
        </w:rPr>
        <w:t>provide an election notice to be sent by post or email (or other electronic means) to all members of</w:t>
      </w:r>
      <w:r w:rsidR="00911F13">
        <w:rPr>
          <w:bCs/>
          <w:lang w:val="en-AU"/>
        </w:rPr>
        <w:t xml:space="preserve"> </w:t>
      </w:r>
      <w:r w:rsidRPr="00326503">
        <w:rPr>
          <w:bCs/>
          <w:lang w:val="en-AU"/>
        </w:rPr>
        <w:t>the Organisation who appear to be entitled to vote in the election.</w:t>
      </w:r>
    </w:p>
    <w:p w14:paraId="1EF96768" w14:textId="77777777" w:rsidR="00911F13" w:rsidRPr="00326503" w:rsidRDefault="00911F13" w:rsidP="00911F13">
      <w:pPr>
        <w:tabs>
          <w:tab w:val="left" w:pos="1418"/>
        </w:tabs>
        <w:ind w:left="567" w:hanging="567"/>
        <w:rPr>
          <w:bCs/>
          <w:lang w:val="en-AU"/>
        </w:rPr>
      </w:pPr>
    </w:p>
    <w:p w14:paraId="4FAEB4BA" w14:textId="1DA76104" w:rsidR="00326503" w:rsidRDefault="00326503" w:rsidP="005E5548">
      <w:pPr>
        <w:tabs>
          <w:tab w:val="left" w:pos="1418"/>
        </w:tabs>
        <w:ind w:left="709" w:hanging="709"/>
        <w:rPr>
          <w:bCs/>
          <w:lang w:val="en-AU"/>
        </w:rPr>
      </w:pPr>
      <w:r w:rsidRPr="00326503">
        <w:rPr>
          <w:bCs/>
          <w:lang w:val="en-AU"/>
        </w:rPr>
        <w:t xml:space="preserve">36.2 </w:t>
      </w:r>
      <w:r w:rsidR="00911F13">
        <w:rPr>
          <w:bCs/>
          <w:lang w:val="en-AU"/>
        </w:rPr>
        <w:tab/>
      </w:r>
      <w:r w:rsidRPr="00326503">
        <w:rPr>
          <w:bCs/>
          <w:lang w:val="en-AU"/>
        </w:rPr>
        <w:t>The election notice is to:</w:t>
      </w:r>
    </w:p>
    <w:p w14:paraId="3941A428" w14:textId="77777777" w:rsidR="00911F13" w:rsidRPr="00326503" w:rsidRDefault="00911F13" w:rsidP="00911F13">
      <w:pPr>
        <w:tabs>
          <w:tab w:val="left" w:pos="1418"/>
        </w:tabs>
        <w:ind w:left="567" w:hanging="567"/>
        <w:rPr>
          <w:bCs/>
          <w:lang w:val="en-AU"/>
        </w:rPr>
      </w:pPr>
    </w:p>
    <w:p w14:paraId="7C581CCE" w14:textId="5FB3B2E4" w:rsidR="00326503" w:rsidRDefault="00911F13" w:rsidP="005E5548">
      <w:pPr>
        <w:tabs>
          <w:tab w:val="left" w:pos="1418"/>
        </w:tabs>
        <w:ind w:left="709" w:hanging="567"/>
        <w:rPr>
          <w:bCs/>
          <w:lang w:val="en-AU"/>
        </w:rPr>
      </w:pPr>
      <w:r>
        <w:rPr>
          <w:bCs/>
          <w:lang w:val="en-AU"/>
        </w:rPr>
        <w:tab/>
      </w:r>
      <w:r w:rsidR="00326503" w:rsidRPr="00326503">
        <w:rPr>
          <w:bCs/>
          <w:lang w:val="en-AU"/>
        </w:rPr>
        <w:t xml:space="preserve">(a) </w:t>
      </w:r>
      <w:r>
        <w:rPr>
          <w:bCs/>
          <w:lang w:val="en-AU"/>
        </w:rPr>
        <w:tab/>
      </w:r>
      <w:r w:rsidR="00326503" w:rsidRPr="00326503">
        <w:rPr>
          <w:bCs/>
          <w:lang w:val="en-AU"/>
        </w:rPr>
        <w:t>state that the election is to be held by the Returning Officer; and</w:t>
      </w:r>
    </w:p>
    <w:p w14:paraId="0BE2B963" w14:textId="77777777" w:rsidR="00911F13" w:rsidRPr="00326503" w:rsidRDefault="00911F13" w:rsidP="005E5548">
      <w:pPr>
        <w:tabs>
          <w:tab w:val="left" w:pos="1418"/>
        </w:tabs>
        <w:ind w:left="709" w:hanging="567"/>
        <w:rPr>
          <w:bCs/>
          <w:lang w:val="en-AU"/>
        </w:rPr>
      </w:pPr>
    </w:p>
    <w:p w14:paraId="5B5617DA" w14:textId="3A9A859F" w:rsidR="00326503" w:rsidRDefault="00911F13" w:rsidP="005E5548">
      <w:pPr>
        <w:tabs>
          <w:tab w:val="left" w:pos="1418"/>
        </w:tabs>
        <w:ind w:left="709" w:hanging="567"/>
        <w:rPr>
          <w:bCs/>
          <w:lang w:val="en-AU"/>
        </w:rPr>
      </w:pPr>
      <w:r>
        <w:rPr>
          <w:bCs/>
          <w:lang w:val="en-AU"/>
        </w:rPr>
        <w:tab/>
      </w:r>
      <w:r w:rsidR="00326503" w:rsidRPr="00326503">
        <w:rPr>
          <w:bCs/>
          <w:lang w:val="en-AU"/>
        </w:rPr>
        <w:t xml:space="preserve">(b) </w:t>
      </w:r>
      <w:r>
        <w:rPr>
          <w:bCs/>
          <w:lang w:val="en-AU"/>
        </w:rPr>
        <w:tab/>
      </w:r>
      <w:r w:rsidR="00326503" w:rsidRPr="00326503">
        <w:rPr>
          <w:bCs/>
          <w:lang w:val="en-AU"/>
        </w:rPr>
        <w:t>invite nominations for the election; and</w:t>
      </w:r>
    </w:p>
    <w:p w14:paraId="5504E653" w14:textId="77777777" w:rsidR="00911F13" w:rsidRPr="00326503" w:rsidRDefault="00911F13" w:rsidP="005E5548">
      <w:pPr>
        <w:tabs>
          <w:tab w:val="left" w:pos="1418"/>
        </w:tabs>
        <w:ind w:left="709" w:hanging="567"/>
        <w:rPr>
          <w:bCs/>
          <w:lang w:val="en-AU"/>
        </w:rPr>
      </w:pPr>
    </w:p>
    <w:p w14:paraId="10DDDA58" w14:textId="23005DA7" w:rsidR="00326503" w:rsidRDefault="00911F13" w:rsidP="005E5548">
      <w:pPr>
        <w:tabs>
          <w:tab w:val="left" w:pos="1418"/>
        </w:tabs>
        <w:ind w:left="709" w:hanging="567"/>
        <w:rPr>
          <w:bCs/>
          <w:lang w:val="en-AU"/>
        </w:rPr>
      </w:pPr>
      <w:r>
        <w:rPr>
          <w:bCs/>
          <w:lang w:val="en-AU"/>
        </w:rPr>
        <w:tab/>
      </w:r>
      <w:r w:rsidR="00326503" w:rsidRPr="00326503">
        <w:rPr>
          <w:bCs/>
          <w:lang w:val="en-AU"/>
        </w:rPr>
        <w:t xml:space="preserve">(c) </w:t>
      </w:r>
      <w:r>
        <w:rPr>
          <w:bCs/>
          <w:lang w:val="en-AU"/>
        </w:rPr>
        <w:tab/>
      </w:r>
      <w:r w:rsidR="00326503" w:rsidRPr="00326503">
        <w:rPr>
          <w:bCs/>
          <w:lang w:val="en-AU"/>
        </w:rPr>
        <w:t>advise where nomination forms may be obtained; and</w:t>
      </w:r>
    </w:p>
    <w:p w14:paraId="60158C22" w14:textId="77777777" w:rsidR="00911F13" w:rsidRPr="00326503" w:rsidRDefault="00911F13" w:rsidP="005E5548">
      <w:pPr>
        <w:tabs>
          <w:tab w:val="left" w:pos="1418"/>
        </w:tabs>
        <w:ind w:left="709" w:hanging="567"/>
        <w:rPr>
          <w:bCs/>
          <w:lang w:val="en-AU"/>
        </w:rPr>
      </w:pPr>
    </w:p>
    <w:p w14:paraId="2A0E14C6" w14:textId="55470D3F" w:rsidR="00326503" w:rsidRDefault="00911F13" w:rsidP="005E5548">
      <w:pPr>
        <w:tabs>
          <w:tab w:val="left" w:pos="1418"/>
        </w:tabs>
        <w:ind w:left="709" w:hanging="567"/>
        <w:rPr>
          <w:bCs/>
          <w:lang w:val="en-AU"/>
        </w:rPr>
      </w:pPr>
      <w:r>
        <w:rPr>
          <w:bCs/>
          <w:lang w:val="en-AU"/>
        </w:rPr>
        <w:tab/>
      </w:r>
      <w:r w:rsidR="00326503" w:rsidRPr="00326503">
        <w:rPr>
          <w:bCs/>
          <w:lang w:val="en-AU"/>
        </w:rPr>
        <w:t xml:space="preserve">(d) </w:t>
      </w:r>
      <w:r>
        <w:rPr>
          <w:bCs/>
          <w:lang w:val="en-AU"/>
        </w:rPr>
        <w:tab/>
      </w:r>
      <w:r w:rsidR="00326503" w:rsidRPr="00326503">
        <w:rPr>
          <w:bCs/>
          <w:lang w:val="en-AU"/>
        </w:rPr>
        <w:t>fix the time and date for the close of nominations in the election; and</w:t>
      </w:r>
    </w:p>
    <w:p w14:paraId="21D40394" w14:textId="77777777" w:rsidR="00911F13" w:rsidRPr="00326503" w:rsidRDefault="00911F13" w:rsidP="005E5548">
      <w:pPr>
        <w:tabs>
          <w:tab w:val="left" w:pos="1418"/>
        </w:tabs>
        <w:ind w:left="709" w:hanging="567"/>
        <w:rPr>
          <w:bCs/>
          <w:lang w:val="en-AU"/>
        </w:rPr>
      </w:pPr>
    </w:p>
    <w:p w14:paraId="793FA93F" w14:textId="3E6EAE95" w:rsidR="00326503" w:rsidRDefault="00911F13" w:rsidP="005E5548">
      <w:pPr>
        <w:tabs>
          <w:tab w:val="left" w:pos="1418"/>
        </w:tabs>
        <w:ind w:left="709" w:hanging="567"/>
        <w:rPr>
          <w:bCs/>
          <w:lang w:val="en-AU"/>
        </w:rPr>
      </w:pPr>
      <w:r>
        <w:rPr>
          <w:bCs/>
          <w:lang w:val="en-AU"/>
        </w:rPr>
        <w:tab/>
      </w:r>
      <w:r w:rsidR="00326503" w:rsidRPr="00326503">
        <w:rPr>
          <w:bCs/>
          <w:lang w:val="en-AU"/>
        </w:rPr>
        <w:t xml:space="preserve">(e) </w:t>
      </w:r>
      <w:r>
        <w:rPr>
          <w:bCs/>
          <w:lang w:val="en-AU"/>
        </w:rPr>
        <w:tab/>
      </w:r>
      <w:r w:rsidR="00326503" w:rsidRPr="00326503">
        <w:rPr>
          <w:bCs/>
          <w:lang w:val="en-AU"/>
        </w:rPr>
        <w:t>specify the place where nominations for the election may be lodged; and</w:t>
      </w:r>
    </w:p>
    <w:p w14:paraId="372C5CA0" w14:textId="77777777" w:rsidR="00911F13" w:rsidRPr="00326503" w:rsidRDefault="00911F13" w:rsidP="005E5548">
      <w:pPr>
        <w:tabs>
          <w:tab w:val="left" w:pos="1418"/>
        </w:tabs>
        <w:ind w:left="709" w:hanging="567"/>
        <w:rPr>
          <w:bCs/>
          <w:lang w:val="en-AU"/>
        </w:rPr>
      </w:pPr>
    </w:p>
    <w:p w14:paraId="1A4CD45E" w14:textId="69DEC34D" w:rsidR="00326503" w:rsidRPr="00326503" w:rsidRDefault="00911F13" w:rsidP="005E5548">
      <w:pPr>
        <w:tabs>
          <w:tab w:val="left" w:pos="1418"/>
        </w:tabs>
        <w:ind w:left="709" w:hanging="567"/>
        <w:rPr>
          <w:bCs/>
          <w:lang w:val="en-AU"/>
        </w:rPr>
      </w:pPr>
      <w:r>
        <w:rPr>
          <w:bCs/>
          <w:lang w:val="en-AU"/>
        </w:rPr>
        <w:tab/>
      </w:r>
      <w:r w:rsidR="00326503" w:rsidRPr="00326503">
        <w:rPr>
          <w:bCs/>
          <w:lang w:val="en-AU"/>
        </w:rPr>
        <w:t xml:space="preserve">(f) </w:t>
      </w:r>
      <w:r>
        <w:rPr>
          <w:bCs/>
          <w:lang w:val="en-AU"/>
        </w:rPr>
        <w:tab/>
      </w:r>
      <w:r w:rsidR="00326503" w:rsidRPr="00326503">
        <w:rPr>
          <w:bCs/>
          <w:lang w:val="en-AU"/>
        </w:rPr>
        <w:t>specify the qualifications (if any) needed by candidates in the election and by</w:t>
      </w:r>
    </w:p>
    <w:p w14:paraId="107BE501" w14:textId="4AD1FF18" w:rsidR="00326503" w:rsidRDefault="00911F13" w:rsidP="005E5548">
      <w:pPr>
        <w:tabs>
          <w:tab w:val="left" w:pos="1418"/>
        </w:tabs>
        <w:ind w:left="709" w:hanging="567"/>
        <w:rPr>
          <w:bCs/>
          <w:lang w:val="en-AU"/>
        </w:rPr>
      </w:pPr>
      <w:r>
        <w:rPr>
          <w:bCs/>
          <w:lang w:val="en-AU"/>
        </w:rPr>
        <w:tab/>
      </w:r>
      <w:r>
        <w:rPr>
          <w:bCs/>
          <w:lang w:val="en-AU"/>
        </w:rPr>
        <w:tab/>
      </w:r>
      <w:r w:rsidR="00326503" w:rsidRPr="00326503">
        <w:rPr>
          <w:bCs/>
          <w:lang w:val="en-AU"/>
        </w:rPr>
        <w:t>a person nominating a candidate; and</w:t>
      </w:r>
    </w:p>
    <w:p w14:paraId="7534248A" w14:textId="77777777" w:rsidR="00911F13" w:rsidRPr="00326503" w:rsidRDefault="00911F13" w:rsidP="005E5548">
      <w:pPr>
        <w:tabs>
          <w:tab w:val="left" w:pos="1418"/>
        </w:tabs>
        <w:ind w:left="709" w:hanging="567"/>
        <w:rPr>
          <w:bCs/>
          <w:lang w:val="en-AU"/>
        </w:rPr>
      </w:pPr>
    </w:p>
    <w:p w14:paraId="7C0D1C72" w14:textId="0F343DD7" w:rsidR="00326503" w:rsidRPr="00326503" w:rsidRDefault="00911F13" w:rsidP="005E5548">
      <w:pPr>
        <w:tabs>
          <w:tab w:val="left" w:pos="1418"/>
        </w:tabs>
        <w:ind w:left="709" w:hanging="567"/>
        <w:rPr>
          <w:bCs/>
          <w:lang w:val="en-AU"/>
        </w:rPr>
      </w:pPr>
      <w:r>
        <w:rPr>
          <w:bCs/>
          <w:lang w:val="en-AU"/>
        </w:rPr>
        <w:tab/>
      </w:r>
      <w:r w:rsidR="00326503" w:rsidRPr="00326503">
        <w:rPr>
          <w:bCs/>
          <w:lang w:val="en-AU"/>
        </w:rPr>
        <w:t xml:space="preserve">(g) </w:t>
      </w:r>
      <w:r>
        <w:rPr>
          <w:bCs/>
          <w:lang w:val="en-AU"/>
        </w:rPr>
        <w:tab/>
      </w:r>
      <w:r w:rsidR="00326503" w:rsidRPr="00326503">
        <w:rPr>
          <w:bCs/>
          <w:lang w:val="en-AU"/>
        </w:rPr>
        <w:t>advise of the time frame for the opening and closing of the ballot in the election</w:t>
      </w:r>
    </w:p>
    <w:p w14:paraId="1E092D63" w14:textId="305006D4" w:rsidR="00326503" w:rsidRPr="00326503" w:rsidRDefault="00911F13" w:rsidP="005E5548">
      <w:pPr>
        <w:tabs>
          <w:tab w:val="left" w:pos="1418"/>
        </w:tabs>
        <w:ind w:left="709" w:hanging="567"/>
        <w:rPr>
          <w:bCs/>
          <w:lang w:val="en-AU"/>
        </w:rPr>
      </w:pPr>
      <w:r>
        <w:rPr>
          <w:bCs/>
          <w:lang w:val="en-AU"/>
        </w:rPr>
        <w:tab/>
      </w:r>
      <w:r>
        <w:rPr>
          <w:bCs/>
          <w:lang w:val="en-AU"/>
        </w:rPr>
        <w:tab/>
      </w:r>
      <w:r w:rsidR="00326503" w:rsidRPr="00326503">
        <w:rPr>
          <w:bCs/>
          <w:lang w:val="en-AU"/>
        </w:rPr>
        <w:t>with respect to the period for lodging nominations in accordance with rule 37</w:t>
      </w:r>
    </w:p>
    <w:p w14:paraId="01B1A039" w14:textId="08D5AE31" w:rsidR="00995481" w:rsidRDefault="00911F13" w:rsidP="005E5548">
      <w:pPr>
        <w:tabs>
          <w:tab w:val="left" w:pos="1418"/>
        </w:tabs>
        <w:ind w:left="709" w:hanging="567"/>
        <w:rPr>
          <w:bCs/>
          <w:lang w:val="en-AU"/>
        </w:rPr>
      </w:pPr>
      <w:r>
        <w:rPr>
          <w:bCs/>
          <w:lang w:val="en-AU"/>
        </w:rPr>
        <w:tab/>
      </w:r>
      <w:r>
        <w:rPr>
          <w:bCs/>
          <w:lang w:val="en-AU"/>
        </w:rPr>
        <w:tab/>
      </w:r>
      <w:r w:rsidR="00326503" w:rsidRPr="00326503">
        <w:rPr>
          <w:bCs/>
          <w:lang w:val="en-AU"/>
        </w:rPr>
        <w:t>or any further period required under rule 44.</w:t>
      </w:r>
    </w:p>
    <w:p w14:paraId="764C2D4F" w14:textId="5494DABC" w:rsidR="00995481" w:rsidRDefault="00995481" w:rsidP="00995481">
      <w:pPr>
        <w:rPr>
          <w:bCs/>
          <w:lang w:val="en-AU"/>
        </w:rPr>
      </w:pPr>
    </w:p>
    <w:p w14:paraId="6D984C70" w14:textId="45BE81EB" w:rsidR="00995481" w:rsidRPr="00345DF1" w:rsidRDefault="003962E2" w:rsidP="00345DF1">
      <w:pPr>
        <w:pStyle w:val="Heading2"/>
        <w:rPr>
          <w:lang w:val="en-GB"/>
        </w:rPr>
      </w:pPr>
      <w:bookmarkStart w:id="44" w:name="_Toc176874492"/>
      <w:r w:rsidRPr="00345DF1">
        <w:rPr>
          <w:lang w:val="en-GB"/>
        </w:rPr>
        <w:t>37 – ROLL OF VOTERS</w:t>
      </w:r>
      <w:bookmarkEnd w:id="44"/>
    </w:p>
    <w:p w14:paraId="587720CE" w14:textId="6AEF7BB9" w:rsidR="00995481" w:rsidRDefault="00995481" w:rsidP="00995481">
      <w:pPr>
        <w:rPr>
          <w:bCs/>
          <w:lang w:val="en-AU"/>
        </w:rPr>
      </w:pPr>
    </w:p>
    <w:p w14:paraId="030976B2" w14:textId="5219329D" w:rsidR="003962E2" w:rsidRDefault="003962E2" w:rsidP="005E5548">
      <w:pPr>
        <w:ind w:left="709" w:hanging="709"/>
        <w:rPr>
          <w:bCs/>
          <w:lang w:val="en-AU"/>
        </w:rPr>
      </w:pPr>
      <w:r w:rsidRPr="003962E2">
        <w:rPr>
          <w:bCs/>
          <w:lang w:val="en-AU"/>
        </w:rPr>
        <w:t xml:space="preserve">37.1 </w:t>
      </w:r>
      <w:r>
        <w:rPr>
          <w:bCs/>
          <w:lang w:val="en-AU"/>
        </w:rPr>
        <w:tab/>
      </w:r>
      <w:r w:rsidRPr="003962E2">
        <w:rPr>
          <w:bCs/>
          <w:lang w:val="en-AU"/>
        </w:rPr>
        <w:t>The Returning Officer must notify the National Secretary-Treasurer that he/she is required to deliver</w:t>
      </w:r>
      <w:r>
        <w:rPr>
          <w:bCs/>
          <w:lang w:val="en-AU"/>
        </w:rPr>
        <w:t xml:space="preserve"> </w:t>
      </w:r>
      <w:r w:rsidRPr="003962E2">
        <w:rPr>
          <w:bCs/>
          <w:lang w:val="en-AU"/>
        </w:rPr>
        <w:t>a list of members entitled to vote in the election.</w:t>
      </w:r>
    </w:p>
    <w:p w14:paraId="2BB78003" w14:textId="77777777" w:rsidR="003962E2" w:rsidRPr="003962E2" w:rsidRDefault="003962E2" w:rsidP="005E5548">
      <w:pPr>
        <w:ind w:left="709" w:hanging="709"/>
        <w:rPr>
          <w:bCs/>
          <w:lang w:val="en-AU"/>
        </w:rPr>
      </w:pPr>
    </w:p>
    <w:p w14:paraId="006A61BF" w14:textId="45FA6397" w:rsidR="003962E2" w:rsidRDefault="003962E2" w:rsidP="005E5548">
      <w:pPr>
        <w:ind w:left="709" w:hanging="709"/>
        <w:rPr>
          <w:bCs/>
          <w:lang w:val="en-AU"/>
        </w:rPr>
      </w:pPr>
      <w:r w:rsidRPr="003962E2">
        <w:rPr>
          <w:bCs/>
          <w:lang w:val="en-AU"/>
        </w:rPr>
        <w:t xml:space="preserve">37.2 </w:t>
      </w:r>
      <w:r>
        <w:rPr>
          <w:bCs/>
          <w:lang w:val="en-AU"/>
        </w:rPr>
        <w:tab/>
      </w:r>
      <w:r w:rsidRPr="003962E2">
        <w:rPr>
          <w:bCs/>
          <w:lang w:val="en-AU"/>
        </w:rPr>
        <w:t>The list of eligible members entitled to vote is to be closed at least eight (8) business days prior to</w:t>
      </w:r>
      <w:r>
        <w:rPr>
          <w:bCs/>
          <w:lang w:val="en-AU"/>
        </w:rPr>
        <w:t xml:space="preserve"> </w:t>
      </w:r>
      <w:r w:rsidRPr="003962E2">
        <w:rPr>
          <w:bCs/>
          <w:lang w:val="en-AU"/>
        </w:rPr>
        <w:t>the date for the opening of nominations, and subsequently delivered to the Returning Officer.</w:t>
      </w:r>
    </w:p>
    <w:p w14:paraId="6E76441D" w14:textId="77777777" w:rsidR="00BE74A3" w:rsidRDefault="00BE74A3" w:rsidP="00995481">
      <w:pPr>
        <w:rPr>
          <w:bCs/>
          <w:lang w:val="en-AU"/>
        </w:rPr>
      </w:pPr>
    </w:p>
    <w:p w14:paraId="4643F78B" w14:textId="536DBB8D" w:rsidR="00995481" w:rsidRPr="00345DF1" w:rsidRDefault="00BE74A3" w:rsidP="00345DF1">
      <w:pPr>
        <w:pStyle w:val="Heading2"/>
        <w:rPr>
          <w:lang w:val="en-GB"/>
        </w:rPr>
      </w:pPr>
      <w:bookmarkStart w:id="45" w:name="_Toc176874493"/>
      <w:r w:rsidRPr="00345DF1">
        <w:rPr>
          <w:lang w:val="en-GB"/>
        </w:rPr>
        <w:t>38 - NOMINATIONS</w:t>
      </w:r>
      <w:bookmarkEnd w:id="45"/>
    </w:p>
    <w:p w14:paraId="2E6861C1" w14:textId="5221A42A" w:rsidR="00995481" w:rsidRDefault="00995481" w:rsidP="00995481">
      <w:pPr>
        <w:rPr>
          <w:bCs/>
          <w:lang w:val="en-AU"/>
        </w:rPr>
      </w:pPr>
    </w:p>
    <w:p w14:paraId="5CA6FF3E" w14:textId="4AB92653" w:rsidR="008271A0" w:rsidRDefault="008271A0" w:rsidP="009211D7">
      <w:pPr>
        <w:tabs>
          <w:tab w:val="left" w:pos="1418"/>
        </w:tabs>
        <w:ind w:left="709" w:hanging="709"/>
        <w:rPr>
          <w:bCs/>
          <w:lang w:val="en-AU"/>
        </w:rPr>
      </w:pPr>
      <w:r w:rsidRPr="008271A0">
        <w:rPr>
          <w:bCs/>
          <w:lang w:val="en-AU"/>
        </w:rPr>
        <w:t xml:space="preserve">38.1 </w:t>
      </w:r>
      <w:r w:rsidR="0083580C">
        <w:rPr>
          <w:bCs/>
          <w:lang w:val="en-AU"/>
        </w:rPr>
        <w:tab/>
      </w:r>
      <w:r w:rsidRPr="008271A0">
        <w:rPr>
          <w:bCs/>
          <w:lang w:val="en-AU"/>
        </w:rPr>
        <w:t>A person who is qualified to be an officer may nominate for election to the National Executive by</w:t>
      </w:r>
      <w:r w:rsidR="0083580C">
        <w:rPr>
          <w:bCs/>
          <w:lang w:val="en-AU"/>
        </w:rPr>
        <w:t xml:space="preserve"> </w:t>
      </w:r>
      <w:r w:rsidRPr="008271A0">
        <w:rPr>
          <w:bCs/>
          <w:lang w:val="en-AU"/>
        </w:rPr>
        <w:t>lodging his/her nomination with the Returning Officer in writing within the time frame specified in</w:t>
      </w:r>
      <w:r w:rsidR="0083580C">
        <w:rPr>
          <w:bCs/>
          <w:lang w:val="en-AU"/>
        </w:rPr>
        <w:t xml:space="preserve"> </w:t>
      </w:r>
      <w:r w:rsidRPr="008271A0">
        <w:rPr>
          <w:bCs/>
          <w:lang w:val="en-AU"/>
        </w:rPr>
        <w:t>election notice.</w:t>
      </w:r>
    </w:p>
    <w:p w14:paraId="3C002BB3" w14:textId="77777777" w:rsidR="0083580C" w:rsidRPr="008271A0" w:rsidRDefault="0083580C" w:rsidP="009211D7">
      <w:pPr>
        <w:tabs>
          <w:tab w:val="left" w:pos="1418"/>
        </w:tabs>
        <w:ind w:left="709" w:hanging="709"/>
        <w:rPr>
          <w:bCs/>
          <w:lang w:val="en-AU"/>
        </w:rPr>
      </w:pPr>
    </w:p>
    <w:p w14:paraId="07B67740" w14:textId="68EF4F56" w:rsidR="008271A0" w:rsidRDefault="008271A0" w:rsidP="009211D7">
      <w:pPr>
        <w:tabs>
          <w:tab w:val="left" w:pos="1418"/>
        </w:tabs>
        <w:ind w:left="709" w:hanging="709"/>
        <w:rPr>
          <w:bCs/>
          <w:lang w:val="en-AU"/>
        </w:rPr>
      </w:pPr>
      <w:r w:rsidRPr="008271A0">
        <w:rPr>
          <w:bCs/>
          <w:lang w:val="en-AU"/>
        </w:rPr>
        <w:t xml:space="preserve">38.2 </w:t>
      </w:r>
      <w:r w:rsidR="0083580C">
        <w:rPr>
          <w:bCs/>
          <w:lang w:val="en-AU"/>
        </w:rPr>
        <w:tab/>
      </w:r>
      <w:r w:rsidRPr="008271A0">
        <w:rPr>
          <w:bCs/>
          <w:lang w:val="en-AU"/>
        </w:rPr>
        <w:t>A nomination for election must contain at a minimum, the information specified in the notice as</w:t>
      </w:r>
      <w:r w:rsidR="0083580C">
        <w:rPr>
          <w:bCs/>
          <w:lang w:val="en-AU"/>
        </w:rPr>
        <w:t xml:space="preserve"> </w:t>
      </w:r>
      <w:r w:rsidRPr="008271A0">
        <w:rPr>
          <w:bCs/>
          <w:lang w:val="en-AU"/>
        </w:rPr>
        <w:t>approved by the National Executive and will include:</w:t>
      </w:r>
    </w:p>
    <w:p w14:paraId="3FC37866" w14:textId="77777777" w:rsidR="0083580C" w:rsidRPr="008271A0" w:rsidRDefault="0083580C" w:rsidP="0083580C">
      <w:pPr>
        <w:tabs>
          <w:tab w:val="left" w:pos="1418"/>
        </w:tabs>
        <w:ind w:left="567" w:hanging="567"/>
        <w:rPr>
          <w:bCs/>
          <w:lang w:val="en-AU"/>
        </w:rPr>
      </w:pPr>
    </w:p>
    <w:p w14:paraId="7E0993F5" w14:textId="55A29735" w:rsidR="008271A0" w:rsidRDefault="008B3282" w:rsidP="009211D7">
      <w:pPr>
        <w:tabs>
          <w:tab w:val="left" w:pos="1418"/>
        </w:tabs>
        <w:ind w:left="709" w:hanging="567"/>
        <w:rPr>
          <w:bCs/>
          <w:lang w:val="en-AU"/>
        </w:rPr>
      </w:pPr>
      <w:r>
        <w:rPr>
          <w:bCs/>
          <w:lang w:val="en-AU"/>
        </w:rPr>
        <w:tab/>
      </w:r>
      <w:r w:rsidR="008271A0" w:rsidRPr="008271A0">
        <w:rPr>
          <w:bCs/>
          <w:lang w:val="en-AU"/>
        </w:rPr>
        <w:t xml:space="preserve">(a) </w:t>
      </w:r>
      <w:r>
        <w:rPr>
          <w:bCs/>
          <w:lang w:val="en-AU"/>
        </w:rPr>
        <w:tab/>
      </w:r>
      <w:r w:rsidR="008271A0" w:rsidRPr="008271A0">
        <w:rPr>
          <w:bCs/>
          <w:lang w:val="en-AU"/>
        </w:rPr>
        <w:t>the full name and contact details including email address;</w:t>
      </w:r>
    </w:p>
    <w:p w14:paraId="598FBED1" w14:textId="77777777" w:rsidR="008B3282" w:rsidRPr="008271A0" w:rsidRDefault="008B3282" w:rsidP="009211D7">
      <w:pPr>
        <w:tabs>
          <w:tab w:val="left" w:pos="1418"/>
        </w:tabs>
        <w:ind w:left="709" w:hanging="567"/>
        <w:rPr>
          <w:bCs/>
          <w:lang w:val="en-AU"/>
        </w:rPr>
      </w:pPr>
    </w:p>
    <w:p w14:paraId="507E29AB" w14:textId="76915905" w:rsidR="008271A0" w:rsidRDefault="008B3282" w:rsidP="009211D7">
      <w:pPr>
        <w:tabs>
          <w:tab w:val="left" w:pos="1418"/>
        </w:tabs>
        <w:ind w:left="709" w:hanging="567"/>
        <w:rPr>
          <w:bCs/>
          <w:lang w:val="en-AU"/>
        </w:rPr>
      </w:pPr>
      <w:r>
        <w:rPr>
          <w:bCs/>
          <w:lang w:val="en-AU"/>
        </w:rPr>
        <w:tab/>
      </w:r>
      <w:r w:rsidR="008271A0" w:rsidRPr="008271A0">
        <w:rPr>
          <w:bCs/>
          <w:lang w:val="en-AU"/>
        </w:rPr>
        <w:t xml:space="preserve">(b) </w:t>
      </w:r>
      <w:r>
        <w:rPr>
          <w:bCs/>
          <w:lang w:val="en-AU"/>
        </w:rPr>
        <w:tab/>
      </w:r>
      <w:r w:rsidR="008271A0" w:rsidRPr="008271A0">
        <w:rPr>
          <w:bCs/>
          <w:lang w:val="en-AU"/>
        </w:rPr>
        <w:t>the name of the Member organisation where the nominee is currently working;</w:t>
      </w:r>
    </w:p>
    <w:p w14:paraId="41110A28" w14:textId="77777777" w:rsidR="008B3282" w:rsidRPr="008271A0" w:rsidRDefault="008B3282" w:rsidP="0083580C">
      <w:pPr>
        <w:tabs>
          <w:tab w:val="left" w:pos="1418"/>
        </w:tabs>
        <w:ind w:left="567" w:hanging="567"/>
        <w:rPr>
          <w:bCs/>
          <w:lang w:val="en-AU"/>
        </w:rPr>
      </w:pPr>
    </w:p>
    <w:p w14:paraId="13117524" w14:textId="2CA7FCB9" w:rsidR="008271A0" w:rsidRDefault="008B3282" w:rsidP="008B3282">
      <w:pPr>
        <w:tabs>
          <w:tab w:val="left" w:pos="1418"/>
          <w:tab w:val="left" w:pos="2127"/>
        </w:tabs>
        <w:ind w:left="567" w:hanging="567"/>
        <w:rPr>
          <w:bCs/>
          <w:lang w:val="en-AU"/>
        </w:rPr>
      </w:pPr>
      <w:r>
        <w:rPr>
          <w:bCs/>
          <w:lang w:val="en-AU"/>
        </w:rPr>
        <w:tab/>
      </w:r>
      <w:r>
        <w:rPr>
          <w:bCs/>
          <w:lang w:val="en-AU"/>
        </w:rPr>
        <w:tab/>
      </w:r>
      <w:r w:rsidR="008271A0" w:rsidRPr="008271A0">
        <w:rPr>
          <w:bCs/>
          <w:lang w:val="en-AU"/>
        </w:rPr>
        <w:t xml:space="preserve">(i) </w:t>
      </w:r>
      <w:r>
        <w:rPr>
          <w:bCs/>
          <w:lang w:val="en-AU"/>
        </w:rPr>
        <w:tab/>
      </w:r>
      <w:r w:rsidR="008271A0" w:rsidRPr="008271A0">
        <w:rPr>
          <w:bCs/>
          <w:lang w:val="en-AU"/>
        </w:rPr>
        <w:t>the candidate’s current position or role;</w:t>
      </w:r>
    </w:p>
    <w:p w14:paraId="0D0C67BB" w14:textId="77777777" w:rsidR="008B3282" w:rsidRPr="008271A0" w:rsidRDefault="008B3282" w:rsidP="0083580C">
      <w:pPr>
        <w:tabs>
          <w:tab w:val="left" w:pos="1418"/>
        </w:tabs>
        <w:ind w:left="567" w:hanging="567"/>
        <w:rPr>
          <w:bCs/>
          <w:lang w:val="en-AU"/>
        </w:rPr>
      </w:pPr>
    </w:p>
    <w:p w14:paraId="1FC7AEC3" w14:textId="60A49164" w:rsidR="008271A0" w:rsidRDefault="008B3282" w:rsidP="008B3282">
      <w:pPr>
        <w:tabs>
          <w:tab w:val="left" w:pos="1418"/>
          <w:tab w:val="left" w:pos="2127"/>
        </w:tabs>
        <w:ind w:left="567" w:hanging="567"/>
        <w:rPr>
          <w:bCs/>
          <w:lang w:val="en-AU"/>
        </w:rPr>
      </w:pPr>
      <w:r>
        <w:rPr>
          <w:bCs/>
          <w:lang w:val="en-AU"/>
        </w:rPr>
        <w:tab/>
      </w:r>
      <w:r>
        <w:rPr>
          <w:bCs/>
          <w:lang w:val="en-AU"/>
        </w:rPr>
        <w:tab/>
      </w:r>
      <w:r w:rsidR="008271A0" w:rsidRPr="008271A0">
        <w:rPr>
          <w:bCs/>
          <w:lang w:val="en-AU"/>
        </w:rPr>
        <w:t xml:space="preserve">(ii) </w:t>
      </w:r>
      <w:r>
        <w:rPr>
          <w:bCs/>
          <w:lang w:val="en-AU"/>
        </w:rPr>
        <w:tab/>
      </w:r>
      <w:r w:rsidR="008271A0" w:rsidRPr="008271A0">
        <w:rPr>
          <w:bCs/>
          <w:lang w:val="en-AU"/>
        </w:rPr>
        <w:t>the candidate’s qualifications; and</w:t>
      </w:r>
    </w:p>
    <w:p w14:paraId="31004F19" w14:textId="77777777" w:rsidR="008B3282" w:rsidRPr="008271A0" w:rsidRDefault="008B3282" w:rsidP="0083580C">
      <w:pPr>
        <w:tabs>
          <w:tab w:val="left" w:pos="1418"/>
        </w:tabs>
        <w:ind w:left="567" w:hanging="567"/>
        <w:rPr>
          <w:bCs/>
          <w:lang w:val="en-AU"/>
        </w:rPr>
      </w:pPr>
    </w:p>
    <w:p w14:paraId="64B3026C" w14:textId="21E77028" w:rsidR="008271A0" w:rsidRDefault="008B3282" w:rsidP="009211D7">
      <w:pPr>
        <w:tabs>
          <w:tab w:val="left" w:pos="1418"/>
          <w:tab w:val="left" w:pos="2127"/>
        </w:tabs>
        <w:ind w:left="567" w:hanging="567"/>
        <w:rPr>
          <w:bCs/>
          <w:lang w:val="en-AU"/>
        </w:rPr>
      </w:pPr>
      <w:r>
        <w:rPr>
          <w:bCs/>
          <w:lang w:val="en-AU"/>
        </w:rPr>
        <w:lastRenderedPageBreak/>
        <w:tab/>
      </w:r>
      <w:r>
        <w:rPr>
          <w:bCs/>
          <w:lang w:val="en-AU"/>
        </w:rPr>
        <w:tab/>
      </w:r>
      <w:r w:rsidR="008271A0" w:rsidRPr="008271A0">
        <w:rPr>
          <w:bCs/>
          <w:lang w:val="en-AU"/>
        </w:rPr>
        <w:t xml:space="preserve">(iii) </w:t>
      </w:r>
      <w:r w:rsidR="00023777">
        <w:rPr>
          <w:bCs/>
          <w:lang w:val="en-AU"/>
        </w:rPr>
        <w:tab/>
        <w:t>i</w:t>
      </w:r>
      <w:r w:rsidR="008271A0" w:rsidRPr="008271A0">
        <w:rPr>
          <w:bCs/>
          <w:lang w:val="en-AU"/>
        </w:rPr>
        <w:t>n not more than 100 words any experience which the candidate</w:t>
      </w:r>
      <w:r w:rsidR="00023777">
        <w:rPr>
          <w:bCs/>
          <w:lang w:val="en-AU"/>
        </w:rPr>
        <w:t xml:space="preserve"> </w:t>
      </w:r>
      <w:r w:rsidR="008271A0" w:rsidRPr="008271A0">
        <w:rPr>
          <w:bCs/>
          <w:lang w:val="en-AU"/>
        </w:rPr>
        <w:t xml:space="preserve">considers </w:t>
      </w:r>
      <w:r w:rsidR="00023777">
        <w:rPr>
          <w:bCs/>
          <w:lang w:val="en-AU"/>
        </w:rPr>
        <w:tab/>
      </w:r>
      <w:r w:rsidR="00023777">
        <w:rPr>
          <w:bCs/>
          <w:lang w:val="en-AU"/>
        </w:rPr>
        <w:tab/>
      </w:r>
      <w:r w:rsidR="00023777">
        <w:rPr>
          <w:bCs/>
          <w:lang w:val="en-AU"/>
        </w:rPr>
        <w:tab/>
      </w:r>
      <w:r w:rsidR="008271A0" w:rsidRPr="008271A0">
        <w:rPr>
          <w:bCs/>
          <w:lang w:val="en-AU"/>
        </w:rPr>
        <w:t>relevant to his or her nomination;</w:t>
      </w:r>
    </w:p>
    <w:p w14:paraId="39E837D2" w14:textId="77777777" w:rsidR="008B3282" w:rsidRPr="008271A0" w:rsidRDefault="008B3282" w:rsidP="0083580C">
      <w:pPr>
        <w:tabs>
          <w:tab w:val="left" w:pos="1418"/>
        </w:tabs>
        <w:ind w:left="567" w:hanging="567"/>
        <w:rPr>
          <w:bCs/>
          <w:lang w:val="en-AU"/>
        </w:rPr>
      </w:pPr>
    </w:p>
    <w:p w14:paraId="53795BFD" w14:textId="01C6476C" w:rsidR="008271A0" w:rsidRDefault="00023777" w:rsidP="009211D7">
      <w:pPr>
        <w:tabs>
          <w:tab w:val="left" w:pos="1418"/>
        </w:tabs>
        <w:ind w:left="709" w:hanging="709"/>
        <w:rPr>
          <w:bCs/>
          <w:lang w:val="en-AU"/>
        </w:rPr>
      </w:pPr>
      <w:r>
        <w:rPr>
          <w:bCs/>
          <w:lang w:val="en-AU"/>
        </w:rPr>
        <w:tab/>
      </w:r>
      <w:r w:rsidR="008271A0" w:rsidRPr="008271A0">
        <w:rPr>
          <w:bCs/>
          <w:lang w:val="en-AU"/>
        </w:rPr>
        <w:t xml:space="preserve">(c) </w:t>
      </w:r>
      <w:r>
        <w:rPr>
          <w:bCs/>
          <w:lang w:val="en-AU"/>
        </w:rPr>
        <w:tab/>
      </w:r>
      <w:r w:rsidR="008271A0" w:rsidRPr="008271A0">
        <w:rPr>
          <w:bCs/>
          <w:lang w:val="en-AU"/>
        </w:rPr>
        <w:t>the candidate's written consent to the publication of the information which has</w:t>
      </w:r>
      <w:r>
        <w:rPr>
          <w:bCs/>
          <w:lang w:val="en-AU"/>
        </w:rPr>
        <w:t xml:space="preserve"> </w:t>
      </w:r>
      <w:r w:rsidR="008271A0" w:rsidRPr="008271A0">
        <w:rPr>
          <w:bCs/>
          <w:lang w:val="en-AU"/>
        </w:rPr>
        <w:t xml:space="preserve">been </w:t>
      </w:r>
      <w:r>
        <w:rPr>
          <w:bCs/>
          <w:lang w:val="en-AU"/>
        </w:rPr>
        <w:tab/>
      </w:r>
      <w:r w:rsidR="008271A0" w:rsidRPr="008271A0">
        <w:rPr>
          <w:bCs/>
          <w:lang w:val="en-AU"/>
        </w:rPr>
        <w:t>supplied under this Rule on a ballot paper or other related documentation;</w:t>
      </w:r>
      <w:r>
        <w:rPr>
          <w:bCs/>
          <w:lang w:val="en-AU"/>
        </w:rPr>
        <w:t xml:space="preserve"> </w:t>
      </w:r>
      <w:r w:rsidR="008271A0" w:rsidRPr="008271A0">
        <w:rPr>
          <w:bCs/>
          <w:lang w:val="en-AU"/>
        </w:rPr>
        <w:t>and</w:t>
      </w:r>
    </w:p>
    <w:p w14:paraId="2EAEAD1D" w14:textId="77777777" w:rsidR="00023777" w:rsidRPr="008271A0" w:rsidRDefault="00023777" w:rsidP="009211D7">
      <w:pPr>
        <w:tabs>
          <w:tab w:val="left" w:pos="1418"/>
        </w:tabs>
        <w:ind w:left="709" w:hanging="709"/>
        <w:rPr>
          <w:bCs/>
          <w:lang w:val="en-AU"/>
        </w:rPr>
      </w:pPr>
    </w:p>
    <w:p w14:paraId="45789968" w14:textId="17BAB0E0" w:rsidR="008271A0" w:rsidRDefault="00023777" w:rsidP="009211D7">
      <w:pPr>
        <w:tabs>
          <w:tab w:val="left" w:pos="1418"/>
        </w:tabs>
        <w:ind w:left="709" w:hanging="709"/>
        <w:rPr>
          <w:bCs/>
          <w:lang w:val="en-AU"/>
        </w:rPr>
      </w:pPr>
      <w:r>
        <w:rPr>
          <w:bCs/>
          <w:lang w:val="en-AU"/>
        </w:rPr>
        <w:tab/>
      </w:r>
      <w:r w:rsidR="008271A0" w:rsidRPr="008271A0">
        <w:rPr>
          <w:bCs/>
          <w:lang w:val="en-AU"/>
        </w:rPr>
        <w:t xml:space="preserve">(d) </w:t>
      </w:r>
      <w:r>
        <w:rPr>
          <w:bCs/>
          <w:lang w:val="en-AU"/>
        </w:rPr>
        <w:tab/>
      </w:r>
      <w:r w:rsidR="008271A0" w:rsidRPr="008271A0">
        <w:rPr>
          <w:bCs/>
          <w:lang w:val="en-AU"/>
        </w:rPr>
        <w:t>the relevant States or Territories in which the Member operates, and the</w:t>
      </w:r>
      <w:r>
        <w:rPr>
          <w:bCs/>
          <w:lang w:val="en-AU"/>
        </w:rPr>
        <w:t xml:space="preserve"> </w:t>
      </w:r>
      <w:r w:rsidR="008271A0" w:rsidRPr="008271A0">
        <w:rPr>
          <w:bCs/>
          <w:lang w:val="en-AU"/>
        </w:rPr>
        <w:t xml:space="preserve">relevant </w:t>
      </w:r>
      <w:r>
        <w:rPr>
          <w:bCs/>
          <w:lang w:val="en-AU"/>
        </w:rPr>
        <w:tab/>
      </w:r>
      <w:r w:rsidR="008271A0" w:rsidRPr="008271A0">
        <w:rPr>
          <w:bCs/>
          <w:lang w:val="en-AU"/>
        </w:rPr>
        <w:t>National Officer position for which for the person is nominating for</w:t>
      </w:r>
      <w:r>
        <w:rPr>
          <w:bCs/>
          <w:lang w:val="en-AU"/>
        </w:rPr>
        <w:t xml:space="preserve"> </w:t>
      </w:r>
      <w:r w:rsidR="008271A0" w:rsidRPr="008271A0">
        <w:rPr>
          <w:bCs/>
          <w:lang w:val="en-AU"/>
        </w:rPr>
        <w:t>under rule</w:t>
      </w:r>
      <w:r>
        <w:rPr>
          <w:bCs/>
          <w:lang w:val="en-AU"/>
        </w:rPr>
        <w:t xml:space="preserve"> </w:t>
      </w:r>
      <w:r>
        <w:rPr>
          <w:bCs/>
          <w:lang w:val="en-AU"/>
        </w:rPr>
        <w:tab/>
      </w:r>
      <w:r w:rsidR="008271A0" w:rsidRPr="008271A0">
        <w:rPr>
          <w:bCs/>
          <w:lang w:val="en-AU"/>
        </w:rPr>
        <w:t>19.4.</w:t>
      </w:r>
    </w:p>
    <w:p w14:paraId="2966ECB5" w14:textId="77777777" w:rsidR="00023777" w:rsidRPr="008271A0" w:rsidRDefault="00023777" w:rsidP="009211D7">
      <w:pPr>
        <w:tabs>
          <w:tab w:val="left" w:pos="1418"/>
        </w:tabs>
        <w:ind w:left="709" w:hanging="709"/>
        <w:rPr>
          <w:bCs/>
          <w:lang w:val="en-AU"/>
        </w:rPr>
      </w:pPr>
    </w:p>
    <w:p w14:paraId="6FA3AE01" w14:textId="3FBDCE22" w:rsidR="00995481" w:rsidRDefault="008271A0" w:rsidP="009211D7">
      <w:pPr>
        <w:tabs>
          <w:tab w:val="left" w:pos="1418"/>
        </w:tabs>
        <w:ind w:left="709" w:hanging="709"/>
        <w:rPr>
          <w:bCs/>
          <w:lang w:val="en-AU"/>
        </w:rPr>
      </w:pPr>
      <w:r w:rsidRPr="008271A0">
        <w:rPr>
          <w:bCs/>
          <w:lang w:val="en-AU"/>
        </w:rPr>
        <w:t xml:space="preserve">38.3 </w:t>
      </w:r>
      <w:r w:rsidR="00023777">
        <w:rPr>
          <w:bCs/>
          <w:lang w:val="en-AU"/>
        </w:rPr>
        <w:tab/>
      </w:r>
      <w:r w:rsidRPr="008271A0">
        <w:rPr>
          <w:bCs/>
          <w:lang w:val="en-AU"/>
        </w:rPr>
        <w:t>If the Returning Officer finds a nomination to be defective, the Returning Officer must, before</w:t>
      </w:r>
      <w:r w:rsidR="00023777">
        <w:rPr>
          <w:bCs/>
          <w:lang w:val="en-AU"/>
        </w:rPr>
        <w:t xml:space="preserve"> </w:t>
      </w:r>
      <w:r w:rsidRPr="008271A0">
        <w:rPr>
          <w:bCs/>
          <w:lang w:val="en-AU"/>
        </w:rPr>
        <w:t>rejecting the nomination, notify the person concerned of the defect and, where practicable, give the</w:t>
      </w:r>
      <w:r w:rsidR="00023777">
        <w:rPr>
          <w:bCs/>
          <w:lang w:val="en-AU"/>
        </w:rPr>
        <w:t xml:space="preserve"> </w:t>
      </w:r>
      <w:r w:rsidRPr="008271A0">
        <w:rPr>
          <w:bCs/>
          <w:lang w:val="en-AU"/>
        </w:rPr>
        <w:t>person the opportunity of remedying the defect or providing further information in support of the</w:t>
      </w:r>
      <w:r w:rsidR="00023777">
        <w:rPr>
          <w:bCs/>
          <w:lang w:val="en-AU"/>
        </w:rPr>
        <w:t xml:space="preserve"> </w:t>
      </w:r>
      <w:r w:rsidRPr="008271A0">
        <w:rPr>
          <w:bCs/>
          <w:lang w:val="en-AU"/>
        </w:rPr>
        <w:t>nomination, within a period of not less than seven (7) days.</w:t>
      </w:r>
    </w:p>
    <w:p w14:paraId="3312BC47" w14:textId="084331F8" w:rsidR="00995481" w:rsidRDefault="00995481" w:rsidP="00995481">
      <w:pPr>
        <w:rPr>
          <w:bCs/>
          <w:lang w:val="en-AU"/>
        </w:rPr>
      </w:pPr>
    </w:p>
    <w:p w14:paraId="14E0AA7F" w14:textId="1F23EFBC" w:rsidR="00995481" w:rsidRPr="00345DF1" w:rsidRDefault="00AA6EA1" w:rsidP="00345DF1">
      <w:pPr>
        <w:pStyle w:val="Heading2"/>
        <w:rPr>
          <w:b w:val="0"/>
          <w:bCs/>
          <w:lang w:val="en-AU"/>
        </w:rPr>
      </w:pPr>
      <w:bookmarkStart w:id="46" w:name="_Toc176874494"/>
      <w:r w:rsidRPr="00345DF1">
        <w:rPr>
          <w:lang w:val="en-GB"/>
        </w:rPr>
        <w:t>39 – ELECTION PROCEDURE</w:t>
      </w:r>
      <w:bookmarkEnd w:id="46"/>
    </w:p>
    <w:p w14:paraId="1E9310F9" w14:textId="375A9860" w:rsidR="00AA6EA1" w:rsidRDefault="00AA6EA1" w:rsidP="007B509F">
      <w:pPr>
        <w:ind w:left="709" w:hanging="709"/>
        <w:rPr>
          <w:b/>
        </w:rPr>
      </w:pPr>
    </w:p>
    <w:p w14:paraId="6759B49B" w14:textId="6362615D" w:rsidR="00544BB0" w:rsidRDefault="00544BB0" w:rsidP="007B509F">
      <w:pPr>
        <w:ind w:left="709" w:hanging="709"/>
        <w:rPr>
          <w:bCs/>
          <w:lang w:val="en-AU"/>
        </w:rPr>
      </w:pPr>
      <w:r w:rsidRPr="00345DF1">
        <w:rPr>
          <w:bCs/>
          <w:lang w:val="en-AU"/>
        </w:rPr>
        <w:t xml:space="preserve">39.1 </w:t>
      </w:r>
      <w:r>
        <w:rPr>
          <w:bCs/>
          <w:lang w:val="en-AU"/>
        </w:rPr>
        <w:tab/>
      </w:r>
      <w:r w:rsidRPr="00345DF1">
        <w:rPr>
          <w:bCs/>
          <w:lang w:val="en-AU"/>
        </w:rPr>
        <w:t>If at the close of nominations, the number of candidates does not exceed the number of offices up for</w:t>
      </w:r>
      <w:r>
        <w:rPr>
          <w:bCs/>
          <w:lang w:val="en-AU"/>
        </w:rPr>
        <w:t xml:space="preserve"> </w:t>
      </w:r>
      <w:r w:rsidRPr="00345DF1">
        <w:rPr>
          <w:bCs/>
          <w:lang w:val="en-AU"/>
        </w:rPr>
        <w:t>election, the Returning Officer shall declare the candidates elected.</w:t>
      </w:r>
    </w:p>
    <w:p w14:paraId="503E1FB9" w14:textId="77777777" w:rsidR="00544BB0" w:rsidRPr="00345DF1" w:rsidRDefault="00544BB0" w:rsidP="007B509F">
      <w:pPr>
        <w:ind w:left="709" w:hanging="709"/>
        <w:rPr>
          <w:bCs/>
          <w:lang w:val="en-AU"/>
        </w:rPr>
      </w:pPr>
    </w:p>
    <w:p w14:paraId="00243CB4" w14:textId="61C1ABA9" w:rsidR="00544BB0" w:rsidRDefault="00544BB0" w:rsidP="007B509F">
      <w:pPr>
        <w:ind w:left="709" w:hanging="709"/>
        <w:rPr>
          <w:bCs/>
          <w:lang w:val="en-AU"/>
        </w:rPr>
      </w:pPr>
      <w:r w:rsidRPr="00345DF1">
        <w:rPr>
          <w:bCs/>
          <w:lang w:val="en-AU"/>
        </w:rPr>
        <w:t xml:space="preserve">39.2 </w:t>
      </w:r>
      <w:r>
        <w:rPr>
          <w:bCs/>
          <w:lang w:val="en-AU"/>
        </w:rPr>
        <w:tab/>
      </w:r>
      <w:r w:rsidRPr="00345DF1">
        <w:rPr>
          <w:bCs/>
          <w:lang w:val="en-AU"/>
        </w:rPr>
        <w:t>If, by the close of nominations in an election, the number of persons who have been duly nominated</w:t>
      </w:r>
      <w:r>
        <w:rPr>
          <w:bCs/>
          <w:lang w:val="en-AU"/>
        </w:rPr>
        <w:t xml:space="preserve"> </w:t>
      </w:r>
      <w:r w:rsidRPr="00345DF1">
        <w:rPr>
          <w:bCs/>
          <w:lang w:val="en-AU"/>
        </w:rPr>
        <w:t>as candidates in the election exceeds the number of persons to be elected, a ballot must be held.</w:t>
      </w:r>
    </w:p>
    <w:p w14:paraId="5DE355F9" w14:textId="77777777" w:rsidR="00544BB0" w:rsidRPr="00345DF1" w:rsidRDefault="00544BB0" w:rsidP="007B509F">
      <w:pPr>
        <w:ind w:left="709" w:hanging="709"/>
        <w:rPr>
          <w:bCs/>
          <w:lang w:val="en-AU"/>
        </w:rPr>
      </w:pPr>
    </w:p>
    <w:p w14:paraId="29946F9F" w14:textId="56B2D744" w:rsidR="00AA6EA1" w:rsidRPr="00345DF1" w:rsidRDefault="00544BB0" w:rsidP="007B509F">
      <w:pPr>
        <w:ind w:left="709" w:hanging="709"/>
        <w:rPr>
          <w:bCs/>
          <w:lang w:val="en-AU"/>
        </w:rPr>
      </w:pPr>
      <w:r w:rsidRPr="00345DF1">
        <w:rPr>
          <w:bCs/>
          <w:lang w:val="en-AU"/>
        </w:rPr>
        <w:t xml:space="preserve">39.3 </w:t>
      </w:r>
      <w:r>
        <w:rPr>
          <w:bCs/>
          <w:lang w:val="en-AU"/>
        </w:rPr>
        <w:tab/>
      </w:r>
      <w:r w:rsidRPr="00345DF1">
        <w:rPr>
          <w:bCs/>
          <w:lang w:val="en-AU"/>
        </w:rPr>
        <w:t>The candidates with the highest number of votes shall be declared elected until all offices on the</w:t>
      </w:r>
      <w:r>
        <w:rPr>
          <w:bCs/>
          <w:lang w:val="en-AU"/>
        </w:rPr>
        <w:t xml:space="preserve"> </w:t>
      </w:r>
      <w:r w:rsidRPr="00345DF1">
        <w:rPr>
          <w:bCs/>
          <w:lang w:val="en-AU"/>
        </w:rPr>
        <w:t>National Executive are full.</w:t>
      </w:r>
    </w:p>
    <w:p w14:paraId="132538F6" w14:textId="1017826D" w:rsidR="00AA6EA1" w:rsidRDefault="00AA6EA1" w:rsidP="00AA6EA1">
      <w:pPr>
        <w:rPr>
          <w:b/>
        </w:rPr>
      </w:pPr>
    </w:p>
    <w:p w14:paraId="70F35C79" w14:textId="1256EF05" w:rsidR="00AA6EA1" w:rsidRPr="00345DF1" w:rsidRDefault="00C0208E" w:rsidP="00345DF1">
      <w:pPr>
        <w:pStyle w:val="Heading2"/>
        <w:rPr>
          <w:b w:val="0"/>
          <w:lang w:val="en-GB"/>
        </w:rPr>
      </w:pPr>
      <w:bookmarkStart w:id="47" w:name="_Toc176874495"/>
      <w:r w:rsidRPr="00345DF1">
        <w:rPr>
          <w:lang w:val="en-GB"/>
        </w:rPr>
        <w:t>40 – CONDUCT OF THE BALLOT</w:t>
      </w:r>
      <w:bookmarkEnd w:id="47"/>
    </w:p>
    <w:p w14:paraId="5B090FF4" w14:textId="490EC879" w:rsidR="00AA6EA1" w:rsidRDefault="00AA6EA1" w:rsidP="00AA6EA1">
      <w:pPr>
        <w:rPr>
          <w:b/>
        </w:rPr>
      </w:pPr>
    </w:p>
    <w:p w14:paraId="2C662580" w14:textId="67B78788" w:rsidR="00AA6EA1" w:rsidRDefault="00154A21" w:rsidP="007B509F">
      <w:pPr>
        <w:ind w:left="709" w:hanging="709"/>
        <w:rPr>
          <w:bCs/>
          <w:lang w:val="en-AU"/>
        </w:rPr>
      </w:pPr>
      <w:r w:rsidRPr="00345DF1">
        <w:rPr>
          <w:bCs/>
          <w:lang w:val="en-AU"/>
        </w:rPr>
        <w:t xml:space="preserve">40.1 </w:t>
      </w:r>
      <w:r w:rsidR="00543ADE">
        <w:rPr>
          <w:bCs/>
          <w:lang w:val="en-AU"/>
        </w:rPr>
        <w:tab/>
      </w:r>
      <w:r w:rsidRPr="00345DF1">
        <w:rPr>
          <w:bCs/>
          <w:lang w:val="en-AU"/>
        </w:rPr>
        <w:t>The Returning Officer shall arrange for the distribution of ballot papers to Members eligible to vote.</w:t>
      </w:r>
    </w:p>
    <w:p w14:paraId="2488435D" w14:textId="77777777" w:rsidR="00567C94" w:rsidRPr="00345DF1" w:rsidRDefault="00567C94" w:rsidP="007B509F">
      <w:pPr>
        <w:ind w:left="709" w:hanging="709"/>
        <w:rPr>
          <w:bCs/>
          <w:lang w:val="en-AU"/>
        </w:rPr>
      </w:pPr>
    </w:p>
    <w:p w14:paraId="11B8B860" w14:textId="0097320E" w:rsidR="00154A21" w:rsidRDefault="00154A21" w:rsidP="007B509F">
      <w:pPr>
        <w:ind w:left="709" w:hanging="709"/>
        <w:rPr>
          <w:bCs/>
          <w:lang w:val="en-AU"/>
        </w:rPr>
      </w:pPr>
      <w:r w:rsidRPr="00345DF1">
        <w:rPr>
          <w:bCs/>
          <w:lang w:val="en-AU"/>
        </w:rPr>
        <w:t xml:space="preserve">40.2 </w:t>
      </w:r>
      <w:r w:rsidR="00543ADE">
        <w:rPr>
          <w:bCs/>
          <w:lang w:val="en-AU"/>
        </w:rPr>
        <w:tab/>
      </w:r>
      <w:r w:rsidRPr="00345DF1">
        <w:rPr>
          <w:bCs/>
          <w:lang w:val="en-AU"/>
        </w:rPr>
        <w:t>The ballot shall open one week after the close of nominations or at the close of any further period for</w:t>
      </w:r>
      <w:r w:rsidR="00543ADE">
        <w:rPr>
          <w:bCs/>
          <w:lang w:val="en-AU"/>
        </w:rPr>
        <w:t xml:space="preserve"> </w:t>
      </w:r>
      <w:r w:rsidRPr="00345DF1">
        <w:rPr>
          <w:bCs/>
          <w:lang w:val="en-AU"/>
        </w:rPr>
        <w:t>lodging nominations as set out in rule 42 and shall close three weeks after the ballot is opened or as</w:t>
      </w:r>
      <w:r w:rsidR="00543ADE">
        <w:rPr>
          <w:bCs/>
          <w:lang w:val="en-AU"/>
        </w:rPr>
        <w:t xml:space="preserve"> </w:t>
      </w:r>
      <w:r w:rsidRPr="00345DF1">
        <w:rPr>
          <w:bCs/>
          <w:lang w:val="en-AU"/>
        </w:rPr>
        <w:t>otherwise required by the Act.</w:t>
      </w:r>
    </w:p>
    <w:p w14:paraId="4367F045" w14:textId="77777777" w:rsidR="00543ADE" w:rsidRPr="00345DF1" w:rsidRDefault="00543ADE" w:rsidP="007B509F">
      <w:pPr>
        <w:ind w:left="709" w:hanging="709"/>
        <w:rPr>
          <w:bCs/>
          <w:lang w:val="en-AU"/>
        </w:rPr>
      </w:pPr>
    </w:p>
    <w:p w14:paraId="0AD96716" w14:textId="56A2F7E0" w:rsidR="00154A21" w:rsidRDefault="00154A21" w:rsidP="007B509F">
      <w:pPr>
        <w:ind w:left="709" w:hanging="709"/>
        <w:rPr>
          <w:bCs/>
          <w:lang w:val="en-AU"/>
        </w:rPr>
      </w:pPr>
      <w:r w:rsidRPr="00345DF1">
        <w:rPr>
          <w:bCs/>
          <w:lang w:val="en-AU"/>
        </w:rPr>
        <w:t xml:space="preserve">40.3 </w:t>
      </w:r>
      <w:r w:rsidR="00543ADE">
        <w:rPr>
          <w:bCs/>
          <w:lang w:val="en-AU"/>
        </w:rPr>
        <w:tab/>
      </w:r>
      <w:r w:rsidRPr="00345DF1">
        <w:rPr>
          <w:bCs/>
          <w:lang w:val="en-AU"/>
        </w:rPr>
        <w:t>The Returning Officer shall within 7 days after the close of nominations forward by prepaid post to</w:t>
      </w:r>
      <w:r w:rsidR="00543ADE">
        <w:rPr>
          <w:bCs/>
          <w:lang w:val="en-AU"/>
        </w:rPr>
        <w:t xml:space="preserve"> </w:t>
      </w:r>
      <w:r w:rsidRPr="00345DF1">
        <w:rPr>
          <w:bCs/>
          <w:lang w:val="en-AU"/>
        </w:rPr>
        <w:t>every Member eligible to vote in the election a ballot paper together with:</w:t>
      </w:r>
    </w:p>
    <w:p w14:paraId="450C2192" w14:textId="77777777" w:rsidR="00543ADE" w:rsidRPr="00345DF1" w:rsidRDefault="00543ADE" w:rsidP="007B509F">
      <w:pPr>
        <w:tabs>
          <w:tab w:val="left" w:pos="1418"/>
        </w:tabs>
        <w:ind w:left="709" w:hanging="709"/>
        <w:rPr>
          <w:bCs/>
          <w:lang w:val="en-AU"/>
        </w:rPr>
      </w:pPr>
    </w:p>
    <w:p w14:paraId="11E6DB52" w14:textId="629F3EA0" w:rsidR="00154A21" w:rsidRDefault="00543ADE" w:rsidP="007B509F">
      <w:pPr>
        <w:tabs>
          <w:tab w:val="left" w:pos="1418"/>
          <w:tab w:val="left" w:pos="2127"/>
        </w:tabs>
        <w:ind w:left="709" w:hanging="709"/>
        <w:rPr>
          <w:bCs/>
          <w:lang w:val="en-AU"/>
        </w:rPr>
      </w:pPr>
      <w:r>
        <w:rPr>
          <w:bCs/>
          <w:lang w:val="en-AU"/>
        </w:rPr>
        <w:tab/>
      </w:r>
      <w:r w:rsidR="00154A21" w:rsidRPr="00345DF1">
        <w:rPr>
          <w:bCs/>
          <w:lang w:val="en-AU"/>
        </w:rPr>
        <w:t xml:space="preserve">(a) </w:t>
      </w:r>
      <w:r>
        <w:rPr>
          <w:bCs/>
          <w:lang w:val="en-AU"/>
        </w:rPr>
        <w:tab/>
      </w:r>
      <w:r w:rsidR="00154A21" w:rsidRPr="00345DF1">
        <w:rPr>
          <w:bCs/>
          <w:lang w:val="en-AU"/>
        </w:rPr>
        <w:t xml:space="preserve">a declaration envelope which must be a smaller envelope that fits inside a prepaid </w:t>
      </w:r>
      <w:r>
        <w:rPr>
          <w:bCs/>
          <w:lang w:val="en-AU"/>
        </w:rPr>
        <w:tab/>
      </w:r>
      <w:r w:rsidR="00154A21" w:rsidRPr="00345DF1">
        <w:rPr>
          <w:bCs/>
          <w:lang w:val="en-AU"/>
        </w:rPr>
        <w:t>envelope</w:t>
      </w:r>
      <w:r>
        <w:rPr>
          <w:bCs/>
          <w:lang w:val="en-AU"/>
        </w:rPr>
        <w:t xml:space="preserve"> </w:t>
      </w:r>
      <w:r w:rsidR="00154A21" w:rsidRPr="00345DF1">
        <w:rPr>
          <w:bCs/>
          <w:lang w:val="en-AU"/>
        </w:rPr>
        <w:t xml:space="preserve">without needing to be folded, and which contains on it a removable flap </w:t>
      </w:r>
      <w:r>
        <w:rPr>
          <w:bCs/>
          <w:lang w:val="en-AU"/>
        </w:rPr>
        <w:tab/>
      </w:r>
      <w:r w:rsidR="00154A21" w:rsidRPr="00345DF1">
        <w:rPr>
          <w:bCs/>
          <w:lang w:val="en-AU"/>
        </w:rPr>
        <w:t>or label with the</w:t>
      </w:r>
      <w:r>
        <w:rPr>
          <w:bCs/>
          <w:lang w:val="en-AU"/>
        </w:rPr>
        <w:t xml:space="preserve"> </w:t>
      </w:r>
      <w:r w:rsidR="00154A21" w:rsidRPr="00345DF1">
        <w:rPr>
          <w:bCs/>
          <w:lang w:val="en-AU"/>
        </w:rPr>
        <w:t>following details printed on it:</w:t>
      </w:r>
    </w:p>
    <w:p w14:paraId="12326A87" w14:textId="77777777" w:rsidR="00543ADE" w:rsidRPr="00345DF1" w:rsidRDefault="00543ADE" w:rsidP="00345DF1">
      <w:pPr>
        <w:tabs>
          <w:tab w:val="left" w:pos="1418"/>
          <w:tab w:val="left" w:pos="2127"/>
        </w:tabs>
        <w:ind w:left="567" w:hanging="567"/>
        <w:rPr>
          <w:bCs/>
          <w:lang w:val="en-AU"/>
        </w:rPr>
      </w:pPr>
    </w:p>
    <w:p w14:paraId="6078897E" w14:textId="5DEFE027" w:rsidR="00154A21" w:rsidRDefault="00543ADE" w:rsidP="007B509F">
      <w:pPr>
        <w:tabs>
          <w:tab w:val="left" w:pos="1418"/>
          <w:tab w:val="left" w:pos="2127"/>
        </w:tabs>
        <w:ind w:left="567" w:hanging="567"/>
        <w:rPr>
          <w:bCs/>
          <w:lang w:val="en-AU"/>
        </w:rPr>
      </w:pPr>
      <w:r>
        <w:rPr>
          <w:bCs/>
          <w:lang w:val="en-AU"/>
        </w:rPr>
        <w:tab/>
      </w:r>
      <w:r>
        <w:rPr>
          <w:bCs/>
          <w:lang w:val="en-AU"/>
        </w:rPr>
        <w:tab/>
      </w:r>
      <w:r w:rsidR="00154A21" w:rsidRPr="00345DF1">
        <w:rPr>
          <w:bCs/>
          <w:lang w:val="en-AU"/>
        </w:rPr>
        <w:t xml:space="preserve">(i) </w:t>
      </w:r>
      <w:r>
        <w:rPr>
          <w:bCs/>
          <w:lang w:val="en-AU"/>
        </w:rPr>
        <w:tab/>
      </w:r>
      <w:r w:rsidR="00154A21" w:rsidRPr="00345DF1">
        <w:rPr>
          <w:bCs/>
          <w:lang w:val="en-AU"/>
        </w:rPr>
        <w:t>the name and postal address of the Member;</w:t>
      </w:r>
    </w:p>
    <w:p w14:paraId="56773153" w14:textId="77777777" w:rsidR="00543ADE" w:rsidRPr="00345DF1" w:rsidRDefault="00543ADE" w:rsidP="007B509F">
      <w:pPr>
        <w:tabs>
          <w:tab w:val="left" w:pos="1418"/>
          <w:tab w:val="left" w:pos="2127"/>
        </w:tabs>
        <w:ind w:left="567" w:hanging="567"/>
        <w:rPr>
          <w:bCs/>
          <w:lang w:val="en-AU"/>
        </w:rPr>
      </w:pPr>
    </w:p>
    <w:p w14:paraId="3821816D" w14:textId="4CED4315" w:rsidR="00154A21" w:rsidRDefault="00543ADE" w:rsidP="007B509F">
      <w:pPr>
        <w:tabs>
          <w:tab w:val="left" w:pos="1418"/>
          <w:tab w:val="left" w:pos="2127"/>
        </w:tabs>
        <w:ind w:left="567" w:hanging="567"/>
        <w:rPr>
          <w:bCs/>
          <w:lang w:val="en-AU"/>
        </w:rPr>
      </w:pPr>
      <w:r>
        <w:rPr>
          <w:bCs/>
          <w:lang w:val="en-AU"/>
        </w:rPr>
        <w:tab/>
      </w:r>
      <w:r>
        <w:rPr>
          <w:bCs/>
          <w:lang w:val="en-AU"/>
        </w:rPr>
        <w:tab/>
      </w:r>
      <w:r w:rsidR="00154A21" w:rsidRPr="00345DF1">
        <w:rPr>
          <w:bCs/>
          <w:lang w:val="en-AU"/>
        </w:rPr>
        <w:t xml:space="preserve">(ii) </w:t>
      </w:r>
      <w:r>
        <w:rPr>
          <w:bCs/>
          <w:lang w:val="en-AU"/>
        </w:rPr>
        <w:tab/>
      </w:r>
      <w:r w:rsidR="00154A21" w:rsidRPr="00345DF1">
        <w:rPr>
          <w:bCs/>
          <w:lang w:val="en-AU"/>
        </w:rPr>
        <w:t xml:space="preserve">a declaration that must be signed by the Member which states that the </w:t>
      </w:r>
      <w:r>
        <w:rPr>
          <w:bCs/>
          <w:lang w:val="en-AU"/>
        </w:rPr>
        <w:tab/>
      </w:r>
      <w:r>
        <w:rPr>
          <w:bCs/>
          <w:lang w:val="en-AU"/>
        </w:rPr>
        <w:tab/>
      </w:r>
      <w:r>
        <w:rPr>
          <w:bCs/>
          <w:lang w:val="en-AU"/>
        </w:rPr>
        <w:tab/>
      </w:r>
      <w:r w:rsidR="00154A21" w:rsidRPr="00345DF1">
        <w:rPr>
          <w:bCs/>
          <w:lang w:val="en-AU"/>
        </w:rPr>
        <w:t>Members</w:t>
      </w:r>
      <w:r w:rsidR="007E0FAF">
        <w:rPr>
          <w:bCs/>
          <w:lang w:val="en-AU"/>
        </w:rPr>
        <w:t xml:space="preserve"> </w:t>
      </w:r>
      <w:r w:rsidR="00154A21" w:rsidRPr="00345DF1">
        <w:rPr>
          <w:bCs/>
          <w:lang w:val="en-AU"/>
        </w:rPr>
        <w:t xml:space="preserve">named on the envelope; that the Member has voted on the ballot </w:t>
      </w:r>
      <w:r w:rsidR="007E0FAF">
        <w:rPr>
          <w:bCs/>
          <w:lang w:val="en-AU"/>
        </w:rPr>
        <w:tab/>
      </w:r>
      <w:r w:rsidR="007E0FAF">
        <w:rPr>
          <w:bCs/>
          <w:lang w:val="en-AU"/>
        </w:rPr>
        <w:tab/>
      </w:r>
      <w:r w:rsidR="007E0FAF">
        <w:rPr>
          <w:bCs/>
          <w:lang w:val="en-AU"/>
        </w:rPr>
        <w:tab/>
      </w:r>
      <w:r w:rsidR="00154A21" w:rsidRPr="00345DF1">
        <w:rPr>
          <w:bCs/>
          <w:lang w:val="en-AU"/>
        </w:rPr>
        <w:t>paper contained</w:t>
      </w:r>
      <w:r w:rsidR="007E0FAF">
        <w:rPr>
          <w:bCs/>
          <w:lang w:val="en-AU"/>
        </w:rPr>
        <w:t xml:space="preserve"> </w:t>
      </w:r>
      <w:r w:rsidR="00154A21" w:rsidRPr="00345DF1">
        <w:rPr>
          <w:bCs/>
          <w:lang w:val="en-AU"/>
        </w:rPr>
        <w:t xml:space="preserve">in the envelope; and that the Member has not voted </w:t>
      </w:r>
      <w:r w:rsidR="007E0FAF">
        <w:rPr>
          <w:bCs/>
          <w:lang w:val="en-AU"/>
        </w:rPr>
        <w:tab/>
      </w:r>
      <w:r w:rsidR="007E0FAF">
        <w:rPr>
          <w:bCs/>
          <w:lang w:val="en-AU"/>
        </w:rPr>
        <w:tab/>
      </w:r>
      <w:r w:rsidR="007E0FAF">
        <w:rPr>
          <w:bCs/>
          <w:lang w:val="en-AU"/>
        </w:rPr>
        <w:tab/>
      </w:r>
      <w:r w:rsidR="00154A21" w:rsidRPr="00345DF1">
        <w:rPr>
          <w:bCs/>
          <w:lang w:val="en-AU"/>
        </w:rPr>
        <w:t>previously in the ballot; and</w:t>
      </w:r>
    </w:p>
    <w:p w14:paraId="45335E1C" w14:textId="77777777" w:rsidR="007E0FAF" w:rsidRPr="00345DF1" w:rsidRDefault="007E0FAF" w:rsidP="00345DF1">
      <w:pPr>
        <w:tabs>
          <w:tab w:val="left" w:pos="1418"/>
          <w:tab w:val="left" w:pos="2127"/>
        </w:tabs>
        <w:ind w:left="567" w:hanging="567"/>
        <w:rPr>
          <w:bCs/>
          <w:lang w:val="en-AU"/>
        </w:rPr>
      </w:pPr>
    </w:p>
    <w:p w14:paraId="23DB8CB4" w14:textId="05C65ACD" w:rsidR="00154A21" w:rsidRDefault="007E0FAF" w:rsidP="007B509F">
      <w:pPr>
        <w:tabs>
          <w:tab w:val="left" w:pos="1418"/>
          <w:tab w:val="left" w:pos="2127"/>
        </w:tabs>
        <w:ind w:left="709" w:hanging="709"/>
        <w:rPr>
          <w:bCs/>
          <w:lang w:val="en-AU"/>
        </w:rPr>
      </w:pPr>
      <w:r>
        <w:rPr>
          <w:bCs/>
          <w:lang w:val="en-AU"/>
        </w:rPr>
        <w:tab/>
      </w:r>
      <w:r w:rsidR="00154A21" w:rsidRPr="00345DF1">
        <w:rPr>
          <w:bCs/>
          <w:lang w:val="en-AU"/>
        </w:rPr>
        <w:t xml:space="preserve">(b) </w:t>
      </w:r>
      <w:r>
        <w:rPr>
          <w:bCs/>
          <w:lang w:val="en-AU"/>
        </w:rPr>
        <w:tab/>
      </w:r>
      <w:r w:rsidR="00154A21" w:rsidRPr="00345DF1">
        <w:rPr>
          <w:bCs/>
          <w:lang w:val="en-AU"/>
        </w:rPr>
        <w:t xml:space="preserve">another envelope which is the outer envelope that the Returning Officer is satisfied </w:t>
      </w:r>
      <w:r>
        <w:rPr>
          <w:bCs/>
          <w:lang w:val="en-AU"/>
        </w:rPr>
        <w:tab/>
      </w:r>
      <w:r w:rsidR="00154A21" w:rsidRPr="00345DF1">
        <w:rPr>
          <w:bCs/>
          <w:lang w:val="en-AU"/>
        </w:rPr>
        <w:t>is large</w:t>
      </w:r>
      <w:r>
        <w:rPr>
          <w:bCs/>
          <w:lang w:val="en-AU"/>
        </w:rPr>
        <w:t xml:space="preserve"> </w:t>
      </w:r>
      <w:r w:rsidR="00154A21" w:rsidRPr="00345DF1">
        <w:rPr>
          <w:bCs/>
          <w:lang w:val="en-AU"/>
        </w:rPr>
        <w:t xml:space="preserve">enough to have the declaration envelope (without being folded) placed </w:t>
      </w:r>
      <w:r>
        <w:rPr>
          <w:bCs/>
          <w:lang w:val="en-AU"/>
        </w:rPr>
        <w:lastRenderedPageBreak/>
        <w:tab/>
      </w:r>
      <w:r w:rsidR="00154A21" w:rsidRPr="00345DF1">
        <w:rPr>
          <w:bCs/>
          <w:lang w:val="en-AU"/>
        </w:rPr>
        <w:t>inside it for return</w:t>
      </w:r>
      <w:r>
        <w:rPr>
          <w:bCs/>
          <w:lang w:val="en-AU"/>
        </w:rPr>
        <w:t xml:space="preserve"> </w:t>
      </w:r>
      <w:r w:rsidR="00154A21" w:rsidRPr="00345DF1">
        <w:rPr>
          <w:bCs/>
          <w:lang w:val="en-AU"/>
        </w:rPr>
        <w:t xml:space="preserve">to him or her with the return address of the Returning Officer </w:t>
      </w:r>
      <w:r>
        <w:rPr>
          <w:bCs/>
          <w:lang w:val="en-AU"/>
        </w:rPr>
        <w:tab/>
      </w:r>
      <w:r w:rsidR="00154A21" w:rsidRPr="00345DF1">
        <w:rPr>
          <w:bCs/>
          <w:lang w:val="en-AU"/>
        </w:rPr>
        <w:t>printed on it and which may</w:t>
      </w:r>
      <w:r>
        <w:rPr>
          <w:bCs/>
          <w:lang w:val="en-AU"/>
        </w:rPr>
        <w:t xml:space="preserve"> </w:t>
      </w:r>
      <w:r w:rsidR="00154A21" w:rsidRPr="00345DF1">
        <w:rPr>
          <w:bCs/>
          <w:lang w:val="en-AU"/>
        </w:rPr>
        <w:t>be returned without expense to the Member.</w:t>
      </w:r>
    </w:p>
    <w:p w14:paraId="25960D2B" w14:textId="77777777" w:rsidR="007B7C04" w:rsidRPr="00345DF1" w:rsidRDefault="007B7C04" w:rsidP="007B509F">
      <w:pPr>
        <w:tabs>
          <w:tab w:val="left" w:pos="1418"/>
          <w:tab w:val="left" w:pos="2127"/>
        </w:tabs>
        <w:ind w:left="709" w:hanging="709"/>
        <w:rPr>
          <w:bCs/>
          <w:lang w:val="en-AU"/>
        </w:rPr>
      </w:pPr>
    </w:p>
    <w:p w14:paraId="0EB6F47F" w14:textId="30F00EFF" w:rsidR="00154A21" w:rsidRDefault="00154A21" w:rsidP="007B509F">
      <w:pPr>
        <w:ind w:left="709" w:hanging="709"/>
        <w:rPr>
          <w:bCs/>
          <w:lang w:val="en-AU"/>
        </w:rPr>
      </w:pPr>
      <w:r w:rsidRPr="00345DF1">
        <w:rPr>
          <w:bCs/>
          <w:lang w:val="en-AU"/>
        </w:rPr>
        <w:t xml:space="preserve">40.4 </w:t>
      </w:r>
      <w:r w:rsidR="007B7C04">
        <w:rPr>
          <w:bCs/>
          <w:lang w:val="en-AU"/>
        </w:rPr>
        <w:tab/>
      </w:r>
      <w:r w:rsidRPr="00345DF1">
        <w:rPr>
          <w:bCs/>
          <w:lang w:val="en-AU"/>
        </w:rPr>
        <w:t>The Returning Officer shall advise all Members of the closing date for the receipt of returned ballot</w:t>
      </w:r>
      <w:r w:rsidR="007B7C04">
        <w:rPr>
          <w:bCs/>
          <w:lang w:val="en-AU"/>
        </w:rPr>
        <w:t>-</w:t>
      </w:r>
      <w:r w:rsidRPr="00345DF1">
        <w:rPr>
          <w:bCs/>
          <w:lang w:val="en-AU"/>
        </w:rPr>
        <w:t>papers</w:t>
      </w:r>
      <w:r w:rsidR="007B7C04">
        <w:rPr>
          <w:bCs/>
          <w:lang w:val="en-AU"/>
        </w:rPr>
        <w:t xml:space="preserve"> </w:t>
      </w:r>
      <w:r w:rsidRPr="00345DF1">
        <w:rPr>
          <w:bCs/>
          <w:lang w:val="en-AU"/>
        </w:rPr>
        <w:t>which shall be three weeks after the ballot opens or as otherwise required by the Act.</w:t>
      </w:r>
    </w:p>
    <w:p w14:paraId="047C21E9" w14:textId="77777777" w:rsidR="007B7C04" w:rsidRPr="00345DF1" w:rsidRDefault="007B7C04" w:rsidP="007B509F">
      <w:pPr>
        <w:ind w:left="709" w:hanging="709"/>
        <w:rPr>
          <w:bCs/>
          <w:lang w:val="en-AU"/>
        </w:rPr>
      </w:pPr>
    </w:p>
    <w:p w14:paraId="29D64DFC" w14:textId="40A6F83A" w:rsidR="00154A21" w:rsidRDefault="00154A21" w:rsidP="007B509F">
      <w:pPr>
        <w:ind w:left="709" w:hanging="709"/>
        <w:rPr>
          <w:bCs/>
          <w:lang w:val="en-AU"/>
        </w:rPr>
      </w:pPr>
      <w:r w:rsidRPr="00345DF1">
        <w:rPr>
          <w:bCs/>
          <w:lang w:val="en-AU"/>
        </w:rPr>
        <w:t xml:space="preserve">40.5 </w:t>
      </w:r>
      <w:r w:rsidR="007B7C04">
        <w:rPr>
          <w:bCs/>
          <w:lang w:val="en-AU"/>
        </w:rPr>
        <w:tab/>
      </w:r>
      <w:r w:rsidRPr="00345DF1">
        <w:rPr>
          <w:bCs/>
          <w:lang w:val="en-AU"/>
        </w:rPr>
        <w:t>The Returning Officer shall arrange for the use of a post office box or other receptacle to which</w:t>
      </w:r>
      <w:r w:rsidR="007B7C04">
        <w:rPr>
          <w:bCs/>
          <w:lang w:val="en-AU"/>
        </w:rPr>
        <w:t xml:space="preserve"> </w:t>
      </w:r>
      <w:r w:rsidRPr="00345DF1">
        <w:rPr>
          <w:bCs/>
          <w:lang w:val="en-AU"/>
        </w:rPr>
        <w:t>ballot-papers may be returned by post and shall arrange for the same not to be opened by any other</w:t>
      </w:r>
      <w:r w:rsidR="007B7C04">
        <w:rPr>
          <w:bCs/>
          <w:lang w:val="en-AU"/>
        </w:rPr>
        <w:t xml:space="preserve"> </w:t>
      </w:r>
      <w:r w:rsidRPr="00345DF1">
        <w:rPr>
          <w:bCs/>
          <w:lang w:val="en-AU"/>
        </w:rPr>
        <w:t>person.</w:t>
      </w:r>
    </w:p>
    <w:p w14:paraId="608DA2E8" w14:textId="77777777" w:rsidR="007B7C04" w:rsidRPr="00345DF1" w:rsidRDefault="007B7C04" w:rsidP="007B509F">
      <w:pPr>
        <w:ind w:left="709" w:hanging="709"/>
        <w:rPr>
          <w:bCs/>
          <w:lang w:val="en-AU"/>
        </w:rPr>
      </w:pPr>
    </w:p>
    <w:p w14:paraId="345255FC" w14:textId="7C32DD6E" w:rsidR="00154A21" w:rsidRDefault="00154A21" w:rsidP="007B509F">
      <w:pPr>
        <w:ind w:left="709" w:hanging="709"/>
        <w:rPr>
          <w:bCs/>
          <w:lang w:val="en-AU"/>
        </w:rPr>
      </w:pPr>
      <w:r w:rsidRPr="00345DF1">
        <w:rPr>
          <w:bCs/>
          <w:lang w:val="en-AU"/>
        </w:rPr>
        <w:t xml:space="preserve">40.6 </w:t>
      </w:r>
      <w:r w:rsidR="007B7C04">
        <w:rPr>
          <w:bCs/>
          <w:lang w:val="en-AU"/>
        </w:rPr>
        <w:tab/>
      </w:r>
      <w:r w:rsidRPr="00345DF1">
        <w:rPr>
          <w:bCs/>
          <w:lang w:val="en-AU"/>
        </w:rPr>
        <w:t>The Returning Officer shall after the closing date for the receipt of returned ballot papers collect the</w:t>
      </w:r>
      <w:r w:rsidR="007B7C04">
        <w:rPr>
          <w:bCs/>
          <w:lang w:val="en-AU"/>
        </w:rPr>
        <w:t xml:space="preserve"> </w:t>
      </w:r>
      <w:r w:rsidRPr="00345DF1">
        <w:rPr>
          <w:bCs/>
          <w:lang w:val="en-AU"/>
        </w:rPr>
        <w:t>same from such box or receptacle and after opening check that each declaration envelope has been</w:t>
      </w:r>
      <w:r w:rsidR="007B7C04">
        <w:rPr>
          <w:bCs/>
          <w:lang w:val="en-AU"/>
        </w:rPr>
        <w:t xml:space="preserve"> </w:t>
      </w:r>
      <w:r w:rsidRPr="00345DF1">
        <w:rPr>
          <w:bCs/>
          <w:lang w:val="en-AU"/>
        </w:rPr>
        <w:t>signed by the Member and returned inside the other envelope in accordance with rule 38.3 and then</w:t>
      </w:r>
      <w:r w:rsidR="007B7C04">
        <w:rPr>
          <w:bCs/>
          <w:lang w:val="en-AU"/>
        </w:rPr>
        <w:t xml:space="preserve"> </w:t>
      </w:r>
      <w:r w:rsidRPr="00345DF1">
        <w:rPr>
          <w:bCs/>
          <w:lang w:val="en-AU"/>
        </w:rPr>
        <w:t>remove the removable flap or label with the declaration and name and postal address of the Member</w:t>
      </w:r>
      <w:r w:rsidR="007B7C04">
        <w:rPr>
          <w:bCs/>
          <w:lang w:val="en-AU"/>
        </w:rPr>
        <w:t xml:space="preserve"> </w:t>
      </w:r>
      <w:r w:rsidRPr="00345DF1">
        <w:rPr>
          <w:bCs/>
          <w:lang w:val="en-AU"/>
        </w:rPr>
        <w:t>on it and keep such labels or flaps separately so as not to be able to identify or match the Member in</w:t>
      </w:r>
      <w:r w:rsidR="007B7C04">
        <w:rPr>
          <w:bCs/>
          <w:lang w:val="en-AU"/>
        </w:rPr>
        <w:t xml:space="preserve"> </w:t>
      </w:r>
      <w:r w:rsidRPr="00345DF1">
        <w:rPr>
          <w:bCs/>
          <w:lang w:val="en-AU"/>
        </w:rPr>
        <w:t>respect of the ballot paper or papers enclosed in the declaration envelope, and then count or cause to</w:t>
      </w:r>
      <w:r w:rsidR="007B7C04">
        <w:rPr>
          <w:bCs/>
          <w:lang w:val="en-AU"/>
        </w:rPr>
        <w:t xml:space="preserve"> </w:t>
      </w:r>
      <w:r w:rsidRPr="00345DF1">
        <w:rPr>
          <w:bCs/>
          <w:lang w:val="en-AU"/>
        </w:rPr>
        <w:t>be counted the valid ballot papers accordingly.</w:t>
      </w:r>
    </w:p>
    <w:p w14:paraId="4665B594" w14:textId="77777777" w:rsidR="007B7C04" w:rsidRPr="00345DF1" w:rsidRDefault="007B7C04" w:rsidP="007B509F">
      <w:pPr>
        <w:ind w:left="709" w:hanging="709"/>
        <w:rPr>
          <w:bCs/>
          <w:lang w:val="en-AU"/>
        </w:rPr>
      </w:pPr>
    </w:p>
    <w:p w14:paraId="0BD6012B" w14:textId="1404BEE2" w:rsidR="00AA6EA1" w:rsidRPr="00345DF1" w:rsidRDefault="00154A21" w:rsidP="007B509F">
      <w:pPr>
        <w:ind w:left="709" w:hanging="709"/>
        <w:rPr>
          <w:bCs/>
          <w:lang w:val="en-AU"/>
        </w:rPr>
      </w:pPr>
      <w:r w:rsidRPr="00345DF1">
        <w:rPr>
          <w:bCs/>
          <w:lang w:val="en-AU"/>
        </w:rPr>
        <w:t xml:space="preserve">40.7 </w:t>
      </w:r>
      <w:r w:rsidR="007B7C04">
        <w:rPr>
          <w:bCs/>
          <w:lang w:val="en-AU"/>
        </w:rPr>
        <w:tab/>
      </w:r>
      <w:r w:rsidRPr="00345DF1">
        <w:rPr>
          <w:bCs/>
          <w:lang w:val="en-AU"/>
        </w:rPr>
        <w:t>Any Member eligible to vote and who will be absent from their usual address during the period in</w:t>
      </w:r>
      <w:r w:rsidR="007B7C04">
        <w:rPr>
          <w:bCs/>
          <w:lang w:val="en-AU"/>
        </w:rPr>
        <w:t xml:space="preserve"> </w:t>
      </w:r>
      <w:r w:rsidRPr="00345DF1">
        <w:rPr>
          <w:bCs/>
          <w:lang w:val="en-AU"/>
        </w:rPr>
        <w:t>which a ballot is to be conducted, may apply to the Returning Officer for the ballot material to be</w:t>
      </w:r>
      <w:r w:rsidR="007B7C04">
        <w:rPr>
          <w:bCs/>
          <w:lang w:val="en-AU"/>
        </w:rPr>
        <w:t xml:space="preserve"> </w:t>
      </w:r>
      <w:r w:rsidRPr="00345DF1">
        <w:rPr>
          <w:bCs/>
          <w:lang w:val="en-AU"/>
        </w:rPr>
        <w:t>sent to another address that the Member so nominates.</w:t>
      </w:r>
    </w:p>
    <w:p w14:paraId="4F996B30" w14:textId="3585543E" w:rsidR="00AA6EA1" w:rsidRDefault="00AA6EA1" w:rsidP="00AA6EA1">
      <w:pPr>
        <w:rPr>
          <w:b/>
        </w:rPr>
      </w:pPr>
    </w:p>
    <w:p w14:paraId="56FD8F43" w14:textId="31718C87" w:rsidR="00AA6EA1" w:rsidRPr="00345DF1" w:rsidRDefault="00FA6F72" w:rsidP="00345DF1">
      <w:pPr>
        <w:pStyle w:val="Heading2"/>
        <w:rPr>
          <w:b w:val="0"/>
          <w:lang w:val="en-GB"/>
        </w:rPr>
      </w:pPr>
      <w:bookmarkStart w:id="48" w:name="_Toc176874496"/>
      <w:r w:rsidRPr="00345DF1">
        <w:rPr>
          <w:lang w:val="en-GB"/>
        </w:rPr>
        <w:t>41 - SC</w:t>
      </w:r>
      <w:r w:rsidR="00E82951" w:rsidRPr="00345DF1">
        <w:rPr>
          <w:lang w:val="en-GB"/>
        </w:rPr>
        <w:t>RUTINEERS</w:t>
      </w:r>
      <w:bookmarkEnd w:id="48"/>
    </w:p>
    <w:p w14:paraId="4EBF4EE1" w14:textId="379D1594" w:rsidR="00AA6EA1" w:rsidRDefault="00AA6EA1" w:rsidP="00AA6EA1">
      <w:pPr>
        <w:rPr>
          <w:b/>
        </w:rPr>
      </w:pPr>
    </w:p>
    <w:p w14:paraId="6A5AB507" w14:textId="3CF5A7F1" w:rsidR="00E82951" w:rsidRDefault="00E82951" w:rsidP="00E156DD">
      <w:pPr>
        <w:tabs>
          <w:tab w:val="left" w:pos="1418"/>
        </w:tabs>
        <w:ind w:left="709" w:hanging="709"/>
        <w:rPr>
          <w:bCs/>
          <w:lang w:val="en-AU"/>
        </w:rPr>
      </w:pPr>
      <w:r w:rsidRPr="00345DF1">
        <w:rPr>
          <w:bCs/>
          <w:lang w:val="en-AU"/>
        </w:rPr>
        <w:t xml:space="preserve">41.1 </w:t>
      </w:r>
      <w:r w:rsidR="00C9443E">
        <w:rPr>
          <w:bCs/>
          <w:lang w:val="en-AU"/>
        </w:rPr>
        <w:tab/>
      </w:r>
      <w:r w:rsidRPr="00345DF1">
        <w:rPr>
          <w:bCs/>
          <w:lang w:val="en-AU"/>
        </w:rPr>
        <w:t>The Organisation will appoint scrutineers (not exceeding two) to represent the candidates and</w:t>
      </w:r>
      <w:r w:rsidR="00C9443E">
        <w:rPr>
          <w:bCs/>
          <w:lang w:val="en-AU"/>
        </w:rPr>
        <w:t xml:space="preserve"> </w:t>
      </w:r>
      <w:r w:rsidRPr="00345DF1">
        <w:rPr>
          <w:bCs/>
          <w:lang w:val="en-AU"/>
        </w:rPr>
        <w:t>supervise all relevant stages of the election following the close of nominations.</w:t>
      </w:r>
    </w:p>
    <w:p w14:paraId="3738A9CF" w14:textId="77777777" w:rsidR="00C9443E" w:rsidRPr="00345DF1" w:rsidRDefault="00C9443E" w:rsidP="00E156DD">
      <w:pPr>
        <w:tabs>
          <w:tab w:val="left" w:pos="1418"/>
        </w:tabs>
        <w:ind w:left="709" w:hanging="709"/>
        <w:rPr>
          <w:bCs/>
          <w:lang w:val="en-AU"/>
        </w:rPr>
      </w:pPr>
    </w:p>
    <w:p w14:paraId="0597D016" w14:textId="5F174EBC" w:rsidR="00E82951" w:rsidRDefault="00E82951" w:rsidP="00E156DD">
      <w:pPr>
        <w:tabs>
          <w:tab w:val="left" w:pos="1418"/>
        </w:tabs>
        <w:ind w:left="709" w:hanging="709"/>
        <w:rPr>
          <w:bCs/>
          <w:lang w:val="en-AU"/>
        </w:rPr>
      </w:pPr>
      <w:r w:rsidRPr="00345DF1">
        <w:rPr>
          <w:bCs/>
          <w:lang w:val="en-AU"/>
        </w:rPr>
        <w:t xml:space="preserve">41.2 </w:t>
      </w:r>
      <w:r w:rsidR="0057486B">
        <w:rPr>
          <w:bCs/>
          <w:lang w:val="en-AU"/>
        </w:rPr>
        <w:tab/>
      </w:r>
      <w:r w:rsidRPr="00345DF1">
        <w:rPr>
          <w:bCs/>
          <w:lang w:val="en-AU"/>
        </w:rPr>
        <w:t>A scrutineer may be present at any stage in the ballot, including bringing to the attention of the</w:t>
      </w:r>
      <w:r w:rsidR="0057486B">
        <w:rPr>
          <w:bCs/>
          <w:lang w:val="en-AU"/>
        </w:rPr>
        <w:t xml:space="preserve"> </w:t>
      </w:r>
      <w:r w:rsidRPr="00345DF1">
        <w:rPr>
          <w:bCs/>
          <w:lang w:val="en-AU"/>
        </w:rPr>
        <w:t>Returning Officer any alleged irregularity in:</w:t>
      </w:r>
    </w:p>
    <w:p w14:paraId="1C346BF3" w14:textId="77777777" w:rsidR="0057486B" w:rsidRPr="00345DF1" w:rsidRDefault="0057486B" w:rsidP="00C9443E">
      <w:pPr>
        <w:tabs>
          <w:tab w:val="left" w:pos="1418"/>
        </w:tabs>
        <w:ind w:left="567" w:hanging="567"/>
        <w:rPr>
          <w:bCs/>
          <w:lang w:val="en-AU"/>
        </w:rPr>
      </w:pPr>
    </w:p>
    <w:p w14:paraId="2C167EFC" w14:textId="32FEC2C9" w:rsidR="00E82951" w:rsidRDefault="0057486B" w:rsidP="00E156DD">
      <w:pPr>
        <w:tabs>
          <w:tab w:val="left" w:pos="1418"/>
        </w:tabs>
        <w:ind w:left="709" w:hanging="709"/>
        <w:rPr>
          <w:bCs/>
          <w:lang w:val="en-AU"/>
        </w:rPr>
      </w:pPr>
      <w:r>
        <w:rPr>
          <w:bCs/>
          <w:lang w:val="en-AU"/>
        </w:rPr>
        <w:tab/>
      </w:r>
      <w:r w:rsidR="00E82951" w:rsidRPr="00345DF1">
        <w:rPr>
          <w:bCs/>
          <w:lang w:val="en-AU"/>
        </w:rPr>
        <w:t xml:space="preserve">(a) </w:t>
      </w:r>
      <w:r>
        <w:rPr>
          <w:bCs/>
          <w:lang w:val="en-AU"/>
        </w:rPr>
        <w:tab/>
      </w:r>
      <w:r w:rsidR="00E82951" w:rsidRPr="00345DF1">
        <w:rPr>
          <w:bCs/>
          <w:lang w:val="en-AU"/>
        </w:rPr>
        <w:t>The issue of ballot papers;</w:t>
      </w:r>
    </w:p>
    <w:p w14:paraId="72836CF0" w14:textId="77777777" w:rsidR="00B761C4" w:rsidRPr="00345DF1" w:rsidRDefault="00B761C4" w:rsidP="00E156DD">
      <w:pPr>
        <w:tabs>
          <w:tab w:val="left" w:pos="1418"/>
        </w:tabs>
        <w:ind w:left="709" w:hanging="709"/>
        <w:rPr>
          <w:bCs/>
          <w:lang w:val="en-AU"/>
        </w:rPr>
      </w:pPr>
    </w:p>
    <w:p w14:paraId="76125CB7" w14:textId="45E875DB" w:rsidR="00E82951" w:rsidRDefault="00B761C4" w:rsidP="00E156DD">
      <w:pPr>
        <w:tabs>
          <w:tab w:val="left" w:pos="1418"/>
        </w:tabs>
        <w:ind w:left="709" w:hanging="709"/>
        <w:rPr>
          <w:bCs/>
          <w:lang w:val="en-AU"/>
        </w:rPr>
      </w:pPr>
      <w:r>
        <w:rPr>
          <w:bCs/>
          <w:lang w:val="en-AU"/>
        </w:rPr>
        <w:tab/>
      </w:r>
      <w:r w:rsidR="00E82951" w:rsidRPr="00345DF1">
        <w:rPr>
          <w:bCs/>
          <w:lang w:val="en-AU"/>
        </w:rPr>
        <w:t xml:space="preserve">(b) </w:t>
      </w:r>
      <w:r>
        <w:rPr>
          <w:bCs/>
          <w:lang w:val="en-AU"/>
        </w:rPr>
        <w:tab/>
      </w:r>
      <w:r w:rsidR="00E82951" w:rsidRPr="00345DF1">
        <w:rPr>
          <w:bCs/>
          <w:lang w:val="en-AU"/>
        </w:rPr>
        <w:t>The formality or informality of ballot papers; and</w:t>
      </w:r>
    </w:p>
    <w:p w14:paraId="01FE3924" w14:textId="77777777" w:rsidR="00B761C4" w:rsidRPr="00345DF1" w:rsidRDefault="00B761C4" w:rsidP="00E156DD">
      <w:pPr>
        <w:tabs>
          <w:tab w:val="left" w:pos="1418"/>
        </w:tabs>
        <w:ind w:left="709" w:hanging="709"/>
        <w:rPr>
          <w:bCs/>
          <w:lang w:val="en-AU"/>
        </w:rPr>
      </w:pPr>
    </w:p>
    <w:p w14:paraId="397BCA26" w14:textId="5B9761BB" w:rsidR="00E82951" w:rsidRDefault="00B761C4" w:rsidP="00E156DD">
      <w:pPr>
        <w:tabs>
          <w:tab w:val="left" w:pos="1418"/>
        </w:tabs>
        <w:ind w:left="709" w:hanging="709"/>
        <w:rPr>
          <w:bCs/>
          <w:lang w:val="en-AU"/>
        </w:rPr>
      </w:pPr>
      <w:r>
        <w:rPr>
          <w:bCs/>
          <w:lang w:val="en-AU"/>
        </w:rPr>
        <w:tab/>
      </w:r>
      <w:r w:rsidR="00E82951" w:rsidRPr="00345DF1">
        <w:rPr>
          <w:bCs/>
          <w:lang w:val="en-AU"/>
        </w:rPr>
        <w:t xml:space="preserve">(c) </w:t>
      </w:r>
      <w:r>
        <w:rPr>
          <w:bCs/>
          <w:lang w:val="en-AU"/>
        </w:rPr>
        <w:tab/>
      </w:r>
      <w:r w:rsidR="00E82951" w:rsidRPr="00345DF1">
        <w:rPr>
          <w:bCs/>
          <w:lang w:val="en-AU"/>
        </w:rPr>
        <w:t>the counting of votes.</w:t>
      </w:r>
    </w:p>
    <w:p w14:paraId="598D3ABE" w14:textId="77777777" w:rsidR="00B761C4" w:rsidRPr="00345DF1" w:rsidRDefault="00B761C4" w:rsidP="00C9443E">
      <w:pPr>
        <w:tabs>
          <w:tab w:val="left" w:pos="1418"/>
        </w:tabs>
        <w:ind w:left="567" w:hanging="567"/>
        <w:rPr>
          <w:bCs/>
          <w:lang w:val="en-AU"/>
        </w:rPr>
      </w:pPr>
    </w:p>
    <w:p w14:paraId="5D06DC69" w14:textId="7E3E638D" w:rsidR="00E82951" w:rsidRDefault="00E82951" w:rsidP="00E156DD">
      <w:pPr>
        <w:tabs>
          <w:tab w:val="left" w:pos="1418"/>
        </w:tabs>
        <w:ind w:left="709" w:hanging="709"/>
        <w:rPr>
          <w:bCs/>
          <w:lang w:val="en-AU"/>
        </w:rPr>
      </w:pPr>
      <w:r w:rsidRPr="00345DF1">
        <w:rPr>
          <w:bCs/>
          <w:lang w:val="en-AU"/>
        </w:rPr>
        <w:t xml:space="preserve">41.3 </w:t>
      </w:r>
      <w:r w:rsidR="00B761C4">
        <w:rPr>
          <w:bCs/>
          <w:lang w:val="en-AU"/>
        </w:rPr>
        <w:tab/>
      </w:r>
      <w:r w:rsidRPr="00345DF1">
        <w:rPr>
          <w:bCs/>
          <w:lang w:val="en-AU"/>
        </w:rPr>
        <w:t>A scrutineer shall not:</w:t>
      </w:r>
    </w:p>
    <w:p w14:paraId="3A7E1175" w14:textId="77777777" w:rsidR="00B761C4" w:rsidRPr="00345DF1" w:rsidRDefault="00B761C4" w:rsidP="00C9443E">
      <w:pPr>
        <w:tabs>
          <w:tab w:val="left" w:pos="1418"/>
        </w:tabs>
        <w:ind w:left="567" w:hanging="567"/>
        <w:rPr>
          <w:bCs/>
          <w:lang w:val="en-AU"/>
        </w:rPr>
      </w:pPr>
    </w:p>
    <w:p w14:paraId="6B42825B" w14:textId="53CF32E1" w:rsidR="00E82951" w:rsidRDefault="00B761C4" w:rsidP="00E156DD">
      <w:pPr>
        <w:tabs>
          <w:tab w:val="left" w:pos="1418"/>
        </w:tabs>
        <w:ind w:left="709" w:hanging="709"/>
        <w:rPr>
          <w:bCs/>
          <w:lang w:val="en-AU"/>
        </w:rPr>
      </w:pPr>
      <w:r>
        <w:rPr>
          <w:bCs/>
          <w:lang w:val="en-AU"/>
        </w:rPr>
        <w:tab/>
      </w:r>
      <w:r w:rsidR="00E82951" w:rsidRPr="00345DF1">
        <w:rPr>
          <w:bCs/>
          <w:lang w:val="en-AU"/>
        </w:rPr>
        <w:t xml:space="preserve">(a) </w:t>
      </w:r>
      <w:r>
        <w:rPr>
          <w:bCs/>
          <w:lang w:val="en-AU"/>
        </w:rPr>
        <w:tab/>
      </w:r>
      <w:r w:rsidR="00E82951" w:rsidRPr="00345DF1">
        <w:rPr>
          <w:bCs/>
          <w:lang w:val="en-AU"/>
        </w:rPr>
        <w:t>Interrupt the scrutiny without lawful reason;</w:t>
      </w:r>
    </w:p>
    <w:p w14:paraId="4EDFB91B" w14:textId="77777777" w:rsidR="00B761C4" w:rsidRPr="00345DF1" w:rsidRDefault="00B761C4" w:rsidP="00E156DD">
      <w:pPr>
        <w:tabs>
          <w:tab w:val="left" w:pos="1418"/>
        </w:tabs>
        <w:ind w:left="709" w:hanging="709"/>
        <w:rPr>
          <w:bCs/>
          <w:lang w:val="en-AU"/>
        </w:rPr>
      </w:pPr>
    </w:p>
    <w:p w14:paraId="718FD192" w14:textId="4A06F1C8" w:rsidR="00E82951" w:rsidRPr="00345DF1" w:rsidRDefault="00B761C4" w:rsidP="00E156DD">
      <w:pPr>
        <w:tabs>
          <w:tab w:val="left" w:pos="1418"/>
        </w:tabs>
        <w:ind w:left="709" w:hanging="709"/>
        <w:rPr>
          <w:bCs/>
          <w:lang w:val="en-AU"/>
        </w:rPr>
      </w:pPr>
      <w:r>
        <w:rPr>
          <w:bCs/>
          <w:lang w:val="en-AU"/>
        </w:rPr>
        <w:tab/>
      </w:r>
      <w:r w:rsidR="00E82951" w:rsidRPr="00345DF1">
        <w:rPr>
          <w:bCs/>
          <w:lang w:val="en-AU"/>
        </w:rPr>
        <w:t xml:space="preserve">(b) </w:t>
      </w:r>
      <w:r>
        <w:rPr>
          <w:bCs/>
          <w:lang w:val="en-AU"/>
        </w:rPr>
        <w:tab/>
      </w:r>
      <w:r w:rsidR="00E82951" w:rsidRPr="00345DF1">
        <w:rPr>
          <w:bCs/>
          <w:lang w:val="en-AU"/>
        </w:rPr>
        <w:t>Keep strictly confidential all information acquired concerning the votes of any</w:t>
      </w:r>
    </w:p>
    <w:p w14:paraId="20519892" w14:textId="3E3DF968" w:rsidR="00AA6EA1" w:rsidRPr="00345DF1" w:rsidRDefault="00B761C4" w:rsidP="00E156DD">
      <w:pPr>
        <w:tabs>
          <w:tab w:val="left" w:pos="1418"/>
        </w:tabs>
        <w:ind w:left="709" w:hanging="709"/>
        <w:rPr>
          <w:bCs/>
        </w:rPr>
      </w:pPr>
      <w:r>
        <w:rPr>
          <w:bCs/>
          <w:lang w:val="en-AU"/>
        </w:rPr>
        <w:tab/>
      </w:r>
      <w:r>
        <w:rPr>
          <w:bCs/>
          <w:lang w:val="en-AU"/>
        </w:rPr>
        <w:tab/>
      </w:r>
      <w:r w:rsidR="00E82951" w:rsidRPr="00345DF1">
        <w:rPr>
          <w:bCs/>
          <w:lang w:val="en-AU"/>
        </w:rPr>
        <w:t>particular voter or voters;</w:t>
      </w:r>
    </w:p>
    <w:p w14:paraId="434D5890" w14:textId="383714B3" w:rsidR="00AA6EA1" w:rsidRDefault="00AA6EA1" w:rsidP="00E156DD">
      <w:pPr>
        <w:tabs>
          <w:tab w:val="left" w:pos="1418"/>
        </w:tabs>
        <w:ind w:left="709" w:hanging="709"/>
        <w:rPr>
          <w:b/>
        </w:rPr>
      </w:pPr>
    </w:p>
    <w:p w14:paraId="40F65244" w14:textId="2ADB1EA1" w:rsidR="00C9443E" w:rsidRDefault="00EC57DC" w:rsidP="00E156DD">
      <w:pPr>
        <w:tabs>
          <w:tab w:val="left" w:pos="1418"/>
        </w:tabs>
        <w:ind w:left="709" w:hanging="709"/>
        <w:rPr>
          <w:bCs/>
          <w:lang w:val="en-AU"/>
        </w:rPr>
      </w:pPr>
      <w:r>
        <w:rPr>
          <w:bCs/>
          <w:lang w:val="en-AU"/>
        </w:rPr>
        <w:tab/>
      </w:r>
      <w:r w:rsidR="00C9443E" w:rsidRPr="00345DF1">
        <w:rPr>
          <w:bCs/>
          <w:lang w:val="en-AU"/>
        </w:rPr>
        <w:t xml:space="preserve">(c) </w:t>
      </w:r>
      <w:r>
        <w:rPr>
          <w:bCs/>
          <w:lang w:val="en-AU"/>
        </w:rPr>
        <w:tab/>
      </w:r>
      <w:r w:rsidR="00C9443E" w:rsidRPr="00345DF1">
        <w:rPr>
          <w:bCs/>
          <w:lang w:val="en-AU"/>
        </w:rPr>
        <w:t>Fail to carry out any lawful request by the Returning Officer;</w:t>
      </w:r>
    </w:p>
    <w:p w14:paraId="3332DE75" w14:textId="77777777" w:rsidR="00EC57DC" w:rsidRPr="00345DF1" w:rsidRDefault="00EC57DC" w:rsidP="00E156DD">
      <w:pPr>
        <w:tabs>
          <w:tab w:val="left" w:pos="1418"/>
        </w:tabs>
        <w:ind w:left="709" w:hanging="709"/>
        <w:rPr>
          <w:bCs/>
          <w:lang w:val="en-AU"/>
        </w:rPr>
      </w:pPr>
    </w:p>
    <w:p w14:paraId="44BEC2DC" w14:textId="16D42086" w:rsidR="00C9443E" w:rsidRDefault="00EC57DC" w:rsidP="00E156DD">
      <w:pPr>
        <w:tabs>
          <w:tab w:val="left" w:pos="1418"/>
        </w:tabs>
        <w:ind w:left="709" w:hanging="709"/>
        <w:rPr>
          <w:bCs/>
          <w:lang w:val="en-AU"/>
        </w:rPr>
      </w:pPr>
      <w:r>
        <w:rPr>
          <w:bCs/>
          <w:lang w:val="en-AU"/>
        </w:rPr>
        <w:tab/>
      </w:r>
      <w:r w:rsidR="00C9443E" w:rsidRPr="00345DF1">
        <w:rPr>
          <w:bCs/>
          <w:lang w:val="en-AU"/>
        </w:rPr>
        <w:t xml:space="preserve">(d) </w:t>
      </w:r>
      <w:r>
        <w:rPr>
          <w:bCs/>
          <w:lang w:val="en-AU"/>
        </w:rPr>
        <w:tab/>
      </w:r>
      <w:r w:rsidR="00C9443E" w:rsidRPr="00345DF1">
        <w:rPr>
          <w:bCs/>
          <w:lang w:val="en-AU"/>
        </w:rPr>
        <w:t>Interfere with any ballot material; or</w:t>
      </w:r>
    </w:p>
    <w:p w14:paraId="62F06FF2" w14:textId="77777777" w:rsidR="00EC57DC" w:rsidRPr="00345DF1" w:rsidRDefault="00EC57DC" w:rsidP="00E156DD">
      <w:pPr>
        <w:tabs>
          <w:tab w:val="left" w:pos="1418"/>
        </w:tabs>
        <w:ind w:left="709" w:hanging="709"/>
        <w:rPr>
          <w:bCs/>
          <w:lang w:val="en-AU"/>
        </w:rPr>
      </w:pPr>
    </w:p>
    <w:p w14:paraId="3421E81A" w14:textId="55D0A6D4" w:rsidR="00AA6EA1" w:rsidRDefault="00EC57DC" w:rsidP="00E156DD">
      <w:pPr>
        <w:tabs>
          <w:tab w:val="left" w:pos="1418"/>
        </w:tabs>
        <w:ind w:left="709" w:hanging="709"/>
        <w:rPr>
          <w:bCs/>
          <w:lang w:val="en-AU"/>
        </w:rPr>
      </w:pPr>
      <w:r>
        <w:rPr>
          <w:bCs/>
          <w:lang w:val="en-AU"/>
        </w:rPr>
        <w:tab/>
      </w:r>
      <w:r w:rsidR="00C9443E" w:rsidRPr="00345DF1">
        <w:rPr>
          <w:bCs/>
          <w:lang w:val="en-AU"/>
        </w:rPr>
        <w:t xml:space="preserve">(e) </w:t>
      </w:r>
      <w:r>
        <w:rPr>
          <w:bCs/>
          <w:lang w:val="en-AU"/>
        </w:rPr>
        <w:tab/>
      </w:r>
      <w:r w:rsidR="00C9443E" w:rsidRPr="00345DF1">
        <w:rPr>
          <w:bCs/>
          <w:lang w:val="en-AU"/>
        </w:rPr>
        <w:t>Act in a manner which will interfere with the proper conduct of the election.</w:t>
      </w:r>
    </w:p>
    <w:p w14:paraId="60384567" w14:textId="5548F73A" w:rsidR="00C9443E" w:rsidRDefault="00C9443E" w:rsidP="00C9443E">
      <w:pPr>
        <w:rPr>
          <w:bCs/>
          <w:lang w:val="en-AU"/>
        </w:rPr>
      </w:pPr>
    </w:p>
    <w:p w14:paraId="6B414190" w14:textId="5B91F255" w:rsidR="00C9443E" w:rsidRPr="00345DF1" w:rsidRDefault="008D72CD" w:rsidP="00345DF1">
      <w:pPr>
        <w:pStyle w:val="Heading2"/>
        <w:rPr>
          <w:lang w:val="en-GB"/>
        </w:rPr>
      </w:pPr>
      <w:bookmarkStart w:id="49" w:name="_Toc176874497"/>
      <w:r w:rsidRPr="00345DF1">
        <w:rPr>
          <w:lang w:val="en-GB"/>
        </w:rPr>
        <w:lastRenderedPageBreak/>
        <w:t>42 – FAILURE TO FILL VACANCIES</w:t>
      </w:r>
      <w:bookmarkEnd w:id="49"/>
    </w:p>
    <w:p w14:paraId="08589FE8" w14:textId="0DA8E42D" w:rsidR="00C9443E" w:rsidRDefault="00C9443E" w:rsidP="00C9443E">
      <w:pPr>
        <w:rPr>
          <w:bCs/>
          <w:lang w:val="en-AU"/>
        </w:rPr>
      </w:pPr>
    </w:p>
    <w:p w14:paraId="23463A70" w14:textId="5D16B412" w:rsidR="008D72CD" w:rsidRDefault="00E23848" w:rsidP="00FA6828">
      <w:pPr>
        <w:ind w:left="709" w:hanging="709"/>
        <w:rPr>
          <w:bCs/>
          <w:lang w:val="en-AU"/>
        </w:rPr>
      </w:pPr>
      <w:r w:rsidRPr="00E23848">
        <w:rPr>
          <w:bCs/>
          <w:lang w:val="en-AU"/>
        </w:rPr>
        <w:t xml:space="preserve">42.1 </w:t>
      </w:r>
      <w:r>
        <w:rPr>
          <w:bCs/>
          <w:lang w:val="en-AU"/>
        </w:rPr>
        <w:tab/>
      </w:r>
      <w:r w:rsidRPr="00E23848">
        <w:rPr>
          <w:bCs/>
          <w:lang w:val="en-AU"/>
        </w:rPr>
        <w:t>If at any election, the number of nominations received is less than the number of offices up for</w:t>
      </w:r>
      <w:r>
        <w:rPr>
          <w:bCs/>
          <w:lang w:val="en-AU"/>
        </w:rPr>
        <w:t xml:space="preserve"> </w:t>
      </w:r>
      <w:r w:rsidRPr="00E23848">
        <w:rPr>
          <w:bCs/>
          <w:lang w:val="en-AU"/>
        </w:rPr>
        <w:t>election then the Returning Officer shall invite nominations again for the relevant office(s) as soon</w:t>
      </w:r>
      <w:r>
        <w:rPr>
          <w:bCs/>
          <w:lang w:val="en-AU"/>
        </w:rPr>
        <w:t xml:space="preserve"> </w:t>
      </w:r>
      <w:r w:rsidRPr="00E23848">
        <w:rPr>
          <w:bCs/>
          <w:lang w:val="en-AU"/>
        </w:rPr>
        <w:t>as practicable after the close of nominations set out in the election notice and advise of the time</w:t>
      </w:r>
      <w:r>
        <w:rPr>
          <w:bCs/>
          <w:lang w:val="en-AU"/>
        </w:rPr>
        <w:t xml:space="preserve"> </w:t>
      </w:r>
      <w:r w:rsidRPr="00E23848">
        <w:rPr>
          <w:bCs/>
          <w:lang w:val="en-AU"/>
        </w:rPr>
        <w:t>frame for lodging a further nomination(s).</w:t>
      </w:r>
    </w:p>
    <w:p w14:paraId="4B070A61" w14:textId="6748FBCE" w:rsidR="008A6981" w:rsidRDefault="008A6981" w:rsidP="00E23848">
      <w:pPr>
        <w:ind w:left="567" w:hanging="567"/>
        <w:rPr>
          <w:bCs/>
          <w:lang w:val="en-AU"/>
        </w:rPr>
      </w:pPr>
    </w:p>
    <w:p w14:paraId="75F0EA5F" w14:textId="096E5559" w:rsidR="008A6981" w:rsidRDefault="008A6981" w:rsidP="008A6981">
      <w:pPr>
        <w:pStyle w:val="Heading2"/>
        <w:rPr>
          <w:lang w:val="en-GB"/>
        </w:rPr>
      </w:pPr>
      <w:bookmarkStart w:id="50" w:name="_Toc176874498"/>
      <w:r w:rsidRPr="00345DF1">
        <w:rPr>
          <w:lang w:val="en-GB"/>
        </w:rPr>
        <w:t>43 – DECLARATIONS OF RESULTS</w:t>
      </w:r>
      <w:bookmarkEnd w:id="50"/>
      <w:r w:rsidRPr="00345DF1">
        <w:rPr>
          <w:lang w:val="en-GB"/>
        </w:rPr>
        <w:t xml:space="preserve"> </w:t>
      </w:r>
    </w:p>
    <w:p w14:paraId="68CCF200" w14:textId="77777777" w:rsidR="006344D9" w:rsidRPr="00345DF1" w:rsidRDefault="006344D9" w:rsidP="006344D9">
      <w:pPr>
        <w:rPr>
          <w:lang w:val="en-GB"/>
        </w:rPr>
      </w:pPr>
    </w:p>
    <w:p w14:paraId="17932988" w14:textId="29C91A6D" w:rsidR="00C9443E" w:rsidRDefault="006344D9" w:rsidP="00FA6828">
      <w:pPr>
        <w:ind w:left="709" w:hanging="709"/>
        <w:rPr>
          <w:bCs/>
          <w:lang w:val="en-AU"/>
        </w:rPr>
      </w:pPr>
      <w:r w:rsidRPr="006344D9">
        <w:rPr>
          <w:bCs/>
          <w:lang w:val="en-AU"/>
        </w:rPr>
        <w:t xml:space="preserve">43.1 </w:t>
      </w:r>
      <w:r>
        <w:rPr>
          <w:bCs/>
          <w:lang w:val="en-AU"/>
        </w:rPr>
        <w:tab/>
      </w:r>
      <w:r w:rsidRPr="006344D9">
        <w:rPr>
          <w:bCs/>
          <w:lang w:val="en-AU"/>
        </w:rPr>
        <w:t>The Returning Officer must, following completion of the election of the National Officers set out in</w:t>
      </w:r>
      <w:r>
        <w:rPr>
          <w:bCs/>
          <w:lang w:val="en-AU"/>
        </w:rPr>
        <w:t xml:space="preserve"> </w:t>
      </w:r>
      <w:r w:rsidRPr="006344D9">
        <w:rPr>
          <w:bCs/>
          <w:lang w:val="en-AU"/>
        </w:rPr>
        <w:t>rule 20.4, give written notification of the results of the election to the National Secretary-Treasurer</w:t>
      </w:r>
      <w:r>
        <w:rPr>
          <w:bCs/>
          <w:lang w:val="en-AU"/>
        </w:rPr>
        <w:t xml:space="preserve"> </w:t>
      </w:r>
      <w:r w:rsidRPr="006344D9">
        <w:rPr>
          <w:bCs/>
          <w:lang w:val="en-AU"/>
        </w:rPr>
        <w:t>who will in turn advise the membership of the Organisation.</w:t>
      </w:r>
    </w:p>
    <w:p w14:paraId="23079C0B" w14:textId="0892F928" w:rsidR="006344D9" w:rsidRDefault="006344D9" w:rsidP="006344D9">
      <w:pPr>
        <w:ind w:left="567" w:hanging="567"/>
        <w:rPr>
          <w:bCs/>
          <w:lang w:val="en-AU"/>
        </w:rPr>
      </w:pPr>
    </w:p>
    <w:p w14:paraId="096D1973" w14:textId="74FD59C1" w:rsidR="006344D9" w:rsidRDefault="0013711F" w:rsidP="0013711F">
      <w:pPr>
        <w:pStyle w:val="Heading2"/>
        <w:rPr>
          <w:lang w:val="en-GB"/>
        </w:rPr>
      </w:pPr>
      <w:bookmarkStart w:id="51" w:name="_Toc176874499"/>
      <w:r w:rsidRPr="00345DF1">
        <w:rPr>
          <w:lang w:val="en-GB"/>
        </w:rPr>
        <w:t>44 – ELECTION OF OFFICE-BEARERS</w:t>
      </w:r>
      <w:bookmarkEnd w:id="51"/>
    </w:p>
    <w:p w14:paraId="36693EFE" w14:textId="6000B7F9" w:rsidR="0013711F" w:rsidRDefault="0013711F" w:rsidP="0013711F">
      <w:pPr>
        <w:rPr>
          <w:lang w:val="en-GB"/>
        </w:rPr>
      </w:pPr>
    </w:p>
    <w:p w14:paraId="3358EC31" w14:textId="58DC9394" w:rsidR="00C15359" w:rsidRDefault="00C15359" w:rsidP="008C2DB6">
      <w:pPr>
        <w:tabs>
          <w:tab w:val="left" w:pos="1418"/>
        </w:tabs>
        <w:ind w:left="709" w:hanging="709"/>
        <w:rPr>
          <w:lang w:val="en-AU"/>
        </w:rPr>
      </w:pPr>
      <w:r w:rsidRPr="00C15359">
        <w:rPr>
          <w:lang w:val="en-AU"/>
        </w:rPr>
        <w:t xml:space="preserve">44.1 </w:t>
      </w:r>
      <w:r>
        <w:rPr>
          <w:lang w:val="en-AU"/>
        </w:rPr>
        <w:tab/>
      </w:r>
      <w:r w:rsidRPr="00C15359">
        <w:rPr>
          <w:lang w:val="en-AU"/>
        </w:rPr>
        <w:t>Following the notification of results of the election set out in rule 43.1, the Returning Officer shall</w:t>
      </w:r>
      <w:r>
        <w:rPr>
          <w:lang w:val="en-AU"/>
        </w:rPr>
        <w:t xml:space="preserve"> </w:t>
      </w:r>
      <w:r w:rsidRPr="00C15359">
        <w:rPr>
          <w:lang w:val="en-AU"/>
        </w:rPr>
        <w:t>invite nominations for the offices of National President, Deputy National President and National</w:t>
      </w:r>
      <w:r>
        <w:rPr>
          <w:lang w:val="en-AU"/>
        </w:rPr>
        <w:t xml:space="preserve"> </w:t>
      </w:r>
      <w:r w:rsidRPr="00C15359">
        <w:rPr>
          <w:lang w:val="en-AU"/>
        </w:rPr>
        <w:t>Secretary-Treasurer from the National Officers declared elected (the National Officers elect) and:</w:t>
      </w:r>
    </w:p>
    <w:p w14:paraId="21167C65" w14:textId="77777777" w:rsidR="00C15359" w:rsidRPr="00C15359" w:rsidRDefault="00C15359" w:rsidP="00C15359">
      <w:pPr>
        <w:tabs>
          <w:tab w:val="left" w:pos="1418"/>
        </w:tabs>
        <w:ind w:left="567" w:hanging="567"/>
        <w:rPr>
          <w:lang w:val="en-AU"/>
        </w:rPr>
      </w:pPr>
    </w:p>
    <w:p w14:paraId="7569F534" w14:textId="5D4AC6BA" w:rsidR="00C15359" w:rsidRDefault="00C15359" w:rsidP="008C2DB6">
      <w:pPr>
        <w:tabs>
          <w:tab w:val="left" w:pos="1418"/>
        </w:tabs>
        <w:ind w:left="709" w:hanging="567"/>
        <w:rPr>
          <w:lang w:val="en-AU"/>
        </w:rPr>
      </w:pPr>
      <w:r>
        <w:rPr>
          <w:lang w:val="en-AU"/>
        </w:rPr>
        <w:tab/>
      </w:r>
      <w:r w:rsidRPr="00C15359">
        <w:rPr>
          <w:lang w:val="en-AU"/>
        </w:rPr>
        <w:t xml:space="preserve">(a) </w:t>
      </w:r>
      <w:r>
        <w:rPr>
          <w:lang w:val="en-AU"/>
        </w:rPr>
        <w:tab/>
      </w:r>
      <w:r w:rsidRPr="00C15359">
        <w:rPr>
          <w:lang w:val="en-AU"/>
        </w:rPr>
        <w:t>issue nomination forms to each of the National Officers elect;</w:t>
      </w:r>
    </w:p>
    <w:p w14:paraId="18B6BE91" w14:textId="77777777" w:rsidR="00C15359" w:rsidRPr="00C15359" w:rsidRDefault="00C15359" w:rsidP="008C2DB6">
      <w:pPr>
        <w:tabs>
          <w:tab w:val="left" w:pos="1418"/>
        </w:tabs>
        <w:ind w:left="709" w:hanging="567"/>
        <w:rPr>
          <w:lang w:val="en-AU"/>
        </w:rPr>
      </w:pPr>
    </w:p>
    <w:p w14:paraId="7CF0D12F" w14:textId="6CB8D2B6" w:rsidR="00C15359" w:rsidRDefault="00C15359" w:rsidP="008C2DB6">
      <w:pPr>
        <w:tabs>
          <w:tab w:val="left" w:pos="1418"/>
        </w:tabs>
        <w:ind w:left="709" w:hanging="567"/>
        <w:rPr>
          <w:lang w:val="en-AU"/>
        </w:rPr>
      </w:pPr>
      <w:r>
        <w:rPr>
          <w:lang w:val="en-AU"/>
        </w:rPr>
        <w:tab/>
      </w:r>
      <w:r w:rsidRPr="00C15359">
        <w:rPr>
          <w:lang w:val="en-AU"/>
        </w:rPr>
        <w:t xml:space="preserve">(b) </w:t>
      </w:r>
      <w:r>
        <w:rPr>
          <w:lang w:val="en-AU"/>
        </w:rPr>
        <w:tab/>
      </w:r>
      <w:r w:rsidRPr="00C15359">
        <w:rPr>
          <w:lang w:val="en-AU"/>
        </w:rPr>
        <w:t>fix the time and date for the close of nominations; and</w:t>
      </w:r>
    </w:p>
    <w:p w14:paraId="097873ED" w14:textId="77777777" w:rsidR="00C15359" w:rsidRPr="00C15359" w:rsidRDefault="00C15359" w:rsidP="008C2DB6">
      <w:pPr>
        <w:tabs>
          <w:tab w:val="left" w:pos="1418"/>
        </w:tabs>
        <w:ind w:left="709" w:hanging="567"/>
        <w:rPr>
          <w:lang w:val="en-AU"/>
        </w:rPr>
      </w:pPr>
    </w:p>
    <w:p w14:paraId="3D95FDAC" w14:textId="1BF1EE37" w:rsidR="00C15359" w:rsidRDefault="00C15359" w:rsidP="008C2DB6">
      <w:pPr>
        <w:tabs>
          <w:tab w:val="left" w:pos="1418"/>
        </w:tabs>
        <w:ind w:left="709" w:hanging="567"/>
        <w:rPr>
          <w:lang w:val="en-AU"/>
        </w:rPr>
      </w:pPr>
      <w:r>
        <w:rPr>
          <w:lang w:val="en-AU"/>
        </w:rPr>
        <w:tab/>
      </w:r>
      <w:r w:rsidRPr="00C15359">
        <w:rPr>
          <w:lang w:val="en-AU"/>
        </w:rPr>
        <w:t xml:space="preserve">(c) </w:t>
      </w:r>
      <w:r>
        <w:rPr>
          <w:lang w:val="en-AU"/>
        </w:rPr>
        <w:tab/>
      </w:r>
      <w:r w:rsidRPr="00C15359">
        <w:rPr>
          <w:lang w:val="en-AU"/>
        </w:rPr>
        <w:t>specify the manner in which nominations may be lodged.</w:t>
      </w:r>
    </w:p>
    <w:p w14:paraId="2B4C7C96" w14:textId="77777777" w:rsidR="00C15359" w:rsidRPr="00C15359" w:rsidRDefault="00C15359" w:rsidP="00C15359">
      <w:pPr>
        <w:tabs>
          <w:tab w:val="left" w:pos="1418"/>
        </w:tabs>
        <w:ind w:left="567" w:hanging="567"/>
        <w:rPr>
          <w:lang w:val="en-AU"/>
        </w:rPr>
      </w:pPr>
    </w:p>
    <w:p w14:paraId="3E31843B" w14:textId="4FC0D64C" w:rsidR="00C15359" w:rsidRPr="00C15359" w:rsidRDefault="00C15359" w:rsidP="008C2DB6">
      <w:pPr>
        <w:tabs>
          <w:tab w:val="left" w:pos="1418"/>
        </w:tabs>
        <w:ind w:left="709" w:hanging="709"/>
        <w:rPr>
          <w:lang w:val="en-AU"/>
        </w:rPr>
      </w:pPr>
      <w:r w:rsidRPr="00C15359">
        <w:rPr>
          <w:lang w:val="en-AU"/>
        </w:rPr>
        <w:t xml:space="preserve">44.2 </w:t>
      </w:r>
      <w:r>
        <w:rPr>
          <w:lang w:val="en-AU"/>
        </w:rPr>
        <w:tab/>
      </w:r>
      <w:r w:rsidRPr="00C15359">
        <w:rPr>
          <w:lang w:val="en-AU"/>
        </w:rPr>
        <w:t>The Returning Officer shall conduct the election of the National President, Deputy National</w:t>
      </w:r>
    </w:p>
    <w:p w14:paraId="7391746E" w14:textId="625F681D" w:rsidR="00C15359" w:rsidRDefault="00C15359" w:rsidP="008C2DB6">
      <w:pPr>
        <w:tabs>
          <w:tab w:val="left" w:pos="1418"/>
        </w:tabs>
        <w:ind w:left="709" w:hanging="709"/>
        <w:rPr>
          <w:lang w:val="en-AU"/>
        </w:rPr>
      </w:pPr>
      <w:r>
        <w:rPr>
          <w:lang w:val="en-AU"/>
        </w:rPr>
        <w:tab/>
      </w:r>
      <w:r w:rsidRPr="00C15359">
        <w:rPr>
          <w:lang w:val="en-AU"/>
        </w:rPr>
        <w:t>President and National Secretary-Treasurer, and declare the result of the election, in accordance with</w:t>
      </w:r>
      <w:r>
        <w:rPr>
          <w:lang w:val="en-AU"/>
        </w:rPr>
        <w:t xml:space="preserve"> </w:t>
      </w:r>
      <w:r w:rsidRPr="00C15359">
        <w:rPr>
          <w:lang w:val="en-AU"/>
        </w:rPr>
        <w:t>rules 39 to 43 with the necessary changes being made. The Returning Officer shall fix the date for</w:t>
      </w:r>
      <w:r>
        <w:rPr>
          <w:lang w:val="en-AU"/>
        </w:rPr>
        <w:t xml:space="preserve"> </w:t>
      </w:r>
      <w:r w:rsidRPr="00C15359">
        <w:rPr>
          <w:lang w:val="en-AU"/>
        </w:rPr>
        <w:t>the opening and closing of any ballot required which may differ from the period set out in rule 39.2.</w:t>
      </w:r>
    </w:p>
    <w:p w14:paraId="012A1CEC" w14:textId="77777777" w:rsidR="00C15359" w:rsidRPr="00C15359" w:rsidRDefault="00C15359" w:rsidP="008C2DB6">
      <w:pPr>
        <w:tabs>
          <w:tab w:val="left" w:pos="1418"/>
        </w:tabs>
        <w:ind w:left="709" w:hanging="709"/>
        <w:rPr>
          <w:lang w:val="en-AU"/>
        </w:rPr>
      </w:pPr>
    </w:p>
    <w:p w14:paraId="7D55627F" w14:textId="51EA3A0A" w:rsidR="009A5907" w:rsidRDefault="00C15359" w:rsidP="00420D3E">
      <w:pPr>
        <w:tabs>
          <w:tab w:val="left" w:pos="1418"/>
        </w:tabs>
        <w:ind w:left="709" w:hanging="709"/>
        <w:rPr>
          <w:lang w:val="en-AU"/>
        </w:rPr>
      </w:pPr>
      <w:r w:rsidRPr="00C15359">
        <w:rPr>
          <w:lang w:val="en-AU"/>
        </w:rPr>
        <w:t xml:space="preserve">44.3 </w:t>
      </w:r>
      <w:r>
        <w:rPr>
          <w:lang w:val="en-AU"/>
        </w:rPr>
        <w:tab/>
      </w:r>
      <w:r w:rsidRPr="00C15359">
        <w:rPr>
          <w:lang w:val="en-AU"/>
        </w:rPr>
        <w:t>The election of the National President, Deputy National President and National Secretary-Treasurer</w:t>
      </w:r>
      <w:r>
        <w:rPr>
          <w:lang w:val="en-AU"/>
        </w:rPr>
        <w:t xml:space="preserve"> </w:t>
      </w:r>
      <w:r w:rsidRPr="00C15359">
        <w:rPr>
          <w:lang w:val="en-AU"/>
        </w:rPr>
        <w:t>must be completed and the relevant candidates declared elected before 31 December in an election</w:t>
      </w:r>
      <w:r>
        <w:rPr>
          <w:lang w:val="en-AU"/>
        </w:rPr>
        <w:t xml:space="preserve"> </w:t>
      </w:r>
      <w:r w:rsidRPr="00C15359">
        <w:rPr>
          <w:lang w:val="en-AU"/>
        </w:rPr>
        <w:t>year.</w:t>
      </w:r>
    </w:p>
    <w:p w14:paraId="21C1604F" w14:textId="77777777" w:rsidR="00420D3E" w:rsidRDefault="00420D3E" w:rsidP="00420D3E">
      <w:pPr>
        <w:tabs>
          <w:tab w:val="left" w:pos="1418"/>
        </w:tabs>
        <w:ind w:left="709" w:hanging="709"/>
        <w:rPr>
          <w:lang w:val="en-AU"/>
        </w:rPr>
      </w:pPr>
    </w:p>
    <w:p w14:paraId="42F9C9E5" w14:textId="02FFBC81" w:rsidR="009A5907" w:rsidRPr="00345DF1" w:rsidRDefault="009A5907" w:rsidP="00345DF1">
      <w:pPr>
        <w:pStyle w:val="Heading2"/>
        <w:rPr>
          <w:lang w:val="en-GB"/>
        </w:rPr>
      </w:pPr>
      <w:bookmarkStart w:id="52" w:name="_Toc176874500"/>
      <w:r w:rsidRPr="00345DF1">
        <w:rPr>
          <w:lang w:val="en-GB"/>
        </w:rPr>
        <w:t>45 – NO REMUNERATION</w:t>
      </w:r>
      <w:bookmarkEnd w:id="52"/>
    </w:p>
    <w:p w14:paraId="0749BD45" w14:textId="279E6F41" w:rsidR="009A5907" w:rsidRDefault="009A5907" w:rsidP="00420D3E">
      <w:pPr>
        <w:tabs>
          <w:tab w:val="left" w:pos="1418"/>
        </w:tabs>
        <w:ind w:left="709" w:hanging="709"/>
        <w:rPr>
          <w:lang w:val="en-AU"/>
        </w:rPr>
      </w:pPr>
    </w:p>
    <w:p w14:paraId="69952010" w14:textId="270AB8FD" w:rsidR="00787889" w:rsidRDefault="00787889" w:rsidP="00420D3E">
      <w:pPr>
        <w:tabs>
          <w:tab w:val="left" w:pos="1418"/>
        </w:tabs>
        <w:ind w:left="709" w:hanging="709"/>
        <w:rPr>
          <w:lang w:val="en-AU"/>
        </w:rPr>
      </w:pPr>
      <w:r w:rsidRPr="00787889">
        <w:rPr>
          <w:lang w:val="en-AU"/>
        </w:rPr>
        <w:t xml:space="preserve">45.1 </w:t>
      </w:r>
      <w:r>
        <w:rPr>
          <w:lang w:val="en-AU"/>
        </w:rPr>
        <w:tab/>
      </w:r>
      <w:r w:rsidRPr="00787889">
        <w:rPr>
          <w:lang w:val="en-AU"/>
        </w:rPr>
        <w:t>No member of the National Executive shall be entitled to any remuneration for acting in that office.</w:t>
      </w:r>
    </w:p>
    <w:p w14:paraId="61677AEE" w14:textId="77777777" w:rsidR="00787889" w:rsidRPr="00787889" w:rsidRDefault="00787889" w:rsidP="00420D3E">
      <w:pPr>
        <w:tabs>
          <w:tab w:val="left" w:pos="1418"/>
        </w:tabs>
        <w:ind w:left="709" w:hanging="709"/>
        <w:rPr>
          <w:lang w:val="en-AU"/>
        </w:rPr>
      </w:pPr>
    </w:p>
    <w:p w14:paraId="041EDAA5" w14:textId="0C8434D7" w:rsidR="009A5907" w:rsidRDefault="00787889" w:rsidP="00420D3E">
      <w:pPr>
        <w:tabs>
          <w:tab w:val="left" w:pos="1418"/>
        </w:tabs>
        <w:ind w:left="709" w:hanging="709"/>
        <w:rPr>
          <w:lang w:val="en-AU"/>
        </w:rPr>
      </w:pPr>
      <w:r w:rsidRPr="00787889">
        <w:rPr>
          <w:lang w:val="en-AU"/>
        </w:rPr>
        <w:t xml:space="preserve">45.2 </w:t>
      </w:r>
      <w:r>
        <w:rPr>
          <w:lang w:val="en-AU"/>
        </w:rPr>
        <w:tab/>
      </w:r>
      <w:r w:rsidRPr="00787889">
        <w:rPr>
          <w:lang w:val="en-AU"/>
        </w:rPr>
        <w:t>Members of the National Executive shall be entitled to reimbursement or payment of reasonable</w:t>
      </w:r>
      <w:r>
        <w:rPr>
          <w:lang w:val="en-AU"/>
        </w:rPr>
        <w:t xml:space="preserve"> </w:t>
      </w:r>
      <w:r w:rsidRPr="00787889">
        <w:rPr>
          <w:lang w:val="en-AU"/>
        </w:rPr>
        <w:t>expenses for the costs incurred in the course of the Officer carrying out his or her duties.</w:t>
      </w:r>
    </w:p>
    <w:p w14:paraId="3C649907" w14:textId="6D59D200" w:rsidR="009A5907" w:rsidRDefault="00050C93" w:rsidP="00050C93">
      <w:pPr>
        <w:rPr>
          <w:lang w:val="en-AU"/>
        </w:rPr>
      </w:pPr>
      <w:r>
        <w:rPr>
          <w:lang w:val="en-AU"/>
        </w:rPr>
        <w:br w:type="page"/>
      </w:r>
    </w:p>
    <w:p w14:paraId="09F3B534" w14:textId="751C9840" w:rsidR="009A5907" w:rsidRPr="00345DF1" w:rsidRDefault="00823E77" w:rsidP="00345DF1">
      <w:pPr>
        <w:pStyle w:val="Heading2"/>
        <w:rPr>
          <w:lang w:val="en-GB"/>
        </w:rPr>
      </w:pPr>
      <w:bookmarkStart w:id="53" w:name="_Toc176874501"/>
      <w:r w:rsidRPr="00345DF1">
        <w:rPr>
          <w:lang w:val="en-GB"/>
        </w:rPr>
        <w:lastRenderedPageBreak/>
        <w:t>46 – OFFICE BECOMES VACANT</w:t>
      </w:r>
      <w:bookmarkEnd w:id="53"/>
    </w:p>
    <w:p w14:paraId="4715D8BA" w14:textId="30521664" w:rsidR="009A5907" w:rsidRDefault="009A5907" w:rsidP="00420D3E">
      <w:pPr>
        <w:tabs>
          <w:tab w:val="left" w:pos="1418"/>
        </w:tabs>
        <w:ind w:left="709" w:hanging="709"/>
        <w:rPr>
          <w:lang w:val="en-AU"/>
        </w:rPr>
      </w:pPr>
    </w:p>
    <w:p w14:paraId="0AB7CF8D" w14:textId="3DF55B49" w:rsidR="00025016" w:rsidRDefault="00025016" w:rsidP="00420D3E">
      <w:pPr>
        <w:tabs>
          <w:tab w:val="left" w:pos="1418"/>
        </w:tabs>
        <w:ind w:left="709" w:hanging="709"/>
        <w:rPr>
          <w:lang w:val="en-AU"/>
        </w:rPr>
      </w:pPr>
      <w:r w:rsidRPr="00025016">
        <w:rPr>
          <w:lang w:val="en-AU"/>
        </w:rPr>
        <w:t xml:space="preserve">46.1 </w:t>
      </w:r>
      <w:r>
        <w:rPr>
          <w:lang w:val="en-AU"/>
        </w:rPr>
        <w:tab/>
      </w:r>
      <w:r w:rsidRPr="00025016">
        <w:rPr>
          <w:lang w:val="en-AU"/>
        </w:rPr>
        <w:t>A member of the National Executive shall be ineligible to hold office and his or her office shall be</w:t>
      </w:r>
      <w:r>
        <w:rPr>
          <w:lang w:val="en-AU"/>
        </w:rPr>
        <w:t xml:space="preserve"> </w:t>
      </w:r>
      <w:r w:rsidRPr="00025016">
        <w:rPr>
          <w:lang w:val="en-AU"/>
        </w:rPr>
        <w:t>vacated if:</w:t>
      </w:r>
    </w:p>
    <w:p w14:paraId="08BBD9F6" w14:textId="77777777" w:rsidR="00D76D9F" w:rsidRPr="00025016" w:rsidRDefault="00D76D9F" w:rsidP="00025016">
      <w:pPr>
        <w:tabs>
          <w:tab w:val="left" w:pos="1418"/>
        </w:tabs>
        <w:ind w:left="567" w:hanging="567"/>
        <w:rPr>
          <w:lang w:val="en-AU"/>
        </w:rPr>
      </w:pPr>
    </w:p>
    <w:p w14:paraId="5831D152" w14:textId="21F7A956" w:rsidR="00025016" w:rsidRDefault="00D76D9F" w:rsidP="00420D3E">
      <w:pPr>
        <w:tabs>
          <w:tab w:val="left" w:pos="1418"/>
        </w:tabs>
        <w:ind w:left="709" w:hanging="709"/>
        <w:rPr>
          <w:lang w:val="en-AU"/>
        </w:rPr>
      </w:pPr>
      <w:r>
        <w:rPr>
          <w:lang w:val="en-AU"/>
        </w:rPr>
        <w:tab/>
      </w:r>
      <w:r w:rsidR="00025016" w:rsidRPr="00025016">
        <w:rPr>
          <w:lang w:val="en-AU"/>
        </w:rPr>
        <w:t xml:space="preserve">(a) </w:t>
      </w:r>
      <w:r>
        <w:rPr>
          <w:lang w:val="en-AU"/>
        </w:rPr>
        <w:tab/>
      </w:r>
      <w:r w:rsidR="00025016" w:rsidRPr="00025016">
        <w:rPr>
          <w:lang w:val="en-AU"/>
        </w:rPr>
        <w:t>he or she ceases to be a Member or the Representative of a Member of the</w:t>
      </w:r>
      <w:r>
        <w:rPr>
          <w:lang w:val="en-AU"/>
        </w:rPr>
        <w:t xml:space="preserve"> </w:t>
      </w:r>
      <w:r>
        <w:rPr>
          <w:lang w:val="en-AU"/>
        </w:rPr>
        <w:tab/>
      </w:r>
      <w:r w:rsidR="00025016" w:rsidRPr="00025016">
        <w:rPr>
          <w:lang w:val="en-AU"/>
        </w:rPr>
        <w:t>Organisation;</w:t>
      </w:r>
    </w:p>
    <w:p w14:paraId="4EF3AD0A" w14:textId="318D2F14" w:rsidR="009A5907" w:rsidRDefault="009A5907" w:rsidP="00420D3E">
      <w:pPr>
        <w:tabs>
          <w:tab w:val="left" w:pos="1418"/>
        </w:tabs>
        <w:ind w:left="709" w:hanging="709"/>
        <w:rPr>
          <w:lang w:val="en-AU"/>
        </w:rPr>
      </w:pPr>
    </w:p>
    <w:p w14:paraId="6680B293" w14:textId="5455AEC9" w:rsidR="00025016" w:rsidRDefault="00D76D9F" w:rsidP="00420D3E">
      <w:pPr>
        <w:tabs>
          <w:tab w:val="left" w:pos="1418"/>
        </w:tabs>
        <w:ind w:left="709" w:hanging="709"/>
        <w:rPr>
          <w:lang w:val="en-AU"/>
        </w:rPr>
      </w:pPr>
      <w:r>
        <w:rPr>
          <w:lang w:val="en-AU"/>
        </w:rPr>
        <w:tab/>
      </w:r>
      <w:r w:rsidR="00025016" w:rsidRPr="00025016">
        <w:rPr>
          <w:lang w:val="en-AU"/>
        </w:rPr>
        <w:t xml:space="preserve">(b) </w:t>
      </w:r>
      <w:r>
        <w:rPr>
          <w:lang w:val="en-AU"/>
        </w:rPr>
        <w:tab/>
      </w:r>
      <w:r w:rsidR="00025016" w:rsidRPr="00025016">
        <w:rPr>
          <w:lang w:val="en-AU"/>
        </w:rPr>
        <w:t>he or she is removed, resigns or ceases to be eligible to hold office in</w:t>
      </w:r>
      <w:r>
        <w:rPr>
          <w:lang w:val="en-AU"/>
        </w:rPr>
        <w:t xml:space="preserve"> </w:t>
      </w:r>
      <w:r w:rsidR="00025016" w:rsidRPr="00025016">
        <w:rPr>
          <w:lang w:val="en-AU"/>
        </w:rPr>
        <w:t xml:space="preserve">accordance </w:t>
      </w:r>
      <w:r>
        <w:rPr>
          <w:lang w:val="en-AU"/>
        </w:rPr>
        <w:tab/>
      </w:r>
      <w:r w:rsidR="00025016" w:rsidRPr="00025016">
        <w:rPr>
          <w:lang w:val="en-AU"/>
        </w:rPr>
        <w:t>with rule 21.4;</w:t>
      </w:r>
    </w:p>
    <w:p w14:paraId="761F4928" w14:textId="77777777" w:rsidR="00D76D9F" w:rsidRPr="00025016" w:rsidRDefault="00D76D9F" w:rsidP="00420D3E">
      <w:pPr>
        <w:tabs>
          <w:tab w:val="left" w:pos="1418"/>
        </w:tabs>
        <w:ind w:left="709" w:hanging="709"/>
        <w:rPr>
          <w:lang w:val="en-AU"/>
        </w:rPr>
      </w:pPr>
    </w:p>
    <w:p w14:paraId="1053D255" w14:textId="0C4CDDE0" w:rsidR="009A5907" w:rsidRDefault="00D76D9F" w:rsidP="00420D3E">
      <w:pPr>
        <w:tabs>
          <w:tab w:val="left" w:pos="1418"/>
        </w:tabs>
        <w:ind w:left="709" w:hanging="709"/>
        <w:rPr>
          <w:lang w:val="en-AU"/>
        </w:rPr>
      </w:pPr>
      <w:r>
        <w:rPr>
          <w:lang w:val="en-AU"/>
        </w:rPr>
        <w:tab/>
      </w:r>
      <w:r w:rsidR="00025016" w:rsidRPr="00025016">
        <w:rPr>
          <w:lang w:val="en-AU"/>
        </w:rPr>
        <w:t xml:space="preserve">(c) </w:t>
      </w:r>
      <w:r>
        <w:rPr>
          <w:lang w:val="en-AU"/>
        </w:rPr>
        <w:tab/>
      </w:r>
      <w:r w:rsidR="00025016" w:rsidRPr="00025016">
        <w:rPr>
          <w:lang w:val="en-AU"/>
        </w:rPr>
        <w:t>he or she is disqualified under the relevant legislation.</w:t>
      </w:r>
    </w:p>
    <w:p w14:paraId="7A69D44D" w14:textId="77777777" w:rsidR="00C9443E" w:rsidRPr="00345DF1" w:rsidRDefault="00C9443E" w:rsidP="00345DF1">
      <w:pPr>
        <w:rPr>
          <w:bCs/>
        </w:rPr>
      </w:pPr>
    </w:p>
    <w:p w14:paraId="4F807AB1" w14:textId="7C5EA89F" w:rsidR="0048114A" w:rsidRPr="00DF4F3B" w:rsidRDefault="0048114A" w:rsidP="00665DDD">
      <w:pPr>
        <w:pStyle w:val="Heading2"/>
      </w:pPr>
      <w:bookmarkStart w:id="54" w:name="_Hlk72397129"/>
      <w:bookmarkStart w:id="55" w:name="_Toc176874502"/>
      <w:r w:rsidRPr="00DF4F3B">
        <w:t xml:space="preserve">PART VIII: </w:t>
      </w:r>
      <w:r w:rsidR="002C4EF5">
        <w:t>ADVISORS TO THE NATIONAL EXECUTIVE</w:t>
      </w:r>
      <w:bookmarkEnd w:id="55"/>
    </w:p>
    <w:p w14:paraId="0EEFC267" w14:textId="1DE1851A" w:rsidR="0048114A" w:rsidRDefault="002C4EF5" w:rsidP="0080096B">
      <w:pPr>
        <w:pStyle w:val="Heading2"/>
        <w:rPr>
          <w:lang w:val="en-GB"/>
        </w:rPr>
      </w:pPr>
      <w:bookmarkStart w:id="56" w:name="_Toc176874503"/>
      <w:bookmarkEnd w:id="54"/>
      <w:r>
        <w:rPr>
          <w:lang w:val="en-GB"/>
        </w:rPr>
        <w:t>47</w:t>
      </w:r>
      <w:r w:rsidR="0048114A" w:rsidRPr="00DF4F3B">
        <w:rPr>
          <w:lang w:val="en-GB"/>
        </w:rPr>
        <w:t xml:space="preserve"> - ADVISOR</w:t>
      </w:r>
      <w:r>
        <w:rPr>
          <w:lang w:val="en-GB"/>
        </w:rPr>
        <w:t>S</w:t>
      </w:r>
      <w:bookmarkEnd w:id="56"/>
    </w:p>
    <w:p w14:paraId="4E1D4838" w14:textId="41FB714D" w:rsidR="000606F7" w:rsidRDefault="000606F7" w:rsidP="000606F7">
      <w:pPr>
        <w:rPr>
          <w:lang w:val="en-GB"/>
        </w:rPr>
      </w:pPr>
    </w:p>
    <w:p w14:paraId="121B3EC9" w14:textId="57EEADC9" w:rsidR="000606F7" w:rsidRDefault="000606F7" w:rsidP="007809A0">
      <w:pPr>
        <w:ind w:left="709" w:hanging="709"/>
        <w:rPr>
          <w:lang w:val="en-AU"/>
        </w:rPr>
      </w:pPr>
      <w:r w:rsidRPr="000606F7">
        <w:rPr>
          <w:lang w:val="en-AU"/>
        </w:rPr>
        <w:t xml:space="preserve">47.1 </w:t>
      </w:r>
      <w:r>
        <w:rPr>
          <w:lang w:val="en-AU"/>
        </w:rPr>
        <w:tab/>
      </w:r>
      <w:r w:rsidRPr="000606F7">
        <w:rPr>
          <w:lang w:val="en-AU"/>
        </w:rPr>
        <w:t xml:space="preserve">The National Executive may at any time appoint Advisors to the National Executive (on </w:t>
      </w:r>
      <w:r>
        <w:rPr>
          <w:lang w:val="en-AU"/>
        </w:rPr>
        <w:tab/>
      </w:r>
      <w:r w:rsidRPr="000606F7">
        <w:rPr>
          <w:lang w:val="en-AU"/>
        </w:rPr>
        <w:t>such terms</w:t>
      </w:r>
      <w:r>
        <w:rPr>
          <w:lang w:val="en-AU"/>
        </w:rPr>
        <w:t xml:space="preserve"> </w:t>
      </w:r>
      <w:r w:rsidRPr="000606F7">
        <w:rPr>
          <w:lang w:val="en-AU"/>
        </w:rPr>
        <w:t xml:space="preserve">that the National Executive determines), to assist it in making decisions in </w:t>
      </w:r>
      <w:r>
        <w:rPr>
          <w:lang w:val="en-AU"/>
        </w:rPr>
        <w:tab/>
      </w:r>
      <w:r w:rsidRPr="000606F7">
        <w:rPr>
          <w:lang w:val="en-AU"/>
        </w:rPr>
        <w:t>relation to matters or</w:t>
      </w:r>
      <w:r>
        <w:rPr>
          <w:lang w:val="en-AU"/>
        </w:rPr>
        <w:t xml:space="preserve"> </w:t>
      </w:r>
      <w:r w:rsidRPr="000606F7">
        <w:rPr>
          <w:lang w:val="en-AU"/>
        </w:rPr>
        <w:t>concern and interest to the Organisation.</w:t>
      </w:r>
    </w:p>
    <w:p w14:paraId="7A8DE76F" w14:textId="77777777" w:rsidR="000606F7" w:rsidRPr="000606F7" w:rsidRDefault="000606F7" w:rsidP="007809A0">
      <w:pPr>
        <w:ind w:left="709" w:hanging="709"/>
        <w:rPr>
          <w:lang w:val="en-AU"/>
        </w:rPr>
      </w:pPr>
    </w:p>
    <w:p w14:paraId="6A405A9A" w14:textId="0BD7A35E" w:rsidR="000606F7" w:rsidRDefault="000606F7" w:rsidP="007809A0">
      <w:pPr>
        <w:ind w:left="709" w:hanging="709"/>
        <w:rPr>
          <w:lang w:val="en-AU"/>
        </w:rPr>
      </w:pPr>
      <w:r w:rsidRPr="000606F7">
        <w:rPr>
          <w:lang w:val="en-AU"/>
        </w:rPr>
        <w:t xml:space="preserve">47.2 </w:t>
      </w:r>
      <w:r>
        <w:rPr>
          <w:lang w:val="en-AU"/>
        </w:rPr>
        <w:tab/>
      </w:r>
      <w:r w:rsidRPr="000606F7">
        <w:rPr>
          <w:lang w:val="en-AU"/>
        </w:rPr>
        <w:t xml:space="preserve">Advisors may be invited to attend proceedings of the National Executive but shall not be </w:t>
      </w:r>
      <w:r>
        <w:rPr>
          <w:lang w:val="en-AU"/>
        </w:rPr>
        <w:tab/>
      </w:r>
      <w:r w:rsidRPr="000606F7">
        <w:rPr>
          <w:lang w:val="en-AU"/>
        </w:rPr>
        <w:t>entitled to</w:t>
      </w:r>
      <w:r>
        <w:rPr>
          <w:lang w:val="en-AU"/>
        </w:rPr>
        <w:t xml:space="preserve"> </w:t>
      </w:r>
      <w:r w:rsidRPr="000606F7">
        <w:rPr>
          <w:lang w:val="en-AU"/>
        </w:rPr>
        <w:t>participate in formal meetings of the National Executive.</w:t>
      </w:r>
    </w:p>
    <w:p w14:paraId="6AA2FE99" w14:textId="77777777" w:rsidR="000606F7" w:rsidRPr="000606F7" w:rsidRDefault="000606F7" w:rsidP="007809A0">
      <w:pPr>
        <w:ind w:left="709" w:hanging="709"/>
        <w:rPr>
          <w:lang w:val="en-AU"/>
        </w:rPr>
      </w:pPr>
    </w:p>
    <w:p w14:paraId="41E0AB06" w14:textId="4669961C" w:rsidR="000606F7" w:rsidRDefault="000606F7" w:rsidP="007809A0">
      <w:pPr>
        <w:ind w:left="709" w:hanging="709"/>
        <w:rPr>
          <w:lang w:val="en-AU"/>
        </w:rPr>
      </w:pPr>
      <w:r w:rsidRPr="000606F7">
        <w:rPr>
          <w:lang w:val="en-AU"/>
        </w:rPr>
        <w:t xml:space="preserve">47.3 </w:t>
      </w:r>
      <w:r>
        <w:rPr>
          <w:lang w:val="en-AU"/>
        </w:rPr>
        <w:tab/>
      </w:r>
      <w:r w:rsidRPr="000606F7">
        <w:rPr>
          <w:lang w:val="en-AU"/>
        </w:rPr>
        <w:t xml:space="preserve">Advisors appointed by the National Executive are not Officers under the Act or these </w:t>
      </w:r>
      <w:r>
        <w:rPr>
          <w:lang w:val="en-AU"/>
        </w:rPr>
        <w:tab/>
      </w:r>
      <w:r w:rsidRPr="000606F7">
        <w:rPr>
          <w:lang w:val="en-AU"/>
        </w:rPr>
        <w:t>Rules.</w:t>
      </w:r>
    </w:p>
    <w:p w14:paraId="5BB07B8C" w14:textId="77777777" w:rsidR="000606F7" w:rsidRPr="000606F7" w:rsidRDefault="000606F7" w:rsidP="007809A0">
      <w:pPr>
        <w:ind w:left="709" w:hanging="709"/>
        <w:rPr>
          <w:lang w:val="en-AU"/>
        </w:rPr>
      </w:pPr>
    </w:p>
    <w:p w14:paraId="630DE04A" w14:textId="3489DE7A" w:rsidR="000606F7" w:rsidRPr="000606F7" w:rsidRDefault="000606F7" w:rsidP="007809A0">
      <w:pPr>
        <w:ind w:left="709" w:hanging="709"/>
        <w:rPr>
          <w:lang w:val="en-AU"/>
        </w:rPr>
      </w:pPr>
      <w:r w:rsidRPr="000606F7">
        <w:rPr>
          <w:lang w:val="en-AU"/>
        </w:rPr>
        <w:t xml:space="preserve">47.4 </w:t>
      </w:r>
      <w:r>
        <w:rPr>
          <w:lang w:val="en-AU"/>
        </w:rPr>
        <w:tab/>
      </w:r>
      <w:r w:rsidRPr="000606F7">
        <w:rPr>
          <w:lang w:val="en-AU"/>
        </w:rPr>
        <w:t>The immediate past President of the National Executive shall be an Advisor to the National</w:t>
      </w:r>
    </w:p>
    <w:p w14:paraId="6636790D" w14:textId="2A9004FB" w:rsidR="000606F7" w:rsidRDefault="000606F7" w:rsidP="007809A0">
      <w:pPr>
        <w:ind w:left="709" w:hanging="709"/>
        <w:rPr>
          <w:lang w:val="en-GB"/>
        </w:rPr>
      </w:pPr>
      <w:r>
        <w:rPr>
          <w:lang w:val="en-AU"/>
        </w:rPr>
        <w:tab/>
      </w:r>
      <w:r w:rsidRPr="000606F7">
        <w:rPr>
          <w:lang w:val="en-AU"/>
        </w:rPr>
        <w:t>Executive.</w:t>
      </w:r>
    </w:p>
    <w:p w14:paraId="65144F23" w14:textId="7252B580" w:rsidR="000606F7" w:rsidRDefault="000606F7" w:rsidP="000606F7">
      <w:pPr>
        <w:rPr>
          <w:lang w:val="en-GB"/>
        </w:rPr>
      </w:pPr>
    </w:p>
    <w:p w14:paraId="6A09F2EC" w14:textId="4C7FA972" w:rsidR="006347B3" w:rsidRPr="00345DF1" w:rsidRDefault="006347B3" w:rsidP="00345DF1">
      <w:pPr>
        <w:jc w:val="center"/>
        <w:rPr>
          <w:bCs/>
          <w:lang w:val="en-GB"/>
        </w:rPr>
      </w:pPr>
      <w:r w:rsidRPr="00345DF1">
        <w:rPr>
          <w:b/>
          <w:bCs/>
          <w:lang w:val="en-GB"/>
        </w:rPr>
        <w:t xml:space="preserve">Advisory Committees </w:t>
      </w:r>
    </w:p>
    <w:p w14:paraId="1F01A4B0" w14:textId="272E6AAA" w:rsidR="0048114A" w:rsidRDefault="0048114A" w:rsidP="00481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Arial" w:hAnsi="Arial" w:cs="Arial"/>
          <w:lang w:val="en-GB"/>
        </w:rPr>
      </w:pPr>
    </w:p>
    <w:p w14:paraId="40D51220" w14:textId="3F739D62" w:rsidR="00A1337F" w:rsidRDefault="00A1337F" w:rsidP="007809A0">
      <w:pPr>
        <w:ind w:left="709" w:hanging="709"/>
        <w:rPr>
          <w:lang w:val="en-AU"/>
        </w:rPr>
      </w:pPr>
      <w:r w:rsidRPr="00345DF1">
        <w:rPr>
          <w:lang w:val="en-AU"/>
        </w:rPr>
        <w:t xml:space="preserve">47.5 </w:t>
      </w:r>
      <w:r>
        <w:rPr>
          <w:lang w:val="en-AU"/>
        </w:rPr>
        <w:tab/>
      </w:r>
      <w:r w:rsidRPr="00345DF1">
        <w:rPr>
          <w:lang w:val="en-AU"/>
        </w:rPr>
        <w:t>The National Executive may establish committees (“Advisory Committees”) to the</w:t>
      </w:r>
      <w:r>
        <w:rPr>
          <w:lang w:val="en-AU"/>
        </w:rPr>
        <w:t xml:space="preserve"> </w:t>
      </w:r>
      <w:r>
        <w:rPr>
          <w:lang w:val="en-AU"/>
        </w:rPr>
        <w:tab/>
      </w:r>
      <w:r w:rsidRPr="00345DF1">
        <w:rPr>
          <w:lang w:val="en-AU"/>
        </w:rPr>
        <w:t>Organisation</w:t>
      </w:r>
      <w:r>
        <w:rPr>
          <w:lang w:val="en-AU"/>
        </w:rPr>
        <w:t xml:space="preserve"> </w:t>
      </w:r>
      <w:r w:rsidRPr="00345DF1">
        <w:rPr>
          <w:lang w:val="en-AU"/>
        </w:rPr>
        <w:t xml:space="preserve">on such terms that the National Executive determines, provided that Advisory </w:t>
      </w:r>
      <w:r>
        <w:rPr>
          <w:lang w:val="en-AU"/>
        </w:rPr>
        <w:tab/>
      </w:r>
      <w:r w:rsidRPr="00345DF1">
        <w:rPr>
          <w:lang w:val="en-AU"/>
        </w:rPr>
        <w:t>Committees are not</w:t>
      </w:r>
      <w:r>
        <w:rPr>
          <w:lang w:val="en-AU"/>
        </w:rPr>
        <w:t xml:space="preserve"> </w:t>
      </w:r>
      <w:r w:rsidRPr="00345DF1">
        <w:rPr>
          <w:lang w:val="en-AU"/>
        </w:rPr>
        <w:t xml:space="preserve">collective voting bodies and have no power in relation to the financial </w:t>
      </w:r>
      <w:r>
        <w:rPr>
          <w:lang w:val="en-AU"/>
        </w:rPr>
        <w:tab/>
      </w:r>
      <w:r w:rsidRPr="00345DF1">
        <w:rPr>
          <w:lang w:val="en-AU"/>
        </w:rPr>
        <w:t>or property management,</w:t>
      </w:r>
      <w:r>
        <w:rPr>
          <w:lang w:val="en-AU"/>
        </w:rPr>
        <w:t xml:space="preserve"> </w:t>
      </w:r>
      <w:r w:rsidRPr="00345DF1">
        <w:rPr>
          <w:lang w:val="en-AU"/>
        </w:rPr>
        <w:t xml:space="preserve">management of the affairs, determination of policy, making, </w:t>
      </w:r>
      <w:r>
        <w:rPr>
          <w:lang w:val="en-AU"/>
        </w:rPr>
        <w:tab/>
      </w:r>
      <w:r w:rsidRPr="00345DF1">
        <w:rPr>
          <w:lang w:val="en-AU"/>
        </w:rPr>
        <w:t>alteration, rescission, or enforcement of</w:t>
      </w:r>
      <w:r>
        <w:rPr>
          <w:lang w:val="en-AU"/>
        </w:rPr>
        <w:t xml:space="preserve"> </w:t>
      </w:r>
      <w:r w:rsidRPr="00345DF1">
        <w:rPr>
          <w:lang w:val="en-AU"/>
        </w:rPr>
        <w:t>these Rules.</w:t>
      </w:r>
    </w:p>
    <w:p w14:paraId="516988B3" w14:textId="77777777" w:rsidR="00A1337F" w:rsidRPr="00345DF1" w:rsidRDefault="00A1337F" w:rsidP="007809A0">
      <w:pPr>
        <w:ind w:left="709" w:hanging="709"/>
        <w:rPr>
          <w:lang w:val="en-AU"/>
        </w:rPr>
      </w:pPr>
    </w:p>
    <w:p w14:paraId="6FBAE526" w14:textId="1630EAA2" w:rsidR="006347B3" w:rsidRPr="007809A0" w:rsidRDefault="00A1337F" w:rsidP="007809A0">
      <w:pPr>
        <w:ind w:left="709" w:hanging="709"/>
        <w:rPr>
          <w:lang w:val="en-AU"/>
        </w:rPr>
      </w:pPr>
      <w:r w:rsidRPr="00345DF1">
        <w:rPr>
          <w:lang w:val="en-AU"/>
        </w:rPr>
        <w:t xml:space="preserve">47.6 </w:t>
      </w:r>
      <w:r>
        <w:rPr>
          <w:lang w:val="en-AU"/>
        </w:rPr>
        <w:tab/>
      </w:r>
      <w:r w:rsidRPr="00345DF1">
        <w:rPr>
          <w:lang w:val="en-AU"/>
        </w:rPr>
        <w:t xml:space="preserve">Any appointment in any capacity does not confer on any Advisory Committee or other </w:t>
      </w:r>
      <w:r>
        <w:rPr>
          <w:lang w:val="en-AU"/>
        </w:rPr>
        <w:tab/>
      </w:r>
      <w:r w:rsidRPr="00345DF1">
        <w:rPr>
          <w:lang w:val="en-AU"/>
        </w:rPr>
        <w:t>member of an</w:t>
      </w:r>
      <w:r>
        <w:rPr>
          <w:lang w:val="en-AU"/>
        </w:rPr>
        <w:t xml:space="preserve"> </w:t>
      </w:r>
      <w:r w:rsidRPr="00345DF1">
        <w:rPr>
          <w:lang w:val="en-AU"/>
        </w:rPr>
        <w:t xml:space="preserve">Advisory Committee any of the rights privileges or duties of an Officer or a </w:t>
      </w:r>
      <w:r>
        <w:rPr>
          <w:lang w:val="en-AU"/>
        </w:rPr>
        <w:tab/>
      </w:r>
      <w:r w:rsidRPr="00345DF1">
        <w:rPr>
          <w:lang w:val="en-AU"/>
        </w:rPr>
        <w:t>delegate of an Officer.</w:t>
      </w:r>
    </w:p>
    <w:p w14:paraId="5CB3C3C6" w14:textId="340DEDF9" w:rsidR="0048114A" w:rsidRPr="007809A0" w:rsidRDefault="00050C93" w:rsidP="007809A0">
      <w:pPr>
        <w:rPr>
          <w:lang w:val="en-GB"/>
        </w:rPr>
      </w:pPr>
      <w:r>
        <w:rPr>
          <w:lang w:val="en-GB"/>
        </w:rPr>
        <w:br w:type="page"/>
      </w:r>
    </w:p>
    <w:p w14:paraId="3F689948" w14:textId="05C8B70F" w:rsidR="0048114A" w:rsidRPr="00DF4F3B" w:rsidRDefault="0048114A" w:rsidP="00665DDD">
      <w:pPr>
        <w:pStyle w:val="Heading2"/>
        <w:rPr>
          <w:lang w:val="en-GB"/>
        </w:rPr>
      </w:pPr>
      <w:bookmarkStart w:id="57" w:name="_Toc176874504"/>
      <w:r w:rsidRPr="00DF4F3B">
        <w:rPr>
          <w:lang w:val="en-GB"/>
        </w:rPr>
        <w:lastRenderedPageBreak/>
        <w:t xml:space="preserve">PART IX: </w:t>
      </w:r>
      <w:r w:rsidR="00312FD4" w:rsidRPr="00DF4F3B">
        <w:rPr>
          <w:lang w:val="en-GB"/>
        </w:rPr>
        <w:t>ACCOUNTS AND RECORDS</w:t>
      </w:r>
      <w:bookmarkEnd w:id="57"/>
    </w:p>
    <w:p w14:paraId="2ACD231E" w14:textId="7584B9C5" w:rsidR="00117B4F" w:rsidRPr="00DF4F3B" w:rsidRDefault="00312FD4" w:rsidP="00DF4F3B">
      <w:pPr>
        <w:pStyle w:val="Heading2"/>
        <w:ind w:left="360"/>
      </w:pPr>
      <w:bookmarkStart w:id="58" w:name="_Toc176874505"/>
      <w:r>
        <w:t>48</w:t>
      </w:r>
      <w:r w:rsidR="00117B4F" w:rsidRPr="0095421E">
        <w:t xml:space="preserve"> - ORGANISATION ACCOUNTS</w:t>
      </w:r>
      <w:bookmarkEnd w:id="58"/>
    </w:p>
    <w:p w14:paraId="1AC90613" w14:textId="77777777" w:rsidR="00117B4F" w:rsidRPr="00DF4F3B"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D74AE4" w14:textId="7A96A21E" w:rsid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48.1 </w:t>
      </w:r>
      <w:r>
        <w:rPr>
          <w:lang w:val="en-AU"/>
        </w:rPr>
        <w:tab/>
      </w:r>
      <w:r w:rsidRPr="000C68B2">
        <w:rPr>
          <w:lang w:val="en-AU"/>
        </w:rPr>
        <w:t>The funds of the Organisation, its income and property shall be under the control and management of</w:t>
      </w:r>
      <w:r>
        <w:rPr>
          <w:lang w:val="en-AU"/>
        </w:rPr>
        <w:t xml:space="preserve"> </w:t>
      </w:r>
      <w:r w:rsidRPr="000C68B2">
        <w:rPr>
          <w:lang w:val="en-AU"/>
        </w:rPr>
        <w:t>the National Executive.</w:t>
      </w:r>
    </w:p>
    <w:p w14:paraId="7FD646E4" w14:textId="77777777" w:rsidR="000C68B2" w:rsidRP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790BC231" w14:textId="544A8FB3" w:rsid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48.2 </w:t>
      </w:r>
      <w:r>
        <w:rPr>
          <w:lang w:val="en-AU"/>
        </w:rPr>
        <w:tab/>
      </w:r>
      <w:r w:rsidRPr="000C68B2">
        <w:rPr>
          <w:lang w:val="en-AU"/>
        </w:rPr>
        <w:t>The Organisation must observe the requirements of Act as amended from time to time and the</w:t>
      </w:r>
      <w:r>
        <w:rPr>
          <w:lang w:val="en-AU"/>
        </w:rPr>
        <w:t xml:space="preserve"> </w:t>
      </w:r>
      <w:r w:rsidRPr="000C68B2">
        <w:rPr>
          <w:lang w:val="en-AU"/>
        </w:rPr>
        <w:t>National Executive will promote financial account ability and transparency in its policies,</w:t>
      </w:r>
      <w:r>
        <w:rPr>
          <w:lang w:val="en-AU"/>
        </w:rPr>
        <w:t xml:space="preserve"> </w:t>
      </w:r>
      <w:r w:rsidRPr="000C68B2">
        <w:rPr>
          <w:lang w:val="en-AU"/>
        </w:rPr>
        <w:t>delegations, resolutions, public submissions and other processes and develop and implement policies</w:t>
      </w:r>
      <w:r>
        <w:rPr>
          <w:lang w:val="en-AU"/>
        </w:rPr>
        <w:t xml:space="preserve"> </w:t>
      </w:r>
      <w:r w:rsidRPr="000C68B2">
        <w:rPr>
          <w:lang w:val="en-AU"/>
        </w:rPr>
        <w:t>relating to expenditure by the Organisation.</w:t>
      </w:r>
    </w:p>
    <w:p w14:paraId="4B779DFE" w14:textId="77777777" w:rsidR="000C68B2" w:rsidRP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46640038" w14:textId="19A92FD9" w:rsidR="000C68B2" w:rsidRPr="000C68B2" w:rsidRDefault="000C68B2" w:rsidP="00C7185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48.3 </w:t>
      </w:r>
      <w:r>
        <w:rPr>
          <w:lang w:val="en-AU"/>
        </w:rPr>
        <w:tab/>
      </w:r>
      <w:r w:rsidRPr="000C68B2">
        <w:rPr>
          <w:lang w:val="en-AU"/>
        </w:rPr>
        <w:t>The Organisation may provide reports on an alternative reporting basis (as a single reporting unit) in</w:t>
      </w:r>
      <w:r>
        <w:rPr>
          <w:lang w:val="en-AU"/>
        </w:rPr>
        <w:t xml:space="preserve"> </w:t>
      </w:r>
      <w:r w:rsidRPr="000C68B2">
        <w:rPr>
          <w:lang w:val="en-AU"/>
        </w:rPr>
        <w:t>accordance with the Act.</w:t>
      </w:r>
    </w:p>
    <w:p w14:paraId="3BDB82A6" w14:textId="184D1353" w:rsidR="000C68B2" w:rsidRP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48.4 </w:t>
      </w:r>
      <w:r>
        <w:rPr>
          <w:lang w:val="en-AU"/>
        </w:rPr>
        <w:tab/>
      </w:r>
      <w:r w:rsidRPr="000C68B2">
        <w:rPr>
          <w:lang w:val="en-AU"/>
        </w:rPr>
        <w:t>The National Executive shall cause proper books of accounts to be kept by the Organisation,</w:t>
      </w:r>
      <w:r w:rsidR="00193270">
        <w:rPr>
          <w:lang w:val="en-AU"/>
        </w:rPr>
        <w:t xml:space="preserve"> </w:t>
      </w:r>
      <w:r w:rsidRPr="000C68B2">
        <w:rPr>
          <w:lang w:val="en-AU"/>
        </w:rPr>
        <w:t>recording a true account of the financial transactions of the Organisation, and of all income and</w:t>
      </w:r>
      <w:r>
        <w:rPr>
          <w:lang w:val="en-AU"/>
        </w:rPr>
        <w:t xml:space="preserve"> </w:t>
      </w:r>
      <w:r w:rsidRPr="000C68B2">
        <w:rPr>
          <w:lang w:val="en-AU"/>
        </w:rPr>
        <w:t>expenditure, and the assets, credits, and liabilities of the Organisation in accordance with the Act and</w:t>
      </w:r>
      <w:r>
        <w:rPr>
          <w:lang w:val="en-AU"/>
        </w:rPr>
        <w:t xml:space="preserve"> </w:t>
      </w:r>
      <w:r w:rsidRPr="000C68B2">
        <w:rPr>
          <w:lang w:val="en-AU"/>
        </w:rPr>
        <w:t>the General Manager’s Reporting Guidelines and the Australian Accounting Standards.</w:t>
      </w:r>
      <w:r w:rsidR="00ED57E0">
        <w:rPr>
          <w:lang w:val="en-AU"/>
        </w:rPr>
        <w:br/>
      </w:r>
    </w:p>
    <w:p w14:paraId="6F2FE5FB" w14:textId="13D7BD52" w:rsidR="000C68B2" w:rsidRDefault="000C68B2" w:rsidP="007809A0">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48.5 </w:t>
      </w:r>
      <w:r w:rsidR="00ED57E0">
        <w:rPr>
          <w:lang w:val="en-AU"/>
        </w:rPr>
        <w:tab/>
      </w:r>
      <w:r w:rsidRPr="000C68B2">
        <w:rPr>
          <w:lang w:val="en-AU"/>
        </w:rPr>
        <w:t>The National Secretary-Treasurer shall:</w:t>
      </w:r>
    </w:p>
    <w:p w14:paraId="12C1BA6B" w14:textId="77777777" w:rsidR="00ED57E0" w:rsidRPr="000C68B2" w:rsidRDefault="00ED57E0" w:rsidP="000C68B2">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AU"/>
        </w:rPr>
      </w:pPr>
    </w:p>
    <w:p w14:paraId="1B96B98F" w14:textId="644D2282" w:rsidR="000C68B2" w:rsidRDefault="00ED57E0"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0C68B2" w:rsidRPr="000C68B2">
        <w:rPr>
          <w:lang w:val="en-AU"/>
        </w:rPr>
        <w:t xml:space="preserve">(a) </w:t>
      </w:r>
      <w:r>
        <w:rPr>
          <w:lang w:val="en-AU"/>
        </w:rPr>
        <w:tab/>
      </w:r>
      <w:r w:rsidR="000C68B2" w:rsidRPr="000C68B2">
        <w:rPr>
          <w:lang w:val="en-AU"/>
        </w:rPr>
        <w:t xml:space="preserve">cause to be examined and verified all financial statements and reports of the </w:t>
      </w:r>
      <w:r>
        <w:rPr>
          <w:lang w:val="en-AU"/>
        </w:rPr>
        <w:tab/>
      </w:r>
      <w:r>
        <w:rPr>
          <w:lang w:val="en-AU"/>
        </w:rPr>
        <w:tab/>
      </w:r>
      <w:r>
        <w:rPr>
          <w:lang w:val="en-AU"/>
        </w:rPr>
        <w:tab/>
      </w:r>
      <w:r w:rsidR="000C68B2" w:rsidRPr="000C68B2">
        <w:rPr>
          <w:lang w:val="en-AU"/>
        </w:rPr>
        <w:t>Organisation;</w:t>
      </w:r>
    </w:p>
    <w:p w14:paraId="7E31C085" w14:textId="77777777" w:rsidR="00ED57E0" w:rsidRPr="000C68B2" w:rsidRDefault="00ED57E0"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55BE5391" w14:textId="55E05B0C" w:rsidR="00312FD4" w:rsidRPr="00345DF1" w:rsidRDefault="00ED57E0"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0C68B2" w:rsidRPr="000C68B2">
        <w:rPr>
          <w:lang w:val="en-AU"/>
        </w:rPr>
        <w:t xml:space="preserve">(b) </w:t>
      </w:r>
      <w:r>
        <w:rPr>
          <w:lang w:val="en-AU"/>
        </w:rPr>
        <w:tab/>
      </w:r>
      <w:r w:rsidR="000C68B2" w:rsidRPr="000C68B2">
        <w:rPr>
          <w:lang w:val="en-AU"/>
        </w:rPr>
        <w:t xml:space="preserve">submit to the National Executive all financial statements as the National Executive </w:t>
      </w:r>
      <w:r>
        <w:rPr>
          <w:lang w:val="en-AU"/>
        </w:rPr>
        <w:tab/>
      </w:r>
      <w:r>
        <w:rPr>
          <w:lang w:val="en-AU"/>
        </w:rPr>
        <w:tab/>
      </w:r>
      <w:r w:rsidR="000C68B2" w:rsidRPr="000C68B2">
        <w:rPr>
          <w:lang w:val="en-AU"/>
        </w:rPr>
        <w:t>may</w:t>
      </w:r>
      <w:r>
        <w:rPr>
          <w:lang w:val="en-AU"/>
        </w:rPr>
        <w:t xml:space="preserve"> </w:t>
      </w:r>
      <w:r w:rsidR="000C68B2" w:rsidRPr="000C68B2">
        <w:rPr>
          <w:lang w:val="en-AU"/>
        </w:rPr>
        <w:t>see fit and proper for the discharge of their duties at law; and</w:t>
      </w:r>
    </w:p>
    <w:p w14:paraId="33877E29" w14:textId="77777777" w:rsidR="00312FD4" w:rsidRDefault="00312FD4"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6A84F88D" w14:textId="3CF22A8B" w:rsidR="000C68B2" w:rsidRPr="000C68B2" w:rsidRDefault="00ED57E0"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sidR="000C68B2" w:rsidRPr="000C68B2">
        <w:rPr>
          <w:lang w:val="en-AU"/>
        </w:rPr>
        <w:t xml:space="preserve">(c) </w:t>
      </w:r>
      <w:r>
        <w:rPr>
          <w:lang w:val="en-AU"/>
        </w:rPr>
        <w:tab/>
      </w:r>
      <w:r w:rsidR="000C68B2" w:rsidRPr="000C68B2">
        <w:rPr>
          <w:lang w:val="en-AU"/>
        </w:rPr>
        <w:t>at the end of each Financial Year, prepare the general purpose financial report, the</w:t>
      </w:r>
    </w:p>
    <w:p w14:paraId="0A401EFB" w14:textId="717F5A7C" w:rsidR="000C68B2" w:rsidRDefault="00ED57E0"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Pr>
          <w:lang w:val="en-AU"/>
        </w:rPr>
        <w:tab/>
      </w:r>
      <w:r>
        <w:rPr>
          <w:lang w:val="en-AU"/>
        </w:rPr>
        <w:tab/>
      </w:r>
      <w:r>
        <w:rPr>
          <w:lang w:val="en-AU"/>
        </w:rPr>
        <w:tab/>
      </w:r>
      <w:r w:rsidR="000C68B2" w:rsidRPr="000C68B2">
        <w:rPr>
          <w:lang w:val="en-AU"/>
        </w:rPr>
        <w:t>operating report and all other information prescribed or required by the Act.</w:t>
      </w:r>
    </w:p>
    <w:p w14:paraId="3DBF314C" w14:textId="77777777" w:rsidR="00ED57E0" w:rsidRPr="000C68B2" w:rsidRDefault="00ED57E0" w:rsidP="000C68B2">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AU"/>
        </w:rPr>
      </w:pPr>
    </w:p>
    <w:p w14:paraId="4E35126E" w14:textId="1FE96D95"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48.6 </w:t>
      </w:r>
      <w:r w:rsidR="003F640A">
        <w:rPr>
          <w:lang w:val="en-AU"/>
        </w:rPr>
        <w:tab/>
      </w:r>
      <w:r w:rsidRPr="000C68B2">
        <w:rPr>
          <w:lang w:val="en-AU"/>
        </w:rPr>
        <w:t>The National Executive must approve the financial statements submitted for each Financial Year of</w:t>
      </w:r>
      <w:r w:rsidR="003F640A">
        <w:rPr>
          <w:lang w:val="en-AU"/>
        </w:rPr>
        <w:t xml:space="preserve"> </w:t>
      </w:r>
      <w:r w:rsidRPr="000C68B2">
        <w:rPr>
          <w:lang w:val="en-AU"/>
        </w:rPr>
        <w:t>the Organisation and provide at no charge a copy of the full report (as defined in the Act) in</w:t>
      </w:r>
      <w:r w:rsidR="003F640A">
        <w:rPr>
          <w:lang w:val="en-AU"/>
        </w:rPr>
        <w:t xml:space="preserve"> </w:t>
      </w:r>
      <w:r w:rsidRPr="000C68B2">
        <w:rPr>
          <w:lang w:val="en-AU"/>
        </w:rPr>
        <w:t>accordance with the Act to the Members of the Organisation at least 21 days before the Annual</w:t>
      </w:r>
      <w:r w:rsidR="003F640A">
        <w:rPr>
          <w:lang w:val="en-AU"/>
        </w:rPr>
        <w:t xml:space="preserve"> </w:t>
      </w:r>
      <w:r w:rsidRPr="000C68B2">
        <w:rPr>
          <w:lang w:val="en-AU"/>
        </w:rPr>
        <w:t>General Meetings of the Organisation.</w:t>
      </w:r>
    </w:p>
    <w:p w14:paraId="591DB0B4"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2DD0147E" w14:textId="46009AFD"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48.7 </w:t>
      </w:r>
      <w:r w:rsidR="003F640A">
        <w:rPr>
          <w:lang w:val="en-AU"/>
        </w:rPr>
        <w:tab/>
      </w:r>
      <w:r w:rsidRPr="000C68B2">
        <w:rPr>
          <w:lang w:val="en-AU"/>
        </w:rPr>
        <w:t>The National Secretary-Treasurer may, subject to any direction by the National Executive, authorise</w:t>
      </w:r>
      <w:r w:rsidR="003F640A">
        <w:rPr>
          <w:lang w:val="en-AU"/>
        </w:rPr>
        <w:t xml:space="preserve"> </w:t>
      </w:r>
      <w:r w:rsidRPr="000C68B2">
        <w:rPr>
          <w:lang w:val="en-AU"/>
        </w:rPr>
        <w:t>the expenditure of the Organisation’s funds in such manner and pursuant to such delegations or</w:t>
      </w:r>
      <w:r w:rsidR="003F640A">
        <w:rPr>
          <w:lang w:val="en-AU"/>
        </w:rPr>
        <w:t xml:space="preserve"> </w:t>
      </w:r>
      <w:r w:rsidRPr="000C68B2">
        <w:rPr>
          <w:lang w:val="en-AU"/>
        </w:rPr>
        <w:t>subject to such controls as the National Executive or the auditors of the Organisation.</w:t>
      </w:r>
    </w:p>
    <w:p w14:paraId="2046B334" w14:textId="77777777" w:rsidR="003F640A" w:rsidRPr="000C68B2" w:rsidRDefault="003F640A" w:rsidP="000C68B2">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AU"/>
        </w:rPr>
      </w:pPr>
    </w:p>
    <w:p w14:paraId="2DED2314" w14:textId="146DD00E"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48.8 </w:t>
      </w:r>
      <w:r w:rsidR="003F640A">
        <w:rPr>
          <w:lang w:val="en-AU"/>
        </w:rPr>
        <w:tab/>
      </w:r>
      <w:r w:rsidRPr="000C68B2">
        <w:rPr>
          <w:lang w:val="en-AU"/>
        </w:rPr>
        <w:t>All moneys belonging to the Organisation, shall upon receipt, be paid into one or more bank</w:t>
      </w:r>
      <w:r w:rsidR="005D67EE">
        <w:rPr>
          <w:lang w:val="en-AU"/>
        </w:rPr>
        <w:t xml:space="preserve"> </w:t>
      </w:r>
      <w:r w:rsidRPr="000C68B2">
        <w:rPr>
          <w:lang w:val="en-AU"/>
        </w:rPr>
        <w:t>accounts expressly authorised by the National Executive.</w:t>
      </w:r>
    </w:p>
    <w:p w14:paraId="2E8E12D9"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2DD22FAA" w14:textId="4A91B6BC"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48.9 </w:t>
      </w:r>
      <w:r w:rsidR="003F640A">
        <w:rPr>
          <w:lang w:val="en-AU"/>
        </w:rPr>
        <w:tab/>
      </w:r>
      <w:r w:rsidRPr="000C68B2">
        <w:rPr>
          <w:lang w:val="en-AU"/>
        </w:rPr>
        <w:t>It shall be the duty of the National Secretary-Treasurer to ensure the correctness of all accounts</w:t>
      </w:r>
      <w:r w:rsidR="003F640A">
        <w:rPr>
          <w:lang w:val="en-AU"/>
        </w:rPr>
        <w:t xml:space="preserve"> </w:t>
      </w:r>
      <w:r w:rsidRPr="000C68B2">
        <w:rPr>
          <w:lang w:val="en-AU"/>
        </w:rPr>
        <w:t>payable of the Organisation and in exercising his duties as an Officer under the Act, the National</w:t>
      </w:r>
      <w:r w:rsidR="003F640A">
        <w:rPr>
          <w:lang w:val="en-AU"/>
        </w:rPr>
        <w:t xml:space="preserve"> </w:t>
      </w:r>
      <w:r w:rsidRPr="000C68B2">
        <w:rPr>
          <w:lang w:val="en-AU"/>
        </w:rPr>
        <w:t>Secretary-Treasurer shall be entitled to rely on the provisions of section 292 of the Act in relation to</w:t>
      </w:r>
      <w:r w:rsidR="003F640A">
        <w:rPr>
          <w:lang w:val="en-AU"/>
        </w:rPr>
        <w:t xml:space="preserve"> </w:t>
      </w:r>
      <w:r w:rsidRPr="000C68B2">
        <w:rPr>
          <w:lang w:val="en-AU"/>
        </w:rPr>
        <w:t>any reliance he places on the information or professional or expert advice provided to him in</w:t>
      </w:r>
      <w:r w:rsidR="003F640A">
        <w:rPr>
          <w:lang w:val="en-AU"/>
        </w:rPr>
        <w:t xml:space="preserve"> </w:t>
      </w:r>
      <w:r w:rsidRPr="000C68B2">
        <w:rPr>
          <w:lang w:val="en-AU"/>
        </w:rPr>
        <w:t>accordance with and subject to that section.</w:t>
      </w:r>
    </w:p>
    <w:p w14:paraId="531C2A81"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7736683C" w14:textId="16110897"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48.10</w:t>
      </w:r>
      <w:r w:rsidR="003F640A">
        <w:rPr>
          <w:lang w:val="en-AU"/>
        </w:rPr>
        <w:tab/>
      </w:r>
      <w:r w:rsidRPr="000C68B2">
        <w:rPr>
          <w:lang w:val="en-AU"/>
        </w:rPr>
        <w:t>The National Secretary-Treasurer may delegate any power vested in the office of the National</w:t>
      </w:r>
      <w:r w:rsidR="003F640A">
        <w:rPr>
          <w:lang w:val="en-AU"/>
        </w:rPr>
        <w:t xml:space="preserve"> </w:t>
      </w:r>
      <w:r w:rsidRPr="000C68B2">
        <w:rPr>
          <w:lang w:val="en-AU"/>
        </w:rPr>
        <w:t>Secretary-Treasurer to a committee of Officers, any other Officer or an employee of the Organisation</w:t>
      </w:r>
      <w:r w:rsidR="003F640A">
        <w:rPr>
          <w:lang w:val="en-AU"/>
        </w:rPr>
        <w:t xml:space="preserve"> </w:t>
      </w:r>
      <w:r w:rsidRPr="000C68B2">
        <w:rPr>
          <w:lang w:val="en-AU"/>
        </w:rPr>
        <w:t>provided that such delegation must be recorded in the statutory records of the Organisation or the</w:t>
      </w:r>
      <w:r w:rsidR="003F640A">
        <w:rPr>
          <w:lang w:val="en-AU"/>
        </w:rPr>
        <w:t xml:space="preserve"> </w:t>
      </w:r>
      <w:r w:rsidRPr="000C68B2">
        <w:rPr>
          <w:lang w:val="en-AU"/>
        </w:rPr>
        <w:t>minute book of the National Executive.</w:t>
      </w:r>
    </w:p>
    <w:p w14:paraId="26833464"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0783451B" w14:textId="20A5F1C5"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 xml:space="preserve">48.11 </w:t>
      </w:r>
      <w:r w:rsidR="005D67EE">
        <w:rPr>
          <w:lang w:val="en-AU"/>
        </w:rPr>
        <w:tab/>
      </w:r>
      <w:r w:rsidRPr="000C68B2">
        <w:rPr>
          <w:lang w:val="en-AU"/>
        </w:rPr>
        <w:t>The National Secretary-Treasurer, subject always to the Act, shall not be responsible for the exercise</w:t>
      </w:r>
      <w:r w:rsidR="00741F03">
        <w:rPr>
          <w:lang w:val="en-AU"/>
        </w:rPr>
        <w:t xml:space="preserve"> </w:t>
      </w:r>
      <w:r w:rsidRPr="000C68B2">
        <w:rPr>
          <w:lang w:val="en-AU"/>
        </w:rPr>
        <w:t>of a power by that person delegated under Rule 48.10 if it is believed on reasonable grounds that the</w:t>
      </w:r>
      <w:r w:rsidR="00741F03">
        <w:rPr>
          <w:lang w:val="en-AU"/>
        </w:rPr>
        <w:t xml:space="preserve"> </w:t>
      </w:r>
      <w:r w:rsidRPr="000C68B2">
        <w:rPr>
          <w:lang w:val="en-AU"/>
        </w:rPr>
        <w:t>delegate would exercise the power in conformity with the duties imposed on Officers under the Act,</w:t>
      </w:r>
      <w:r w:rsidR="00741F03">
        <w:rPr>
          <w:lang w:val="en-AU"/>
        </w:rPr>
        <w:t xml:space="preserve"> </w:t>
      </w:r>
      <w:r w:rsidRPr="000C68B2">
        <w:rPr>
          <w:lang w:val="en-AU"/>
        </w:rPr>
        <w:t>the FWA and these Rules and he believed on reasonable grounds, in good faith, and after making</w:t>
      </w:r>
      <w:r w:rsidR="00741F03">
        <w:rPr>
          <w:lang w:val="en-AU"/>
        </w:rPr>
        <w:t xml:space="preserve"> </w:t>
      </w:r>
      <w:r w:rsidRPr="000C68B2">
        <w:rPr>
          <w:lang w:val="en-AU"/>
        </w:rPr>
        <w:t>proper enquiry that the delegate was reliable and competent in relation to the power delegated.</w:t>
      </w:r>
    </w:p>
    <w:p w14:paraId="491C8297"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39F5AD3D" w14:textId="165913E6" w:rsidR="000C68B2"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48.12</w:t>
      </w:r>
      <w:r w:rsidR="00741F03">
        <w:rPr>
          <w:lang w:val="en-AU"/>
        </w:rPr>
        <w:tab/>
      </w:r>
      <w:r w:rsidRPr="000C68B2">
        <w:rPr>
          <w:lang w:val="en-AU"/>
        </w:rPr>
        <w:t>The provisions of section 285(1) of the Act shall apply to the exercise by the National Secretary-</w:t>
      </w:r>
      <w:r w:rsidR="00741F03">
        <w:rPr>
          <w:lang w:val="en-AU"/>
        </w:rPr>
        <w:t xml:space="preserve"> </w:t>
      </w:r>
      <w:r w:rsidRPr="000C68B2">
        <w:rPr>
          <w:lang w:val="en-AU"/>
        </w:rPr>
        <w:t>Treasurer of his or her duties to act with the degree of care and diligence that a reasonable person</w:t>
      </w:r>
      <w:r w:rsidR="00741F03">
        <w:rPr>
          <w:lang w:val="en-AU"/>
        </w:rPr>
        <w:t xml:space="preserve"> </w:t>
      </w:r>
      <w:r w:rsidRPr="000C68B2">
        <w:rPr>
          <w:lang w:val="en-AU"/>
        </w:rPr>
        <w:t>would exercise in the circumstances described in that section.</w:t>
      </w:r>
    </w:p>
    <w:p w14:paraId="2ADAC237" w14:textId="77777777" w:rsidR="003F640A" w:rsidRPr="000C68B2" w:rsidRDefault="003F640A"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p>
    <w:p w14:paraId="599209A5" w14:textId="49A9AE12" w:rsidR="00312FD4" w:rsidRPr="00345DF1" w:rsidRDefault="000C68B2" w:rsidP="005D67EE">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AU"/>
        </w:rPr>
      </w:pPr>
      <w:r w:rsidRPr="000C68B2">
        <w:rPr>
          <w:lang w:val="en-AU"/>
        </w:rPr>
        <w:t>48.1</w:t>
      </w:r>
      <w:r w:rsidR="00FF14EC">
        <w:rPr>
          <w:lang w:val="en-AU"/>
        </w:rPr>
        <w:t>3</w:t>
      </w:r>
      <w:r w:rsidR="00FF14EC">
        <w:rPr>
          <w:lang w:val="en-AU"/>
        </w:rPr>
        <w:tab/>
      </w:r>
      <w:r w:rsidRPr="000C68B2">
        <w:rPr>
          <w:lang w:val="en-AU"/>
        </w:rPr>
        <w:t>An authorised delegate under these Rules by virtue only of being a delegate, shall not be an officer</w:t>
      </w:r>
      <w:r w:rsidR="00FF14EC">
        <w:rPr>
          <w:lang w:val="en-AU"/>
        </w:rPr>
        <w:t xml:space="preserve"> </w:t>
      </w:r>
      <w:r w:rsidRPr="000C68B2">
        <w:rPr>
          <w:lang w:val="en-AU"/>
        </w:rPr>
        <w:t>under the Act unless the Act specifies otherwise.</w:t>
      </w:r>
    </w:p>
    <w:p w14:paraId="405C704E" w14:textId="77777777" w:rsidR="00A6161F" w:rsidRPr="00A6161F" w:rsidRDefault="00A616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trike/>
          <w:lang w:val="en-GB"/>
        </w:rPr>
      </w:pPr>
    </w:p>
    <w:p w14:paraId="354D3588" w14:textId="0C825F60" w:rsidR="00117B4F" w:rsidRPr="00DF4F3B" w:rsidRDefault="00A6161F">
      <w:pPr>
        <w:pStyle w:val="Heading2"/>
        <w:rPr>
          <w:noProof w:val="0"/>
        </w:rPr>
      </w:pPr>
      <w:r>
        <w:rPr>
          <w:noProof w:val="0"/>
          <w:lang w:val="en-GB"/>
        </w:rPr>
        <w:t xml:space="preserve"> </w:t>
      </w:r>
      <w:bookmarkStart w:id="59" w:name="_Toc176874506"/>
      <w:r w:rsidR="002A3756">
        <w:rPr>
          <w:noProof w:val="0"/>
          <w:lang w:val="en-GB"/>
        </w:rPr>
        <w:t>4</w:t>
      </w:r>
      <w:r w:rsidR="00C433B0" w:rsidRPr="0095421E">
        <w:rPr>
          <w:noProof w:val="0"/>
          <w:lang w:val="en-GB"/>
        </w:rPr>
        <w:t>9 -</w:t>
      </w:r>
      <w:r w:rsidR="00117B4F" w:rsidRPr="0095421E">
        <w:rPr>
          <w:noProof w:val="0"/>
          <w:lang w:val="en-GB"/>
        </w:rPr>
        <w:t xml:space="preserve"> AUDIT</w:t>
      </w:r>
      <w:bookmarkEnd w:id="59"/>
    </w:p>
    <w:p w14:paraId="6E0B6A09" w14:textId="77777777" w:rsidR="00117B4F" w:rsidRPr="00DF4F3B" w:rsidRDefault="00117B4F" w:rsidP="00966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p>
    <w:p w14:paraId="53F78886" w14:textId="7F68AE75" w:rsidR="002A3756" w:rsidRDefault="002A3756" w:rsidP="0096654E">
      <w:pPr>
        <w:spacing w:line="240" w:lineRule="atLeast"/>
        <w:ind w:left="709" w:hanging="709"/>
        <w:rPr>
          <w:lang w:val="en-AU"/>
        </w:rPr>
      </w:pPr>
      <w:r w:rsidRPr="002A3756">
        <w:rPr>
          <w:lang w:val="en-AU"/>
        </w:rPr>
        <w:t xml:space="preserve">49.1 </w:t>
      </w:r>
      <w:r>
        <w:rPr>
          <w:lang w:val="en-AU"/>
        </w:rPr>
        <w:tab/>
      </w:r>
      <w:r w:rsidRPr="002A3756">
        <w:rPr>
          <w:lang w:val="en-AU"/>
        </w:rPr>
        <w:t>The National Executive must by majority resolution, appoint a registered auditor in accordance with</w:t>
      </w:r>
      <w:r>
        <w:rPr>
          <w:lang w:val="en-AU"/>
        </w:rPr>
        <w:t xml:space="preserve"> </w:t>
      </w:r>
      <w:r w:rsidRPr="002A3756">
        <w:rPr>
          <w:lang w:val="en-AU"/>
        </w:rPr>
        <w:t>the Act and must remove an auditor in accordance with and subject to the Act.</w:t>
      </w:r>
    </w:p>
    <w:p w14:paraId="6DF9B56A" w14:textId="77777777" w:rsidR="002A3756" w:rsidRPr="002A3756" w:rsidRDefault="002A3756" w:rsidP="0096654E">
      <w:pPr>
        <w:spacing w:line="240" w:lineRule="atLeast"/>
        <w:ind w:left="709" w:hanging="709"/>
        <w:rPr>
          <w:lang w:val="en-AU"/>
        </w:rPr>
      </w:pPr>
    </w:p>
    <w:p w14:paraId="5F55A136" w14:textId="2DB51909" w:rsidR="002A3756" w:rsidRDefault="002A3756" w:rsidP="0096654E">
      <w:pPr>
        <w:spacing w:line="240" w:lineRule="atLeast"/>
        <w:ind w:left="709" w:hanging="709"/>
        <w:rPr>
          <w:lang w:val="en-AU"/>
        </w:rPr>
      </w:pPr>
      <w:r w:rsidRPr="002A3756">
        <w:rPr>
          <w:lang w:val="en-AU"/>
        </w:rPr>
        <w:t xml:space="preserve">49.2 </w:t>
      </w:r>
      <w:r>
        <w:rPr>
          <w:lang w:val="en-AU"/>
        </w:rPr>
        <w:tab/>
      </w:r>
      <w:r w:rsidRPr="002A3756">
        <w:rPr>
          <w:lang w:val="en-AU"/>
        </w:rPr>
        <w:t>Subject to compliance with Part 3 of Chapter 8 of the Act, the auditor appointed under Rule 49.1 and</w:t>
      </w:r>
      <w:r>
        <w:rPr>
          <w:lang w:val="en-AU"/>
        </w:rPr>
        <w:t xml:space="preserve"> </w:t>
      </w:r>
      <w:r w:rsidRPr="002A3756">
        <w:rPr>
          <w:lang w:val="en-AU"/>
        </w:rPr>
        <w:t>the persons duly authorised by the auditor in accordance with the Act must also observe the</w:t>
      </w:r>
      <w:r w:rsidR="00145C1E">
        <w:rPr>
          <w:lang w:val="en-AU"/>
        </w:rPr>
        <w:t xml:space="preserve"> </w:t>
      </w:r>
      <w:r w:rsidRPr="002A3756">
        <w:rPr>
          <w:lang w:val="en-AU"/>
        </w:rPr>
        <w:t>requirements of the Act and the Reporting Guidelines issued by the Delegate in respect</w:t>
      </w:r>
      <w:r w:rsidR="00145C1E">
        <w:rPr>
          <w:lang w:val="en-AU"/>
        </w:rPr>
        <w:t xml:space="preserve"> </w:t>
      </w:r>
      <w:r w:rsidRPr="002A3756">
        <w:rPr>
          <w:lang w:val="en-AU"/>
        </w:rPr>
        <w:t>of the financial statements and reports (including Notes) that must be provided in accordance with</w:t>
      </w:r>
      <w:r w:rsidR="00145C1E">
        <w:rPr>
          <w:lang w:val="en-AU"/>
        </w:rPr>
        <w:t xml:space="preserve"> </w:t>
      </w:r>
      <w:r w:rsidRPr="002A3756">
        <w:rPr>
          <w:lang w:val="en-AU"/>
        </w:rPr>
        <w:t>section 257 of the Act.</w:t>
      </w:r>
    </w:p>
    <w:p w14:paraId="1C083FF8" w14:textId="77777777" w:rsidR="00145C1E" w:rsidRPr="002A3756" w:rsidRDefault="00145C1E" w:rsidP="0096654E">
      <w:pPr>
        <w:spacing w:line="240" w:lineRule="atLeast"/>
        <w:ind w:left="709" w:hanging="709"/>
        <w:rPr>
          <w:lang w:val="en-AU"/>
        </w:rPr>
      </w:pPr>
    </w:p>
    <w:p w14:paraId="7AA3F9F3" w14:textId="6014960D" w:rsidR="002A3756" w:rsidRDefault="002A3756" w:rsidP="0096654E">
      <w:pPr>
        <w:spacing w:line="240" w:lineRule="atLeast"/>
        <w:ind w:left="709" w:hanging="709"/>
        <w:rPr>
          <w:lang w:val="en-AU"/>
        </w:rPr>
      </w:pPr>
      <w:r w:rsidRPr="002A3756">
        <w:rPr>
          <w:lang w:val="en-AU"/>
        </w:rPr>
        <w:t xml:space="preserve">49.3 </w:t>
      </w:r>
      <w:r w:rsidR="00145C1E">
        <w:rPr>
          <w:lang w:val="en-AU"/>
        </w:rPr>
        <w:tab/>
      </w:r>
      <w:r w:rsidRPr="002A3756">
        <w:rPr>
          <w:lang w:val="en-AU"/>
        </w:rPr>
        <w:t>The National Executive must forward or cause to be forwarded to the auditor (or auditors) any notice</w:t>
      </w:r>
      <w:r w:rsidR="00145C1E">
        <w:rPr>
          <w:lang w:val="en-AU"/>
        </w:rPr>
        <w:t xml:space="preserve"> </w:t>
      </w:r>
      <w:r w:rsidRPr="002A3756">
        <w:rPr>
          <w:lang w:val="en-AU"/>
        </w:rPr>
        <w:t>of and any communication relating to any meeting of the Organisation or of the National Executive</w:t>
      </w:r>
      <w:r w:rsidR="00145C1E">
        <w:rPr>
          <w:lang w:val="en-AU"/>
        </w:rPr>
        <w:t xml:space="preserve"> </w:t>
      </w:r>
      <w:r w:rsidRPr="002A3756">
        <w:rPr>
          <w:lang w:val="en-AU"/>
        </w:rPr>
        <w:t>at which the report of the auditor or any general purpose financial report to which their report relates,</w:t>
      </w:r>
      <w:r w:rsidR="00145C1E">
        <w:rPr>
          <w:lang w:val="en-AU"/>
        </w:rPr>
        <w:t xml:space="preserve"> </w:t>
      </w:r>
      <w:r w:rsidRPr="002A3756">
        <w:rPr>
          <w:lang w:val="en-AU"/>
        </w:rPr>
        <w:t>are to be presented, being a notice or communication which an eligible Member of the Organisation</w:t>
      </w:r>
      <w:r w:rsidR="00145C1E">
        <w:rPr>
          <w:lang w:val="en-AU"/>
        </w:rPr>
        <w:t xml:space="preserve"> </w:t>
      </w:r>
      <w:r w:rsidRPr="002A3756">
        <w:rPr>
          <w:lang w:val="en-AU"/>
        </w:rPr>
        <w:t>or an Officer would be entitled to receive.</w:t>
      </w:r>
    </w:p>
    <w:p w14:paraId="10CD4CD0" w14:textId="77777777" w:rsidR="00145C1E" w:rsidRPr="002A3756" w:rsidRDefault="00145C1E" w:rsidP="0096654E">
      <w:pPr>
        <w:spacing w:line="240" w:lineRule="atLeast"/>
        <w:ind w:left="709" w:hanging="709"/>
        <w:rPr>
          <w:lang w:val="en-AU"/>
        </w:rPr>
      </w:pPr>
    </w:p>
    <w:p w14:paraId="56ABE6DC" w14:textId="66FC1FC0" w:rsidR="002A3756" w:rsidRPr="00345DF1" w:rsidRDefault="002A3756" w:rsidP="0096654E">
      <w:pPr>
        <w:spacing w:line="240" w:lineRule="atLeast"/>
        <w:ind w:left="709" w:hanging="709"/>
        <w:rPr>
          <w:lang w:val="en-AU"/>
        </w:rPr>
      </w:pPr>
      <w:r w:rsidRPr="002A3756">
        <w:rPr>
          <w:lang w:val="en-AU"/>
        </w:rPr>
        <w:t xml:space="preserve">49.4 </w:t>
      </w:r>
      <w:r w:rsidR="00145C1E">
        <w:rPr>
          <w:lang w:val="en-AU"/>
        </w:rPr>
        <w:tab/>
      </w:r>
      <w:r w:rsidRPr="002A3756">
        <w:rPr>
          <w:lang w:val="en-AU"/>
        </w:rPr>
        <w:t>An auditor or auditors appointed under these Rules or the Act shall be entitled to attend and be heard</w:t>
      </w:r>
      <w:r w:rsidR="00145C1E">
        <w:rPr>
          <w:lang w:val="en-AU"/>
        </w:rPr>
        <w:t xml:space="preserve"> </w:t>
      </w:r>
      <w:r w:rsidRPr="002A3756">
        <w:rPr>
          <w:lang w:val="en-AU"/>
        </w:rPr>
        <w:t>at any meeting or part of a meeting to which section 260 of the Act applies.</w:t>
      </w:r>
    </w:p>
    <w:p w14:paraId="0373C71B" w14:textId="77777777" w:rsidR="002A3756" w:rsidRDefault="002A3756" w:rsidP="00CB038D">
      <w:pPr>
        <w:spacing w:line="240" w:lineRule="atLeast"/>
        <w:ind w:left="567" w:hanging="567"/>
        <w:rPr>
          <w:lang w:val="en-GB"/>
        </w:rPr>
      </w:pPr>
    </w:p>
    <w:p w14:paraId="1AAD82A7" w14:textId="77777777" w:rsidR="00CB038D" w:rsidRDefault="00CB0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D79F74B" w14:textId="470AFB67" w:rsidR="00117B4F" w:rsidRPr="00DF4F3B" w:rsidRDefault="00CB038D">
      <w:pPr>
        <w:pStyle w:val="Heading2"/>
        <w:rPr>
          <w:noProof w:val="0"/>
        </w:rPr>
      </w:pPr>
      <w:r>
        <w:rPr>
          <w:noProof w:val="0"/>
          <w:lang w:val="en-GB"/>
        </w:rPr>
        <w:t xml:space="preserve"> </w:t>
      </w:r>
      <w:bookmarkStart w:id="60" w:name="_Toc176874507"/>
      <w:r w:rsidR="003A2076">
        <w:rPr>
          <w:noProof w:val="0"/>
          <w:lang w:val="en-GB"/>
        </w:rPr>
        <w:t>5</w:t>
      </w:r>
      <w:r w:rsidRPr="00DF4F3B">
        <w:rPr>
          <w:noProof w:val="0"/>
          <w:lang w:val="en-GB"/>
        </w:rPr>
        <w:t>0</w:t>
      </w:r>
      <w:r w:rsidR="00117B4F" w:rsidRPr="00DF4F3B">
        <w:rPr>
          <w:noProof w:val="0"/>
          <w:lang w:val="en-GB"/>
        </w:rPr>
        <w:t xml:space="preserve"> - LOANS, GRANTS OR DONATIONS</w:t>
      </w:r>
      <w:bookmarkEnd w:id="60"/>
    </w:p>
    <w:p w14:paraId="1B10BBAF" w14:textId="77777777" w:rsidR="00117B4F" w:rsidRPr="00DF4F3B"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FCEE55" w14:textId="36784115" w:rsidR="00CB038D" w:rsidRDefault="00033367" w:rsidP="009665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50.1</w:t>
      </w:r>
      <w:r w:rsidR="0096654E">
        <w:rPr>
          <w:lang w:val="en-GB"/>
        </w:rPr>
        <w:tab/>
      </w:r>
      <w:r w:rsidR="00CB038D" w:rsidRPr="00DF4F3B">
        <w:rPr>
          <w:lang w:val="en-GB"/>
        </w:rPr>
        <w:t>Any loan, grant or donation of an amount exceeding $1,000 shall not be made unless the National Executive:</w:t>
      </w:r>
    </w:p>
    <w:p w14:paraId="553C205C" w14:textId="77777777" w:rsidR="003A2076" w:rsidRPr="00DF4F3B" w:rsidRDefault="003A2076" w:rsidP="00CB038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GB"/>
        </w:rPr>
      </w:pPr>
    </w:p>
    <w:p w14:paraId="340E82A6" w14:textId="52E3B599" w:rsidR="00966D98" w:rsidRDefault="00CB038D" w:rsidP="0096654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34" w:hanging="425"/>
        <w:rPr>
          <w:lang w:val="en-GB"/>
        </w:rPr>
      </w:pPr>
      <w:r w:rsidRPr="00DF4F3B">
        <w:rPr>
          <w:lang w:val="en-GB"/>
        </w:rPr>
        <w:t>(a)</w:t>
      </w:r>
      <w:r w:rsidRPr="00DF4F3B">
        <w:rPr>
          <w:lang w:val="en-GB"/>
        </w:rPr>
        <w:tab/>
      </w:r>
      <w:r w:rsidR="0096654E">
        <w:rPr>
          <w:lang w:val="en-GB"/>
        </w:rPr>
        <w:tab/>
      </w:r>
      <w:r w:rsidRPr="00DF4F3B">
        <w:rPr>
          <w:lang w:val="en-GB"/>
        </w:rPr>
        <w:t>is satisfied</w:t>
      </w:r>
      <w:r w:rsidR="00966D98">
        <w:rPr>
          <w:lang w:val="en-GB"/>
        </w:rPr>
        <w:t xml:space="preserve"> -</w:t>
      </w:r>
    </w:p>
    <w:p w14:paraId="3DA004FF" w14:textId="77777777" w:rsidR="003A2076" w:rsidRPr="00DF4F3B" w:rsidRDefault="003A2076" w:rsidP="00CB038D">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34" w:hanging="567"/>
        <w:rPr>
          <w:lang w:val="en-GB"/>
        </w:rPr>
      </w:pPr>
    </w:p>
    <w:p w14:paraId="57A2D98D" w14:textId="6F33D414" w:rsidR="00CB038D" w:rsidRDefault="00CB038D" w:rsidP="00CB038D">
      <w:pPr>
        <w:ind w:left="2127" w:hanging="709"/>
        <w:rPr>
          <w:lang w:val="en-GB"/>
        </w:rPr>
      </w:pPr>
      <w:r w:rsidRPr="00DF4F3B">
        <w:rPr>
          <w:lang w:val="en-GB"/>
        </w:rPr>
        <w:t>(i)</w:t>
      </w:r>
      <w:r w:rsidRPr="00DF4F3B">
        <w:rPr>
          <w:lang w:val="en-GB"/>
        </w:rPr>
        <w:tab/>
        <w:t>that the making of the loan, grant or donation is in accordance with the Rules of the Organisation</w:t>
      </w:r>
    </w:p>
    <w:p w14:paraId="325BF0E3" w14:textId="77777777" w:rsidR="003A2076" w:rsidRPr="00DF4F3B" w:rsidRDefault="003A2076" w:rsidP="00CB038D">
      <w:pPr>
        <w:ind w:left="2127" w:hanging="709"/>
        <w:rPr>
          <w:lang w:val="en-GB"/>
        </w:rPr>
      </w:pPr>
    </w:p>
    <w:p w14:paraId="74474A20" w14:textId="59CC8170" w:rsidR="00CB038D" w:rsidRDefault="00CB038D" w:rsidP="00345DF1">
      <w:pPr>
        <w:spacing w:line="240" w:lineRule="atLeast"/>
        <w:ind w:left="2127" w:hanging="709"/>
        <w:rPr>
          <w:lang w:val="en-GB"/>
        </w:rPr>
      </w:pPr>
      <w:r w:rsidRPr="00DF4F3B">
        <w:rPr>
          <w:lang w:val="en-GB"/>
        </w:rPr>
        <w:t>(ii)</w:t>
      </w:r>
      <w:r w:rsidRPr="00DF4F3B">
        <w:rPr>
          <w:lang w:val="en-GB"/>
        </w:rPr>
        <w:tab/>
        <w:t>in relation to a loan - that in the circumstances the security proposed to be given for the repayment of the loan is adequate and the proposed arrangements for the repayment of the loan are satisfactory</w:t>
      </w:r>
      <w:r w:rsidR="00282C9C">
        <w:rPr>
          <w:lang w:val="en-GB"/>
        </w:rPr>
        <w:t xml:space="preserve">; </w:t>
      </w:r>
      <w:r w:rsidRPr="00DF4F3B">
        <w:rPr>
          <w:lang w:val="en-GB"/>
        </w:rPr>
        <w:t>and</w:t>
      </w:r>
    </w:p>
    <w:p w14:paraId="00388F54" w14:textId="77777777" w:rsidR="00050C93" w:rsidRPr="00DF4F3B" w:rsidRDefault="00050C93" w:rsidP="00345DF1">
      <w:pPr>
        <w:spacing w:line="240" w:lineRule="atLeast"/>
        <w:ind w:left="2127" w:hanging="709"/>
        <w:rPr>
          <w:lang w:val="en-GB"/>
        </w:rPr>
      </w:pPr>
    </w:p>
    <w:p w14:paraId="6DF39E9D" w14:textId="77777777" w:rsidR="00CB038D" w:rsidRPr="00DF4F3B" w:rsidRDefault="00CB038D" w:rsidP="00CB038D">
      <w:pPr>
        <w:spacing w:line="240" w:lineRule="atLeast"/>
        <w:ind w:firstLine="709"/>
        <w:rPr>
          <w:lang w:val="en-GB"/>
        </w:rPr>
      </w:pPr>
    </w:p>
    <w:p w14:paraId="3618E9F1" w14:textId="77777777" w:rsidR="00CB038D" w:rsidRPr="00DF4F3B" w:rsidRDefault="00CB038D" w:rsidP="0096654E">
      <w:pPr>
        <w:spacing w:line="240" w:lineRule="atLeast"/>
        <w:ind w:left="1418" w:hanging="709"/>
        <w:rPr>
          <w:lang w:val="en-GB"/>
        </w:rPr>
      </w:pPr>
      <w:r w:rsidRPr="00DF4F3B">
        <w:rPr>
          <w:lang w:val="en-GB"/>
        </w:rPr>
        <w:lastRenderedPageBreak/>
        <w:t>(b)</w:t>
      </w:r>
      <w:r w:rsidRPr="00DF4F3B">
        <w:rPr>
          <w:lang w:val="en-GB"/>
        </w:rPr>
        <w:tab/>
        <w:t>has approved the making of the loan or grant or donation.</w:t>
      </w:r>
    </w:p>
    <w:p w14:paraId="74D39498" w14:textId="77777777" w:rsidR="00117B4F" w:rsidRPr="00DF4F3B" w:rsidRDefault="00117B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3F88772" w14:textId="65DB7BD6" w:rsidR="00CB038D" w:rsidRDefault="00033367" w:rsidP="00284DD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50.2</w:t>
      </w:r>
      <w:r w:rsidR="00CB038D" w:rsidRPr="00DF4F3B">
        <w:rPr>
          <w:lang w:val="en-GB"/>
        </w:rPr>
        <w:tab/>
        <w:t>The National Secretary-Treasurer shall lodge with the Agency an annual statement signed by an Officer of the Organisation</w:t>
      </w:r>
      <w:r w:rsidR="00284DD9">
        <w:rPr>
          <w:lang w:val="en-GB"/>
        </w:rPr>
        <w:t xml:space="preserve"> </w:t>
      </w:r>
      <w:r w:rsidR="00CB038D" w:rsidRPr="00DF4F3B">
        <w:rPr>
          <w:lang w:val="en-GB"/>
        </w:rPr>
        <w:t>in relation to loans grants and donations made in accordance with section 237 of the Act.</w:t>
      </w:r>
    </w:p>
    <w:p w14:paraId="207126EA" w14:textId="77777777" w:rsidR="007726A2" w:rsidRPr="00CB038D" w:rsidRDefault="007726A2" w:rsidP="00CB038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2FEE9448" w14:textId="71DA63B6" w:rsidR="00CB038D" w:rsidRPr="000227B5" w:rsidRDefault="00CB038D" w:rsidP="00071063">
      <w:pPr>
        <w:pStyle w:val="Heading2"/>
        <w:rPr>
          <w:lang w:val="en-GB"/>
        </w:rPr>
      </w:pPr>
      <w:bookmarkStart w:id="61" w:name="_Toc176874508"/>
      <w:r w:rsidRPr="000227B5">
        <w:rPr>
          <w:lang w:val="en-GB"/>
        </w:rPr>
        <w:t xml:space="preserve">PART X: </w:t>
      </w:r>
      <w:r w:rsidR="009D1FEA" w:rsidRPr="000227B5">
        <w:rPr>
          <w:lang w:val="en-GB"/>
        </w:rPr>
        <w:t>INDEMNITY</w:t>
      </w:r>
      <w:bookmarkEnd w:id="61"/>
    </w:p>
    <w:p w14:paraId="6EBB6D9D" w14:textId="46AA4083" w:rsidR="00117B4F" w:rsidRPr="00DF4F3B" w:rsidRDefault="00CB038D">
      <w:pPr>
        <w:pStyle w:val="Heading2"/>
        <w:rPr>
          <w:noProof w:val="0"/>
        </w:rPr>
      </w:pPr>
      <w:r w:rsidRPr="00DF4F3B">
        <w:rPr>
          <w:noProof w:val="0"/>
          <w:lang w:val="en-GB"/>
        </w:rPr>
        <w:t xml:space="preserve"> </w:t>
      </w:r>
      <w:bookmarkStart w:id="62" w:name="_Toc176874509"/>
      <w:r w:rsidR="009D1FEA">
        <w:rPr>
          <w:noProof w:val="0"/>
          <w:lang w:val="en-GB"/>
        </w:rPr>
        <w:t>5</w:t>
      </w:r>
      <w:r w:rsidRPr="00DF4F3B">
        <w:rPr>
          <w:noProof w:val="0"/>
          <w:lang w:val="en-GB"/>
        </w:rPr>
        <w:t>1</w:t>
      </w:r>
      <w:r w:rsidR="00117B4F" w:rsidRPr="00DF4F3B">
        <w:rPr>
          <w:noProof w:val="0"/>
          <w:lang w:val="en-GB"/>
        </w:rPr>
        <w:t xml:space="preserve"> - INDEMNIFICATION</w:t>
      </w:r>
      <w:bookmarkEnd w:id="62"/>
    </w:p>
    <w:p w14:paraId="2769099C" w14:textId="77777777" w:rsidR="00117B4F" w:rsidRPr="00DF4F3B"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3A27CF8" w14:textId="61525773" w:rsidR="00CB038D" w:rsidRPr="00DF4F3B" w:rsidRDefault="00033367" w:rsidP="0097304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51.1</w:t>
      </w:r>
      <w:r>
        <w:rPr>
          <w:lang w:val="en-GB"/>
        </w:rPr>
        <w:tab/>
      </w:r>
      <w:r w:rsidR="00973046">
        <w:rPr>
          <w:lang w:val="en-GB"/>
        </w:rPr>
        <w:tab/>
      </w:r>
      <w:r w:rsidR="00CB038D" w:rsidRPr="00DF4F3B">
        <w:rPr>
          <w:lang w:val="en-GB"/>
        </w:rPr>
        <w:t xml:space="preserve">The Organisation indemnifies every Officer, delegate of an Officer, </w:t>
      </w:r>
      <w:r w:rsidR="007F58E3" w:rsidRPr="00DF4F3B">
        <w:rPr>
          <w:lang w:val="en-GB"/>
        </w:rPr>
        <w:t xml:space="preserve">Subscriber </w:t>
      </w:r>
      <w:r w:rsidR="00CB038D" w:rsidRPr="00DF4F3B">
        <w:rPr>
          <w:lang w:val="en-GB"/>
        </w:rPr>
        <w:t xml:space="preserve">(and Representative of a </w:t>
      </w:r>
      <w:r w:rsidR="007F58E3" w:rsidRPr="00DF4F3B">
        <w:rPr>
          <w:lang w:val="en-GB"/>
        </w:rPr>
        <w:t>Subscriber</w:t>
      </w:r>
      <w:r w:rsidR="00CB038D" w:rsidRPr="00DF4F3B">
        <w:rPr>
          <w:lang w:val="en-GB"/>
        </w:rPr>
        <w:t xml:space="preserve">), trustee, Advisor, authorised representative of the Organisation, and any employee of the Organisation (in this Rule </w:t>
      </w:r>
      <w:r w:rsidR="007F58E3">
        <w:rPr>
          <w:lang w:val="en-GB"/>
        </w:rPr>
        <w:t>5</w:t>
      </w:r>
      <w:r w:rsidR="00CB038D" w:rsidRPr="00DF4F3B">
        <w:rPr>
          <w:lang w:val="en-GB"/>
        </w:rPr>
        <w:t xml:space="preserve">1, “the </w:t>
      </w:r>
      <w:r>
        <w:rPr>
          <w:lang w:val="en-GB"/>
        </w:rPr>
        <w:tab/>
      </w:r>
      <w:r w:rsidR="00CB038D" w:rsidRPr="00DF4F3B">
        <w:rPr>
          <w:lang w:val="en-GB"/>
        </w:rPr>
        <w:t>Indemnified”) from and against all costs, losses, charges and expenses, and damages  suffered or incurred by any of the Indemnified acting in good faith for or on behalf of or in representing the Organisation on any board or panel or committee or other entity or  in the discharge of his or her duties in accordance with these Rules save and except where the Indemnified acts unlawfully, fraudulently or negligently</w:t>
      </w:r>
      <w:r w:rsidR="00973046">
        <w:rPr>
          <w:lang w:val="en-GB"/>
        </w:rPr>
        <w:t>.</w:t>
      </w:r>
    </w:p>
    <w:p w14:paraId="0BA0DAAA" w14:textId="77777777" w:rsidR="00CB038D" w:rsidRPr="00DF4F3B" w:rsidRDefault="00CB0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trike/>
          <w:lang w:val="en-GB"/>
        </w:rPr>
      </w:pPr>
    </w:p>
    <w:p w14:paraId="493942AF" w14:textId="767F2DB1" w:rsidR="00CB038D" w:rsidRPr="00ED776A" w:rsidRDefault="0006368E" w:rsidP="00067D3C">
      <w:pPr>
        <w:pStyle w:val="Heading2"/>
        <w:rPr>
          <w:lang w:val="en-GB"/>
        </w:rPr>
      </w:pPr>
      <w:bookmarkStart w:id="63" w:name="_Toc176874510"/>
      <w:r>
        <w:rPr>
          <w:lang w:val="en-GB"/>
        </w:rPr>
        <w:t>52</w:t>
      </w:r>
      <w:r w:rsidR="00067D3C">
        <w:rPr>
          <w:lang w:val="en-GB"/>
        </w:rPr>
        <w:t xml:space="preserve"> </w:t>
      </w:r>
      <w:r w:rsidR="00CB038D" w:rsidRPr="00ED776A">
        <w:rPr>
          <w:lang w:val="en-GB"/>
        </w:rPr>
        <w:t>– SIGNING OF OTHER DOCUMENTS</w:t>
      </w:r>
      <w:bookmarkEnd w:id="63"/>
    </w:p>
    <w:p w14:paraId="34C02218" w14:textId="77777777" w:rsidR="00CB038D" w:rsidRPr="00ED776A" w:rsidRDefault="00CB038D" w:rsidP="00CB038D">
      <w:pPr>
        <w:tabs>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p>
    <w:p w14:paraId="49E8C97C" w14:textId="20C5B3B6" w:rsidR="00302A20" w:rsidRDefault="00033367" w:rsidP="00973046">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rPr>
          <w:lang w:val="en-GB"/>
        </w:rPr>
        <w:t>5</w:t>
      </w:r>
      <w:r w:rsidR="00676AA9">
        <w:rPr>
          <w:lang w:val="en-GB"/>
        </w:rPr>
        <w:t>2.1</w:t>
      </w:r>
      <w:r w:rsidR="00676AA9">
        <w:rPr>
          <w:lang w:val="en-GB"/>
        </w:rPr>
        <w:tab/>
      </w:r>
      <w:r w:rsidR="00CB038D" w:rsidRPr="00ED776A">
        <w:rPr>
          <w:lang w:val="en-GB"/>
        </w:rPr>
        <w:t>The National Executive may authorise in writing any person who is an Officer or an employee of the Organisation to sign or witness any contract or document instrument or thing that is required to be executed by the Organisation and may revoke any such authority by notice in writing to the person so authorised and by recording the authority and the revocation as the case may be in the records of the Organisation.</w:t>
      </w:r>
      <w:r w:rsidR="00CB038D" w:rsidRPr="00ED776A">
        <w:t xml:space="preserve"> </w:t>
      </w:r>
    </w:p>
    <w:p w14:paraId="7D0CC6A1" w14:textId="3310CAF7" w:rsidR="00CB038D" w:rsidRPr="00ED776A" w:rsidRDefault="00CB038D" w:rsidP="00CB038D">
      <w:pPr>
        <w:rPr>
          <w:rFonts w:ascii="Arial" w:hAnsi="Arial" w:cs="Arial"/>
          <w:b/>
          <w:lang w:val="en-GB"/>
        </w:rPr>
      </w:pPr>
    </w:p>
    <w:p w14:paraId="6E2D1A14" w14:textId="19B6A2A6" w:rsidR="00CB038D" w:rsidRPr="00CB038D" w:rsidRDefault="00A51B27" w:rsidP="00071063">
      <w:pPr>
        <w:pStyle w:val="Heading2"/>
        <w:rPr>
          <w:lang w:val="en-GB"/>
        </w:rPr>
      </w:pPr>
      <w:bookmarkStart w:id="64" w:name="_Toc176874511"/>
      <w:r w:rsidRPr="00ED776A">
        <w:rPr>
          <w:lang w:val="en-GB"/>
        </w:rPr>
        <w:t xml:space="preserve">PART </w:t>
      </w:r>
      <w:r w:rsidR="00CB038D" w:rsidRPr="00ED776A">
        <w:rPr>
          <w:lang w:val="en-GB"/>
        </w:rPr>
        <w:t xml:space="preserve">XI: </w:t>
      </w:r>
      <w:r w:rsidR="00F25A01" w:rsidRPr="00ED776A">
        <w:rPr>
          <w:lang w:val="en-GB"/>
        </w:rPr>
        <w:t>AMENDING THE RULES</w:t>
      </w:r>
      <w:bookmarkEnd w:id="64"/>
    </w:p>
    <w:p w14:paraId="534E7151" w14:textId="1FC0273D" w:rsidR="00117B4F" w:rsidRPr="00ED776A" w:rsidRDefault="00CB038D">
      <w:pPr>
        <w:pStyle w:val="Heading2"/>
        <w:rPr>
          <w:noProof w:val="0"/>
        </w:rPr>
      </w:pPr>
      <w:r>
        <w:rPr>
          <w:noProof w:val="0"/>
          <w:lang w:val="en-GB"/>
        </w:rPr>
        <w:t xml:space="preserve"> </w:t>
      </w:r>
      <w:bookmarkStart w:id="65" w:name="_Toc176874512"/>
      <w:r w:rsidR="00F25A01">
        <w:rPr>
          <w:noProof w:val="0"/>
          <w:lang w:val="en-GB"/>
        </w:rPr>
        <w:t>53</w:t>
      </w:r>
      <w:r w:rsidR="00117B4F" w:rsidRPr="00ED776A">
        <w:rPr>
          <w:noProof w:val="0"/>
          <w:lang w:val="en-GB"/>
        </w:rPr>
        <w:t xml:space="preserve"> - ALTERATION OF </w:t>
      </w:r>
      <w:r w:rsidR="00BE3963">
        <w:rPr>
          <w:noProof w:val="0"/>
          <w:lang w:val="en-GB"/>
        </w:rPr>
        <w:t xml:space="preserve">THE </w:t>
      </w:r>
      <w:r w:rsidR="00117B4F" w:rsidRPr="00ED776A">
        <w:rPr>
          <w:noProof w:val="0"/>
          <w:lang w:val="en-GB"/>
        </w:rPr>
        <w:t>RULES</w:t>
      </w:r>
      <w:bookmarkEnd w:id="65"/>
    </w:p>
    <w:p w14:paraId="035E1A9A" w14:textId="77777777" w:rsidR="00117B4F" w:rsidRPr="00ED776A"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2F482E" w14:textId="7303AB1A" w:rsidR="00CB038D" w:rsidRPr="00ED776A" w:rsidRDefault="00676AA9" w:rsidP="00A82B00">
      <w:pPr>
        <w:ind w:left="709" w:hanging="709"/>
        <w:rPr>
          <w:lang w:val="en-GB"/>
        </w:rPr>
      </w:pPr>
      <w:r>
        <w:rPr>
          <w:lang w:val="en-GB"/>
        </w:rPr>
        <w:t>53.1</w:t>
      </w:r>
      <w:r w:rsidR="00CB038D" w:rsidRPr="00ED776A">
        <w:rPr>
          <w:lang w:val="en-GB"/>
        </w:rPr>
        <w:tab/>
        <w:t xml:space="preserve">Subject to </w:t>
      </w:r>
      <w:r w:rsidR="00402863">
        <w:rPr>
          <w:lang w:val="en-GB"/>
        </w:rPr>
        <w:t>rule 53.2</w:t>
      </w:r>
      <w:r w:rsidR="00CB038D" w:rsidRPr="00ED776A">
        <w:rPr>
          <w:lang w:val="en-GB"/>
        </w:rPr>
        <w:t xml:space="preserve"> and the Act, these Rules may only be amended, rescinded, replaced or added to by a resolution of </w:t>
      </w:r>
      <w:r w:rsidR="00114C37">
        <w:rPr>
          <w:lang w:val="en-GB"/>
        </w:rPr>
        <w:t xml:space="preserve">those </w:t>
      </w:r>
      <w:r w:rsidR="00CB038D" w:rsidRPr="00ED776A">
        <w:rPr>
          <w:lang w:val="en-GB"/>
        </w:rPr>
        <w:t>Members (“Alteration”) passed at a Special General Meeting of the Organisation convened in accordance with these Rules; and any such Alteration shall only take effect in accordance with the Instrument issued by the Agency or its Delegate under the Act.</w:t>
      </w:r>
    </w:p>
    <w:p w14:paraId="4CF0FC6E" w14:textId="77777777" w:rsidR="00CB038D" w:rsidRPr="00ED776A" w:rsidRDefault="00CB038D" w:rsidP="00A82B00">
      <w:pPr>
        <w:ind w:left="709" w:hanging="709"/>
        <w:rPr>
          <w:lang w:val="en-GB"/>
        </w:rPr>
      </w:pPr>
    </w:p>
    <w:p w14:paraId="5410DB21" w14:textId="710B3DE3" w:rsidR="00CB038D" w:rsidRDefault="00676AA9" w:rsidP="00A82B00">
      <w:pPr>
        <w:ind w:left="709" w:hanging="709"/>
        <w:rPr>
          <w:lang w:val="en-GB"/>
        </w:rPr>
      </w:pPr>
      <w:r>
        <w:rPr>
          <w:lang w:val="en-GB"/>
        </w:rPr>
        <w:t>53.2</w:t>
      </w:r>
      <w:r w:rsidR="00CB038D" w:rsidRPr="00ED776A">
        <w:rPr>
          <w:lang w:val="en-GB"/>
        </w:rPr>
        <w:tab/>
        <w:t xml:space="preserve">The National Executive shall have power (without the need for a resolution of Members under </w:t>
      </w:r>
      <w:r w:rsidR="00672329">
        <w:rPr>
          <w:lang w:val="en-GB"/>
        </w:rPr>
        <w:t>Rule 53.1</w:t>
      </w:r>
      <w:r w:rsidR="00CB038D" w:rsidRPr="00ED776A">
        <w:rPr>
          <w:lang w:val="en-GB"/>
        </w:rPr>
        <w:t>) to rescind, replace,  alter or add to any Rule for the purpose of obtaining an Instrument or to effect any alteration required as a pre-condition to the issue of the Instrument, or as required by the Act or as the National Executive may think fit in order  to update the Rules in respect of terminology or other compliance requirements (including any alteration that provides for the Rules to be read consistently with the Act so as to enable the Organisation to comply with the Act) or to remove a ground of objection taken by an objector in accordance with the Act or to remove an objection raised by the General Manager, the Agency or any other person under the Act.</w:t>
      </w:r>
    </w:p>
    <w:p w14:paraId="25B372A8" w14:textId="77777777" w:rsidR="00CB038D" w:rsidRPr="00ED776A" w:rsidRDefault="00CB038D" w:rsidP="00345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0425F8F" w14:textId="55829023" w:rsidR="007A43F0" w:rsidRPr="007A43F0" w:rsidRDefault="007A43F0" w:rsidP="004615F2">
      <w:pPr>
        <w:pStyle w:val="Heading2"/>
        <w:rPr>
          <w:lang w:val="en-GB"/>
        </w:rPr>
      </w:pPr>
      <w:bookmarkStart w:id="66" w:name="_Toc176874513"/>
      <w:r w:rsidRPr="00ED776A">
        <w:rPr>
          <w:lang w:val="en-GB"/>
        </w:rPr>
        <w:lastRenderedPageBreak/>
        <w:t xml:space="preserve">PART XII: </w:t>
      </w:r>
      <w:r w:rsidR="00672329" w:rsidRPr="00ED776A">
        <w:rPr>
          <w:lang w:val="en-GB"/>
        </w:rPr>
        <w:t>NOTICE REQUIREMENTS</w:t>
      </w:r>
      <w:bookmarkEnd w:id="66"/>
    </w:p>
    <w:p w14:paraId="3D58EA8F" w14:textId="0CE07346" w:rsidR="00117B4F" w:rsidRPr="00ED776A" w:rsidRDefault="007A43F0">
      <w:pPr>
        <w:pStyle w:val="Heading2"/>
        <w:rPr>
          <w:noProof w:val="0"/>
        </w:rPr>
      </w:pPr>
      <w:r>
        <w:rPr>
          <w:noProof w:val="0"/>
          <w:lang w:val="en-GB"/>
        </w:rPr>
        <w:t xml:space="preserve"> </w:t>
      </w:r>
      <w:bookmarkStart w:id="67" w:name="_Toc176874514"/>
      <w:r w:rsidR="00672329">
        <w:rPr>
          <w:noProof w:val="0"/>
          <w:lang w:val="en-GB"/>
        </w:rPr>
        <w:t>54</w:t>
      </w:r>
      <w:r w:rsidR="00117B4F" w:rsidRPr="00ED776A">
        <w:rPr>
          <w:noProof w:val="0"/>
          <w:lang w:val="en-GB"/>
        </w:rPr>
        <w:t xml:space="preserve"> - NOTICES</w:t>
      </w:r>
      <w:bookmarkEnd w:id="67"/>
    </w:p>
    <w:p w14:paraId="172B424C" w14:textId="77777777" w:rsidR="00117B4F" w:rsidRPr="00ED776A"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19B28FC" w14:textId="3A981936" w:rsidR="007A43F0" w:rsidRPr="00ED776A" w:rsidRDefault="00CC1079" w:rsidP="00C64B2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54.1</w:t>
      </w:r>
      <w:r w:rsidR="007A43F0" w:rsidRPr="00ED776A">
        <w:rPr>
          <w:lang w:val="en-GB"/>
        </w:rPr>
        <w:tab/>
        <w:t>(a)</w:t>
      </w:r>
      <w:r w:rsidR="007A43F0" w:rsidRPr="00ED776A">
        <w:rPr>
          <w:lang w:val="en-GB"/>
        </w:rPr>
        <w:tab/>
        <w:t xml:space="preserve">A notice may be given by the Organisation to any </w:t>
      </w:r>
      <w:r w:rsidRPr="00ED776A">
        <w:rPr>
          <w:lang w:val="en-GB"/>
        </w:rPr>
        <w:t xml:space="preserve">Subscriber </w:t>
      </w:r>
      <w:r w:rsidR="007A43F0" w:rsidRPr="00ED776A">
        <w:rPr>
          <w:lang w:val="en-GB"/>
        </w:rPr>
        <w:t xml:space="preserve">or Officer, either personally or by post or by electronic means, to the person or Representative to the address supplied by it for the giving of notices to it.  </w:t>
      </w:r>
    </w:p>
    <w:p w14:paraId="68804168" w14:textId="77777777" w:rsidR="007A43F0" w:rsidRPr="00ED776A" w:rsidRDefault="007A43F0" w:rsidP="007A43F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34" w:hanging="1134"/>
        <w:rPr>
          <w:lang w:val="en-GB"/>
        </w:rPr>
      </w:pPr>
    </w:p>
    <w:p w14:paraId="1B5A2859" w14:textId="77777777" w:rsidR="007A43F0" w:rsidRPr="00ED776A" w:rsidRDefault="007A43F0" w:rsidP="00C64B23">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r w:rsidRPr="00ED776A">
        <w:rPr>
          <w:lang w:val="en-GB"/>
        </w:rPr>
        <w:t>(b)</w:t>
      </w:r>
      <w:r w:rsidRPr="00ED776A">
        <w:rPr>
          <w:lang w:val="en-GB"/>
        </w:rPr>
        <w:tab/>
        <w:t>Where a notice is sent by post, service of the notice shall be deemed to be effected by properly addressing, pre-paying and posting the letter containing the notice, and to have been effected at the time at which the letter would be delivered in the ordinary course of post in that place.</w:t>
      </w:r>
    </w:p>
    <w:p w14:paraId="323FE443" w14:textId="77777777" w:rsidR="007A43F0" w:rsidRPr="00ED776A" w:rsidRDefault="007A43F0" w:rsidP="007A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lang w:val="en-GB"/>
        </w:rPr>
      </w:pPr>
    </w:p>
    <w:p w14:paraId="58249DCE" w14:textId="181A2F6D" w:rsidR="007A43F0" w:rsidRPr="00ED776A" w:rsidRDefault="00CC1079"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54.2</w:t>
      </w:r>
      <w:r w:rsidR="007A43F0" w:rsidRPr="00ED776A">
        <w:rPr>
          <w:lang w:val="en-GB"/>
        </w:rPr>
        <w:tab/>
        <w:t xml:space="preserve">A notice may be given by a </w:t>
      </w:r>
      <w:r w:rsidRPr="00ED776A">
        <w:rPr>
          <w:lang w:val="en-GB"/>
        </w:rPr>
        <w:t xml:space="preserve">Subscriber </w:t>
      </w:r>
      <w:r w:rsidR="007A43F0" w:rsidRPr="00ED776A">
        <w:rPr>
          <w:lang w:val="en-GB"/>
        </w:rPr>
        <w:t xml:space="preserve">or an Officer to the Organisation by any of the means identified in </w:t>
      </w:r>
      <w:r>
        <w:rPr>
          <w:lang w:val="en-GB"/>
        </w:rPr>
        <w:t>Rule 54.1</w:t>
      </w:r>
      <w:r w:rsidR="007A43F0" w:rsidRPr="00ED776A">
        <w:rPr>
          <w:lang w:val="en-GB"/>
        </w:rPr>
        <w:t xml:space="preserve">, addressed to the relevant President or </w:t>
      </w:r>
      <w:r w:rsidR="00C73221">
        <w:rPr>
          <w:lang w:val="en-GB"/>
        </w:rPr>
        <w:t xml:space="preserve">National </w:t>
      </w:r>
      <w:r w:rsidR="007A43F0" w:rsidRPr="00ED776A">
        <w:rPr>
          <w:lang w:val="en-GB"/>
        </w:rPr>
        <w:t xml:space="preserve">Secretary-Treasurer provided that any such notice if given in accordance with these Rules must be signed or otherwise authorised by the </w:t>
      </w:r>
      <w:r w:rsidR="00C73221" w:rsidRPr="00ED776A">
        <w:rPr>
          <w:lang w:val="en-GB"/>
        </w:rPr>
        <w:t xml:space="preserve">Subscriber </w:t>
      </w:r>
      <w:r w:rsidR="007A43F0" w:rsidRPr="00ED776A">
        <w:rPr>
          <w:lang w:val="en-GB"/>
        </w:rPr>
        <w:t>o</w:t>
      </w:r>
      <w:r w:rsidR="00C73221">
        <w:rPr>
          <w:lang w:val="en-GB"/>
        </w:rPr>
        <w:t>r</w:t>
      </w:r>
      <w:r w:rsidR="007A43F0" w:rsidRPr="00ED776A">
        <w:rPr>
          <w:lang w:val="en-GB"/>
        </w:rPr>
        <w:t xml:space="preserve"> Officer (as the case may be) and shall not be invalidated if it is not addressed as required by this Rule.</w:t>
      </w:r>
    </w:p>
    <w:p w14:paraId="0FC6BBE9" w14:textId="77777777" w:rsidR="007A43F0" w:rsidRPr="00ED776A" w:rsidRDefault="007A43F0"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5623857A" w14:textId="6CD5AD91" w:rsidR="00302A20" w:rsidRDefault="00CC1079"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54.3</w:t>
      </w:r>
      <w:r w:rsidR="007A43F0" w:rsidRPr="00ED776A">
        <w:rPr>
          <w:lang w:val="en-GB"/>
        </w:rPr>
        <w:tab/>
        <w:t xml:space="preserve">An electronic notice must be sent to the email address of the recipient as notified by the recipient from time to time, and where the recipient is intended to be a relevant President or </w:t>
      </w:r>
      <w:r w:rsidR="00C73221">
        <w:rPr>
          <w:lang w:val="en-GB"/>
        </w:rPr>
        <w:t xml:space="preserve">National </w:t>
      </w:r>
      <w:r w:rsidR="007A43F0" w:rsidRPr="00ED776A">
        <w:rPr>
          <w:lang w:val="en-GB"/>
        </w:rPr>
        <w:t xml:space="preserve">Secretary-Treasurer, it may be addressed to </w:t>
      </w:r>
      <w:r w:rsidR="00C73221" w:rsidRPr="00096205">
        <w:rPr>
          <w:lang w:val="en-GB"/>
        </w:rPr>
        <w:t>Council@aigroup.com.au</w:t>
      </w:r>
      <w:r w:rsidR="007A43F0" w:rsidRPr="00096205">
        <w:rPr>
          <w:lang w:val="en-GB"/>
        </w:rPr>
        <w:t xml:space="preserve"> </w:t>
      </w:r>
      <w:r w:rsidR="007A43F0" w:rsidRPr="00ED776A">
        <w:rPr>
          <w:lang w:val="en-GB"/>
        </w:rPr>
        <w:t>or</w:t>
      </w:r>
      <w:r w:rsidR="007D6197">
        <w:rPr>
          <w:lang w:val="en-GB"/>
        </w:rPr>
        <w:t xml:space="preserve"> </w:t>
      </w:r>
      <w:r w:rsidR="00C73221" w:rsidRPr="00096205">
        <w:rPr>
          <w:lang w:val="en-GB"/>
        </w:rPr>
        <w:t>info@aigroup.com.au</w:t>
      </w:r>
      <w:r w:rsidR="007A43F0" w:rsidRPr="00096205">
        <w:rPr>
          <w:lang w:val="en-GB"/>
        </w:rPr>
        <w:t xml:space="preserve"> </w:t>
      </w:r>
      <w:r w:rsidR="007A43F0" w:rsidRPr="00ED776A">
        <w:rPr>
          <w:lang w:val="en-GB"/>
        </w:rPr>
        <w:t>or such other addresses as the Organisation may notify from time to time for such electronic receipt.</w:t>
      </w:r>
    </w:p>
    <w:p w14:paraId="2BC47D20"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2" w:hanging="702"/>
        <w:rPr>
          <w:lang w:val="en-GB"/>
        </w:rPr>
      </w:pPr>
    </w:p>
    <w:p w14:paraId="2C010C5E" w14:textId="3DA162CF" w:rsidR="00367F8A" w:rsidRPr="000227B5" w:rsidRDefault="007A43F0" w:rsidP="004615F2">
      <w:pPr>
        <w:pStyle w:val="Heading2"/>
      </w:pPr>
      <w:bookmarkStart w:id="68" w:name="_Toc176874515"/>
      <w:r w:rsidRPr="000227B5">
        <w:t>PART XI</w:t>
      </w:r>
      <w:r w:rsidR="00C73221">
        <w:t>II</w:t>
      </w:r>
      <w:r w:rsidRPr="000227B5">
        <w:t xml:space="preserve">: </w:t>
      </w:r>
      <w:r w:rsidR="00C73221" w:rsidRPr="000227B5">
        <w:t>WINDING UP THE ORGANISATION</w:t>
      </w:r>
      <w:bookmarkEnd w:id="68"/>
    </w:p>
    <w:p w14:paraId="3F444086" w14:textId="7358712B" w:rsidR="00117B4F" w:rsidRPr="00ED776A" w:rsidRDefault="007A43F0">
      <w:pPr>
        <w:pStyle w:val="Heading2"/>
      </w:pPr>
      <w:r w:rsidRPr="00ED776A">
        <w:t xml:space="preserve"> </w:t>
      </w:r>
      <w:bookmarkStart w:id="69" w:name="_Toc176874516"/>
      <w:r w:rsidR="00553D86">
        <w:t>55</w:t>
      </w:r>
      <w:r w:rsidR="00117B4F" w:rsidRPr="00ED776A">
        <w:t xml:space="preserve"> - DISSOLUTION OF THE ORGANISATION</w:t>
      </w:r>
      <w:bookmarkEnd w:id="69"/>
    </w:p>
    <w:p w14:paraId="386C2E5F" w14:textId="77777777" w:rsidR="00117B4F" w:rsidRPr="00ED776A"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93BB640" w14:textId="3F4E3A4A" w:rsidR="007A43F0" w:rsidRPr="00ED776A" w:rsidRDefault="00ED776A"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sidRPr="00ED776A">
        <w:rPr>
          <w:lang w:val="en-GB"/>
        </w:rPr>
        <w:t xml:space="preserve"> </w:t>
      </w:r>
      <w:r w:rsidR="004A794B">
        <w:rPr>
          <w:lang w:val="en-GB"/>
        </w:rPr>
        <w:t>55.1</w:t>
      </w:r>
      <w:r w:rsidR="007A43F0" w:rsidRPr="00ED776A">
        <w:rPr>
          <w:lang w:val="en-GB"/>
        </w:rPr>
        <w:tab/>
        <w:t>The Organisation must give notice of a special resolution to be considered at a Special General Meeting of the Organisation to dissolve the Organisation and dispose of the assets and any surplus funds of the Organisation (after paying all creditors and meeting all liabilities of the Organisation).</w:t>
      </w:r>
    </w:p>
    <w:p w14:paraId="72CB7084" w14:textId="77777777" w:rsidR="007A43F0" w:rsidRPr="00ED776A" w:rsidRDefault="007A43F0"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01A86BCC" w14:textId="6643D318" w:rsidR="007A43F0" w:rsidRPr="00ED776A" w:rsidRDefault="00C00BF8"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55.2</w:t>
      </w:r>
      <w:r w:rsidR="007A43F0" w:rsidRPr="00ED776A">
        <w:rPr>
          <w:lang w:val="en-GB"/>
        </w:rPr>
        <w:tab/>
        <w:t xml:space="preserve">Only Financial Members on the Register of the Organisation on the day before the issue of the notice of Special General Meeting under </w:t>
      </w:r>
      <w:r w:rsidR="00DE1855">
        <w:rPr>
          <w:lang w:val="en-GB"/>
        </w:rPr>
        <w:t>Rule 55.1</w:t>
      </w:r>
      <w:r w:rsidR="007A43F0" w:rsidRPr="00ED776A">
        <w:rPr>
          <w:lang w:val="en-GB"/>
        </w:rPr>
        <w:t xml:space="preserve"> shall be entitled to attend and vote at the meeting in accordance with these Rules.</w:t>
      </w:r>
    </w:p>
    <w:p w14:paraId="353C1DB1" w14:textId="77777777" w:rsidR="007A43F0" w:rsidRPr="00ED776A" w:rsidRDefault="007A43F0"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p>
    <w:p w14:paraId="5E4BEC10" w14:textId="2F0ED218" w:rsidR="007A43F0" w:rsidRDefault="001009A6" w:rsidP="0019741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55.3</w:t>
      </w:r>
      <w:r w:rsidR="007A43F0" w:rsidRPr="00ED776A">
        <w:rPr>
          <w:lang w:val="en-GB"/>
        </w:rPr>
        <w:tab/>
        <w:t>For a special resolution of Members under this Rule</w:t>
      </w:r>
      <w:r>
        <w:rPr>
          <w:lang w:val="en-GB"/>
        </w:rPr>
        <w:t>:</w:t>
      </w:r>
    </w:p>
    <w:p w14:paraId="79081EBC" w14:textId="77777777" w:rsidR="001009A6" w:rsidRPr="00ED776A" w:rsidRDefault="001009A6" w:rsidP="007A43F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GB"/>
        </w:rPr>
      </w:pPr>
    </w:p>
    <w:p w14:paraId="21AC0236" w14:textId="0B8BC145" w:rsidR="007A43F0" w:rsidRPr="00ED776A" w:rsidRDefault="007A43F0" w:rsidP="0019741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r w:rsidRPr="00ED776A">
        <w:rPr>
          <w:lang w:val="en-GB"/>
        </w:rPr>
        <w:t>(a)</w:t>
      </w:r>
      <w:r w:rsidRPr="00ED776A">
        <w:rPr>
          <w:lang w:val="en-GB"/>
        </w:rPr>
        <w:tab/>
        <w:t>not less than 28 days’ written notice must be given to the Members and the auditors of the Organisation; and</w:t>
      </w:r>
    </w:p>
    <w:p w14:paraId="5EDD8C0F" w14:textId="77777777" w:rsidR="007A43F0" w:rsidRPr="00ED776A" w:rsidRDefault="007A43F0" w:rsidP="0019741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p>
    <w:p w14:paraId="74530F5C" w14:textId="77777777" w:rsidR="007A43F0" w:rsidRPr="00ED776A" w:rsidRDefault="007A43F0" w:rsidP="00197410">
      <w:pPr>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r w:rsidRPr="00ED776A">
        <w:rPr>
          <w:lang w:val="en-GB"/>
        </w:rPr>
        <w:t>(b)</w:t>
      </w:r>
      <w:r w:rsidRPr="00ED776A">
        <w:rPr>
          <w:lang w:val="en-GB"/>
        </w:rPr>
        <w:tab/>
        <w:t>to be valid it must be passed by 75% of the Financial Members present in person or by proxy at the meeting; and</w:t>
      </w:r>
    </w:p>
    <w:p w14:paraId="31813C8D" w14:textId="77777777" w:rsidR="007A43F0" w:rsidRPr="00ED776A" w:rsidRDefault="007A43F0" w:rsidP="0019741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p>
    <w:p w14:paraId="45FCB813" w14:textId="77777777" w:rsidR="007A43F0" w:rsidRPr="00ED776A" w:rsidRDefault="007A43F0" w:rsidP="00197410">
      <w:pPr>
        <w:tabs>
          <w:tab w:val="left" w:pos="567"/>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709"/>
        <w:rPr>
          <w:lang w:val="en-GB"/>
        </w:rPr>
      </w:pPr>
      <w:r w:rsidRPr="00ED776A">
        <w:rPr>
          <w:lang w:val="en-GB"/>
        </w:rPr>
        <w:t>(c)</w:t>
      </w:r>
      <w:r w:rsidRPr="00ED776A">
        <w:rPr>
          <w:lang w:val="en-GB"/>
        </w:rPr>
        <w:tab/>
        <w:t xml:space="preserve">such vote must be taken by poll or ballot at the Special General Meeting in accordance with the Act. </w:t>
      </w:r>
    </w:p>
    <w:p w14:paraId="0B2E9C5A" w14:textId="77777777" w:rsidR="007A43F0" w:rsidRPr="00ED776A" w:rsidRDefault="007A43F0" w:rsidP="007A43F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34" w:hanging="567"/>
        <w:rPr>
          <w:lang w:val="en-GB"/>
        </w:rPr>
      </w:pPr>
    </w:p>
    <w:p w14:paraId="1630EE4E" w14:textId="669EA1F5" w:rsidR="007A43F0" w:rsidRPr="00ED776A" w:rsidRDefault="006515E5" w:rsidP="00D751C8">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55.4</w:t>
      </w:r>
      <w:r w:rsidR="007A43F0" w:rsidRPr="00ED776A">
        <w:rPr>
          <w:lang w:val="en-GB"/>
        </w:rPr>
        <w:tab/>
        <w:t>(a)</w:t>
      </w:r>
      <w:r w:rsidR="007A43F0" w:rsidRPr="00ED776A">
        <w:rPr>
          <w:lang w:val="en-GB"/>
        </w:rPr>
        <w:tab/>
        <w:t>Should the number of Financial Members at any time fall below 25, the Organisation shall then be defunct; or</w:t>
      </w:r>
    </w:p>
    <w:p w14:paraId="6E32F65B" w14:textId="77777777" w:rsidR="007A43F0" w:rsidRPr="00ED776A" w:rsidRDefault="007A43F0" w:rsidP="00D75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p>
    <w:p w14:paraId="342200F6" w14:textId="514725C0" w:rsidR="007A43F0" w:rsidRPr="00ED776A" w:rsidRDefault="00D751C8" w:rsidP="00D751C8">
      <w:pPr>
        <w:tabs>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lastRenderedPageBreak/>
        <w:tab/>
      </w:r>
      <w:r w:rsidR="007A43F0" w:rsidRPr="00ED776A">
        <w:rPr>
          <w:lang w:val="en-GB"/>
        </w:rPr>
        <w:t>(b)</w:t>
      </w:r>
      <w:r w:rsidR="007A43F0" w:rsidRPr="00ED776A">
        <w:rPr>
          <w:lang w:val="en-GB"/>
        </w:rPr>
        <w:tab/>
      </w:r>
      <w:r>
        <w:rPr>
          <w:lang w:val="en-GB"/>
        </w:rPr>
        <w:tab/>
      </w:r>
      <w:r w:rsidR="007A43F0" w:rsidRPr="00ED776A">
        <w:rPr>
          <w:lang w:val="en-GB"/>
        </w:rPr>
        <w:t>If any other grounds for the dissolution or de-registration of the Organisation under the Act applies to the Organisation, and the FWC or its delegate, so approves the dissolution or de-registration on the application of any person who was a National Office-bearer at the time</w:t>
      </w:r>
      <w:r w:rsidR="00197410">
        <w:rPr>
          <w:lang w:val="en-GB"/>
        </w:rPr>
        <w:t>;</w:t>
      </w:r>
    </w:p>
    <w:p w14:paraId="178BB99B" w14:textId="77777777" w:rsidR="007A43F0" w:rsidRPr="00ED776A" w:rsidRDefault="007A43F0" w:rsidP="007A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p>
    <w:p w14:paraId="665C39C9" w14:textId="1904600C" w:rsidR="007A43F0" w:rsidRPr="007A43F0" w:rsidRDefault="007A43F0" w:rsidP="00D751C8">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67" w:hanging="567"/>
        <w:rPr>
          <w:lang w:val="en-GB"/>
        </w:rPr>
      </w:pPr>
      <w:r w:rsidRPr="00ED776A">
        <w:rPr>
          <w:lang w:val="en-GB"/>
        </w:rPr>
        <w:tab/>
      </w:r>
      <w:r w:rsidR="00D751C8">
        <w:rPr>
          <w:lang w:val="en-GB"/>
        </w:rPr>
        <w:tab/>
      </w:r>
      <w:r w:rsidRPr="00ED776A">
        <w:rPr>
          <w:lang w:val="en-GB"/>
        </w:rPr>
        <w:t xml:space="preserve">then the Organisation shall be de-registered or cancelled or otherwise wound up as the </w:t>
      </w:r>
      <w:r w:rsidR="00D751C8">
        <w:rPr>
          <w:lang w:val="en-GB"/>
        </w:rPr>
        <w:tab/>
      </w:r>
      <w:r w:rsidRPr="00ED776A">
        <w:rPr>
          <w:lang w:val="en-GB"/>
        </w:rPr>
        <w:t xml:space="preserve">FWC may see fit without further notice to Members or any other person under these Rules </w:t>
      </w:r>
      <w:r w:rsidR="00D751C8">
        <w:rPr>
          <w:lang w:val="en-GB"/>
        </w:rPr>
        <w:tab/>
      </w:r>
      <w:r w:rsidRPr="00ED776A">
        <w:rPr>
          <w:lang w:val="en-GB"/>
        </w:rPr>
        <w:t>and otherwise in accordance with the Act or any order by the FWC in that case.</w:t>
      </w:r>
    </w:p>
    <w:p w14:paraId="59423E1F" w14:textId="77777777" w:rsidR="00117B4F"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561FC6" w14:textId="27B854F8" w:rsidR="00117B4F" w:rsidRPr="00ED776A" w:rsidRDefault="007A43F0">
      <w:pPr>
        <w:pStyle w:val="Heading2"/>
        <w:rPr>
          <w:noProof w:val="0"/>
        </w:rPr>
      </w:pPr>
      <w:r>
        <w:rPr>
          <w:noProof w:val="0"/>
          <w:lang w:val="en-GB"/>
        </w:rPr>
        <w:t xml:space="preserve"> </w:t>
      </w:r>
      <w:bookmarkStart w:id="70" w:name="_Toc176874517"/>
      <w:r w:rsidR="006515E5">
        <w:rPr>
          <w:noProof w:val="0"/>
          <w:lang w:val="en-GB"/>
        </w:rPr>
        <w:t>56</w:t>
      </w:r>
      <w:r w:rsidR="00117B4F" w:rsidRPr="00ED776A">
        <w:rPr>
          <w:noProof w:val="0"/>
          <w:lang w:val="en-GB"/>
        </w:rPr>
        <w:t xml:space="preserve"> - DISPOSAL OF FUNDS</w:t>
      </w:r>
      <w:bookmarkEnd w:id="70"/>
    </w:p>
    <w:p w14:paraId="4C0DDA14" w14:textId="77777777" w:rsidR="00117B4F" w:rsidRPr="00ED776A" w:rsidRDefault="00117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A74015D" w14:textId="0226898C" w:rsidR="00302A20" w:rsidRDefault="006515E5" w:rsidP="00483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56.1</w:t>
      </w:r>
      <w:r>
        <w:rPr>
          <w:lang w:val="en-GB"/>
        </w:rPr>
        <w:tab/>
      </w:r>
      <w:r w:rsidR="00117B4F" w:rsidRPr="00ED776A">
        <w:rPr>
          <w:lang w:val="en-GB"/>
        </w:rPr>
        <w:t xml:space="preserve">Upon </w:t>
      </w:r>
      <w:r w:rsidR="007A43F0" w:rsidRPr="00ED776A">
        <w:rPr>
          <w:lang w:val="en-GB"/>
        </w:rPr>
        <w:t xml:space="preserve">a resolution for </w:t>
      </w:r>
      <w:r w:rsidR="00117B4F" w:rsidRPr="00ED776A">
        <w:rPr>
          <w:lang w:val="en-GB"/>
        </w:rPr>
        <w:t>the dissolution of the Organisation, the meeting deciding upon such dissolution</w:t>
      </w:r>
      <w:r w:rsidR="007A43F0" w:rsidRPr="00ED776A">
        <w:rPr>
          <w:lang w:val="en-GB"/>
        </w:rPr>
        <w:t xml:space="preserve">, or should </w:t>
      </w:r>
      <w:r w:rsidR="002C7478">
        <w:rPr>
          <w:lang w:val="en-GB"/>
        </w:rPr>
        <w:t>Rule 55.4</w:t>
      </w:r>
      <w:r w:rsidR="001E613C">
        <w:rPr>
          <w:lang w:val="en-GB"/>
        </w:rPr>
        <w:t xml:space="preserve"> </w:t>
      </w:r>
      <w:r w:rsidR="007A43F0" w:rsidRPr="00ED776A">
        <w:rPr>
          <w:lang w:val="en-GB"/>
        </w:rPr>
        <w:t xml:space="preserve">apply, </w:t>
      </w:r>
      <w:r w:rsidR="00117B4F" w:rsidRPr="00ED776A">
        <w:rPr>
          <w:lang w:val="en-GB"/>
        </w:rPr>
        <w:t xml:space="preserve">the remaining </w:t>
      </w:r>
      <w:r w:rsidR="007A43F0" w:rsidRPr="00ED776A">
        <w:rPr>
          <w:lang w:val="en-GB"/>
        </w:rPr>
        <w:t>M</w:t>
      </w:r>
      <w:r w:rsidR="00117B4F" w:rsidRPr="00ED776A">
        <w:rPr>
          <w:lang w:val="en-GB"/>
        </w:rPr>
        <w:t>embers of the Organisation</w:t>
      </w:r>
      <w:r w:rsidR="006E195C">
        <w:rPr>
          <w:lang w:val="en-GB"/>
        </w:rPr>
        <w:t>,</w:t>
      </w:r>
      <w:r w:rsidR="00117B4F" w:rsidRPr="00ED776A">
        <w:rPr>
          <w:lang w:val="en-GB"/>
        </w:rPr>
        <w:t xml:space="preserve"> after providing for payment of all debts then due, </w:t>
      </w:r>
      <w:r w:rsidR="007A43F0" w:rsidRPr="00ED776A">
        <w:rPr>
          <w:lang w:val="en-GB"/>
        </w:rPr>
        <w:t xml:space="preserve">may </w:t>
      </w:r>
      <w:r w:rsidR="00117B4F" w:rsidRPr="00ED776A">
        <w:rPr>
          <w:lang w:val="en-GB"/>
        </w:rPr>
        <w:t xml:space="preserve">provide either for the payment of the funds remaining </w:t>
      </w:r>
      <w:r w:rsidR="007A43F0" w:rsidRPr="00ED776A">
        <w:rPr>
          <w:lang w:val="en-GB"/>
        </w:rPr>
        <w:t>a registered o</w:t>
      </w:r>
      <w:r w:rsidR="00117B4F" w:rsidRPr="00ED776A">
        <w:rPr>
          <w:lang w:val="en-GB"/>
        </w:rPr>
        <w:t xml:space="preserve">rganisation of </w:t>
      </w:r>
      <w:r w:rsidR="007A43F0" w:rsidRPr="00ED776A">
        <w:rPr>
          <w:lang w:val="en-GB"/>
        </w:rPr>
        <w:t>e</w:t>
      </w:r>
      <w:r w:rsidR="00117B4F" w:rsidRPr="00ED776A">
        <w:rPr>
          <w:lang w:val="en-GB"/>
        </w:rPr>
        <w:t xml:space="preserve">mployers </w:t>
      </w:r>
      <w:r w:rsidR="007A43F0" w:rsidRPr="00ED776A">
        <w:rPr>
          <w:lang w:val="en-GB"/>
        </w:rPr>
        <w:t xml:space="preserve">or other incorporated association </w:t>
      </w:r>
      <w:r w:rsidR="00117B4F" w:rsidRPr="00ED776A">
        <w:rPr>
          <w:lang w:val="en-GB"/>
        </w:rPr>
        <w:t>having objects similar</w:t>
      </w:r>
      <w:r w:rsidR="001E613C">
        <w:rPr>
          <w:lang w:val="en-GB"/>
        </w:rPr>
        <w:t xml:space="preserve"> </w:t>
      </w:r>
      <w:r w:rsidR="00117B4F" w:rsidRPr="00ED776A">
        <w:rPr>
          <w:lang w:val="en-GB"/>
        </w:rPr>
        <w:t>to the objects of the Organisation</w:t>
      </w:r>
      <w:r w:rsidR="002C7478">
        <w:rPr>
          <w:lang w:val="en-GB"/>
        </w:rPr>
        <w:t>.</w:t>
      </w:r>
    </w:p>
    <w:p w14:paraId="11CD2504" w14:textId="77777777" w:rsidR="00117B4F"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611C2CE" w14:textId="6F575618" w:rsidR="00322006" w:rsidRPr="000227B5" w:rsidRDefault="00322006" w:rsidP="004615F2">
      <w:pPr>
        <w:pStyle w:val="Heading2"/>
        <w:rPr>
          <w:lang w:val="en-GB"/>
        </w:rPr>
      </w:pPr>
      <w:bookmarkStart w:id="71" w:name="_Toc176874518"/>
      <w:r w:rsidRPr="000227B5">
        <w:rPr>
          <w:lang w:val="en-GB"/>
        </w:rPr>
        <w:t>PART X</w:t>
      </w:r>
      <w:r w:rsidR="002C7478">
        <w:rPr>
          <w:lang w:val="en-GB"/>
        </w:rPr>
        <w:t>I</w:t>
      </w:r>
      <w:r w:rsidRPr="000227B5">
        <w:rPr>
          <w:lang w:val="en-GB"/>
        </w:rPr>
        <w:t xml:space="preserve">V: </w:t>
      </w:r>
      <w:r w:rsidR="002C7478" w:rsidRPr="000227B5">
        <w:rPr>
          <w:lang w:val="en-GB"/>
        </w:rPr>
        <w:t>TRANSITION RULES</w:t>
      </w:r>
      <w:bookmarkEnd w:id="71"/>
    </w:p>
    <w:p w14:paraId="726AFCB9" w14:textId="048ED294" w:rsidR="00F75D18" w:rsidRDefault="00F75D18" w:rsidP="00E91B82">
      <w:pPr>
        <w:pStyle w:val="Heading2"/>
        <w:rPr>
          <w:rFonts w:cs="Arial"/>
          <w:lang w:val="en-GB"/>
        </w:rPr>
      </w:pPr>
      <w:bookmarkStart w:id="72" w:name="_Toc176874519"/>
      <w:r w:rsidRPr="00ED776A">
        <w:rPr>
          <w:rFonts w:cs="Arial"/>
          <w:lang w:val="en-GB"/>
        </w:rPr>
        <w:t>5</w:t>
      </w:r>
      <w:r w:rsidR="002C7478">
        <w:rPr>
          <w:rFonts w:cs="Arial"/>
          <w:lang w:val="en-GB"/>
        </w:rPr>
        <w:t>7</w:t>
      </w:r>
      <w:r w:rsidRPr="00ED776A">
        <w:rPr>
          <w:rFonts w:cs="Arial"/>
          <w:lang w:val="en-GB"/>
        </w:rPr>
        <w:t xml:space="preserve"> – TRANSITION RULE</w:t>
      </w:r>
      <w:bookmarkEnd w:id="72"/>
    </w:p>
    <w:p w14:paraId="04CD4F69" w14:textId="0CACA9CC" w:rsidR="002C7478" w:rsidRDefault="002C7478" w:rsidP="002C7478">
      <w:pPr>
        <w:rPr>
          <w:lang w:val="en-GB"/>
        </w:rPr>
      </w:pPr>
    </w:p>
    <w:p w14:paraId="59647381" w14:textId="12B6C922" w:rsidR="004D50FC" w:rsidRDefault="004D50FC" w:rsidP="00483DB3">
      <w:pPr>
        <w:ind w:left="709" w:hanging="709"/>
        <w:rPr>
          <w:lang w:val="en-AU"/>
        </w:rPr>
      </w:pPr>
      <w:r w:rsidRPr="004D50FC">
        <w:rPr>
          <w:lang w:val="en-AU"/>
        </w:rPr>
        <w:t xml:space="preserve">57.1 </w:t>
      </w:r>
      <w:r>
        <w:rPr>
          <w:lang w:val="en-AU"/>
        </w:rPr>
        <w:tab/>
      </w:r>
      <w:r w:rsidRPr="004D50FC">
        <w:rPr>
          <w:lang w:val="en-AU"/>
        </w:rPr>
        <w:t>Notwithstanding Rules 1 to 56 inclusive which shall take effect on the Certification Date (‘the New</w:t>
      </w:r>
      <w:r>
        <w:rPr>
          <w:lang w:val="en-AU"/>
        </w:rPr>
        <w:t xml:space="preserve"> </w:t>
      </w:r>
      <w:r w:rsidRPr="004D50FC">
        <w:rPr>
          <w:lang w:val="en-AU"/>
        </w:rPr>
        <w:t>Rules’), the National Officers of the Organisation who were elected or appointed under the Rules</w:t>
      </w:r>
      <w:r>
        <w:rPr>
          <w:lang w:val="en-AU"/>
        </w:rPr>
        <w:t xml:space="preserve"> </w:t>
      </w:r>
      <w:r w:rsidRPr="004D50FC">
        <w:rPr>
          <w:lang w:val="en-AU"/>
        </w:rPr>
        <w:t>that were in effect up to the Certification Date of the New Rules (‘the former Rules’) and who were</w:t>
      </w:r>
      <w:r>
        <w:rPr>
          <w:lang w:val="en-AU"/>
        </w:rPr>
        <w:t xml:space="preserve"> </w:t>
      </w:r>
      <w:r w:rsidRPr="004D50FC">
        <w:rPr>
          <w:lang w:val="en-AU"/>
        </w:rPr>
        <w:t>still in office on the Certification Date (the “former Officers”) will continue to hold office in the</w:t>
      </w:r>
      <w:r>
        <w:rPr>
          <w:lang w:val="en-AU"/>
        </w:rPr>
        <w:t xml:space="preserve"> </w:t>
      </w:r>
      <w:r w:rsidRPr="004D50FC">
        <w:rPr>
          <w:lang w:val="en-AU"/>
        </w:rPr>
        <w:t>National Executive until the date on which the National Officers under the New Rules elected in the</w:t>
      </w:r>
      <w:r>
        <w:rPr>
          <w:lang w:val="en-AU"/>
        </w:rPr>
        <w:t xml:space="preserve"> </w:t>
      </w:r>
      <w:r w:rsidRPr="004D50FC">
        <w:rPr>
          <w:lang w:val="en-AU"/>
        </w:rPr>
        <w:t>Election Period immediately following the Certification Date (the “first Election Period”) assume</w:t>
      </w:r>
      <w:r>
        <w:rPr>
          <w:lang w:val="en-AU"/>
        </w:rPr>
        <w:t xml:space="preserve"> </w:t>
      </w:r>
      <w:r w:rsidRPr="004D50FC">
        <w:rPr>
          <w:lang w:val="en-AU"/>
        </w:rPr>
        <w:t>office (the “New Commencement Date”). Former officers are able to be elected or appointed as</w:t>
      </w:r>
      <w:r>
        <w:rPr>
          <w:lang w:val="en-AU"/>
        </w:rPr>
        <w:t xml:space="preserve"> </w:t>
      </w:r>
      <w:r w:rsidRPr="004D50FC">
        <w:rPr>
          <w:lang w:val="en-AU"/>
        </w:rPr>
        <w:t>National Officers under the New Rules.</w:t>
      </w:r>
    </w:p>
    <w:p w14:paraId="094ED8D9" w14:textId="77777777" w:rsidR="004D50FC" w:rsidRPr="004D50FC" w:rsidRDefault="004D50FC" w:rsidP="00483DB3">
      <w:pPr>
        <w:ind w:left="709" w:hanging="709"/>
        <w:rPr>
          <w:lang w:val="en-AU"/>
        </w:rPr>
      </w:pPr>
    </w:p>
    <w:p w14:paraId="665A1F0E" w14:textId="275F7BB4" w:rsidR="004D50FC" w:rsidRDefault="004D50FC" w:rsidP="00483DB3">
      <w:pPr>
        <w:ind w:left="709" w:hanging="709"/>
        <w:rPr>
          <w:lang w:val="en-AU"/>
        </w:rPr>
      </w:pPr>
      <w:r w:rsidRPr="004D50FC">
        <w:rPr>
          <w:lang w:val="en-AU"/>
        </w:rPr>
        <w:t xml:space="preserve">57.2 </w:t>
      </w:r>
      <w:r>
        <w:rPr>
          <w:lang w:val="en-AU"/>
        </w:rPr>
        <w:tab/>
      </w:r>
      <w:r w:rsidRPr="004D50FC">
        <w:rPr>
          <w:lang w:val="en-AU"/>
        </w:rPr>
        <w:t>The Branches that operated under the former Rules are abolished on the Certification Date of the</w:t>
      </w:r>
      <w:r>
        <w:rPr>
          <w:lang w:val="en-AU"/>
        </w:rPr>
        <w:t xml:space="preserve"> </w:t>
      </w:r>
      <w:r w:rsidRPr="004D50FC">
        <w:rPr>
          <w:lang w:val="en-AU"/>
        </w:rPr>
        <w:t>New Rules.</w:t>
      </w:r>
    </w:p>
    <w:p w14:paraId="151972DF" w14:textId="77777777" w:rsidR="004D50FC" w:rsidRPr="004D50FC" w:rsidRDefault="004D50FC" w:rsidP="00483DB3">
      <w:pPr>
        <w:ind w:left="709" w:hanging="709"/>
        <w:rPr>
          <w:lang w:val="en-AU"/>
        </w:rPr>
      </w:pPr>
    </w:p>
    <w:p w14:paraId="56FABED1" w14:textId="341C9F6B" w:rsidR="002C7478" w:rsidRPr="00345DF1" w:rsidRDefault="004D50FC" w:rsidP="00483DB3">
      <w:pPr>
        <w:ind w:left="709" w:hanging="709"/>
        <w:rPr>
          <w:lang w:val="en-AU"/>
        </w:rPr>
      </w:pPr>
      <w:r w:rsidRPr="004D50FC">
        <w:rPr>
          <w:lang w:val="en-AU"/>
        </w:rPr>
        <w:t xml:space="preserve">57.3 </w:t>
      </w:r>
      <w:r>
        <w:rPr>
          <w:lang w:val="en-AU"/>
        </w:rPr>
        <w:tab/>
      </w:r>
      <w:r w:rsidRPr="004D50FC">
        <w:rPr>
          <w:lang w:val="en-AU"/>
        </w:rPr>
        <w:t>The Branch Officers who were in office under the former Rules shall cease to hold office and the</w:t>
      </w:r>
      <w:r>
        <w:rPr>
          <w:lang w:val="en-AU"/>
        </w:rPr>
        <w:t xml:space="preserve"> </w:t>
      </w:r>
      <w:r w:rsidRPr="004D50FC">
        <w:rPr>
          <w:lang w:val="en-AU"/>
        </w:rPr>
        <w:t>Branch Offices under the former Rules shall be abolished on the Certification Date of the New</w:t>
      </w:r>
      <w:r>
        <w:rPr>
          <w:lang w:val="en-AU"/>
        </w:rPr>
        <w:t xml:space="preserve"> </w:t>
      </w:r>
      <w:r w:rsidRPr="004D50FC">
        <w:rPr>
          <w:lang w:val="en-AU"/>
        </w:rPr>
        <w:t>Rules.</w:t>
      </w:r>
    </w:p>
    <w:p w14:paraId="20BDD113" w14:textId="19B7C25A" w:rsidR="002C7478" w:rsidRDefault="002C7478" w:rsidP="002C7478">
      <w:pPr>
        <w:rPr>
          <w:lang w:val="en-GB"/>
        </w:rPr>
      </w:pPr>
    </w:p>
    <w:p w14:paraId="39A7BB68" w14:textId="5232A21D" w:rsidR="002C7478" w:rsidRDefault="002C7478" w:rsidP="002C7478">
      <w:pPr>
        <w:rPr>
          <w:lang w:val="en-GB"/>
        </w:rPr>
      </w:pPr>
    </w:p>
    <w:p w14:paraId="2CE8F352" w14:textId="77777777" w:rsidR="007726A2" w:rsidRDefault="007726A2" w:rsidP="00DA39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CB4BC1" w14:textId="77777777" w:rsidR="00117B4F" w:rsidRDefault="00117B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r>
        <w:rPr>
          <w:lang w:val="en-GB"/>
        </w:rPr>
        <w:t xml:space="preserve">         ***</w:t>
      </w:r>
      <w:bookmarkStart w:id="73" w:name="EndOfRules"/>
      <w:r>
        <w:rPr>
          <w:lang w:val="en-GB"/>
        </w:rPr>
        <w:t>END OF RULES</w:t>
      </w:r>
      <w:bookmarkEnd w:id="73"/>
      <w:r>
        <w:rPr>
          <w:lang w:val="en-GB"/>
        </w:rPr>
        <w:t>***</w:t>
      </w:r>
    </w:p>
    <w:p w14:paraId="605BC4F2" w14:textId="77777777" w:rsidR="00F84CC5" w:rsidRDefault="00F84CC5"/>
    <w:sectPr w:rsidR="00F84CC5">
      <w:headerReference w:type="even" r:id="rId15"/>
      <w:headerReference w:type="default" r:id="rId16"/>
      <w:footerReference w:type="default" r:id="rId17"/>
      <w:headerReference w:type="first" r:id="rId18"/>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C6EF" w14:textId="77777777" w:rsidR="00C54830" w:rsidRDefault="00C54830">
      <w:r>
        <w:separator/>
      </w:r>
    </w:p>
  </w:endnote>
  <w:endnote w:type="continuationSeparator" w:id="0">
    <w:p w14:paraId="7877E4FB" w14:textId="77777777" w:rsidR="00C54830" w:rsidRDefault="00C5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B044" w14:textId="4E924FD4" w:rsidR="00A036A9" w:rsidRDefault="00000000">
    <w:pPr>
      <w:pStyle w:val="Footer"/>
      <w:pBdr>
        <w:top w:val="single" w:sz="8" w:space="1" w:color="auto"/>
      </w:pBdr>
      <w:tabs>
        <w:tab w:val="clear" w:pos="4320"/>
        <w:tab w:val="clear" w:pos="8640"/>
        <w:tab w:val="right" w:pos="9496"/>
      </w:tabs>
    </w:pPr>
    <w:fldSimple w:instr=" REF LastAlteration   \* MERGEFORMAT ">
      <w:r w:rsidR="00A036A9">
        <w:rPr>
          <w:lang w:val="en-GB"/>
        </w:rPr>
        <w:t>163V:</w:t>
      </w:r>
      <w:r w:rsidR="00A036A9" w:rsidRPr="00455400">
        <w:rPr>
          <w:spacing w:val="-4"/>
        </w:rPr>
        <w:t xml:space="preserve"> </w:t>
      </w:r>
      <w:r w:rsidR="00A036A9" w:rsidRPr="00184CCD">
        <w:rPr>
          <w:spacing w:val="-4"/>
        </w:rPr>
        <w:t>I</w:t>
      </w:r>
      <w:r w:rsidR="00A036A9" w:rsidRPr="009B76AB">
        <w:rPr>
          <w:spacing w:val="-4"/>
        </w:rPr>
        <w:t>ncorporates</w:t>
      </w:r>
      <w:r w:rsidR="00A036A9" w:rsidRPr="00184CCD">
        <w:rPr>
          <w:spacing w:val="1"/>
        </w:rPr>
        <w:t xml:space="preserve"> </w:t>
      </w:r>
      <w:r w:rsidR="00A036A9" w:rsidRPr="00184CCD">
        <w:t>a</w:t>
      </w:r>
      <w:r w:rsidR="00A036A9" w:rsidRPr="009B76AB">
        <w:t>lt</w:t>
      </w:r>
      <w:r w:rsidR="00A036A9" w:rsidRPr="00184CCD">
        <w:t>e</w:t>
      </w:r>
      <w:r w:rsidR="00A036A9" w:rsidRPr="009B76AB">
        <w:t>r</w:t>
      </w:r>
      <w:r w:rsidR="00A036A9" w:rsidRPr="00184CCD">
        <w:t>a</w:t>
      </w:r>
      <w:r w:rsidR="00A036A9" w:rsidRPr="009B76AB">
        <w:t>ti</w:t>
      </w:r>
      <w:r w:rsidR="00A036A9" w:rsidRPr="00184CCD">
        <w:t>ons of</w:t>
      </w:r>
      <w:r w:rsidR="00A036A9">
        <w:t xml:space="preserve"> </w:t>
      </w:r>
      <w:r w:rsidR="00C71855">
        <w:t xml:space="preserve">6 September </w:t>
      </w:r>
      <w:r w:rsidR="004B5173">
        <w:t xml:space="preserve">2024 </w:t>
      </w:r>
      <w:r w:rsidR="004B5173" w:rsidRPr="00184CCD">
        <w:rPr>
          <w:spacing w:val="1"/>
        </w:rPr>
        <w:t>(</w:t>
      </w:r>
      <w:r w:rsidR="004B5173">
        <w:rPr>
          <w:spacing w:val="1"/>
        </w:rPr>
        <w:t>R2024/80)</w:t>
      </w:r>
      <w:r w:rsidR="00A036A9" w:rsidRPr="009B76AB">
        <w:t>]</w:t>
      </w:r>
      <w:r w:rsidR="00A036A9">
        <w:t xml:space="preserve"> </w:t>
      </w:r>
    </w:fldSimple>
    <w:r w:rsidR="00A036A9">
      <w:tab/>
    </w:r>
    <w:r w:rsidR="00A036A9">
      <w:fldChar w:fldCharType="begin"/>
    </w:r>
    <w:r w:rsidR="00A036A9">
      <w:instrText xml:space="preserve"> PAGE  \* MERGEFORMAT </w:instrText>
    </w:r>
    <w:r w:rsidR="00A036A9">
      <w:fldChar w:fldCharType="separate"/>
    </w:r>
    <w:r w:rsidR="00A036A9">
      <w:t>ii</w:t>
    </w:r>
    <w:r w:rsidR="00A036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1FFC" w14:textId="77777777" w:rsidR="00A036A9" w:rsidRDefault="00A0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875C" w14:textId="6BF42608" w:rsidR="00A036A9" w:rsidRDefault="00A036A9">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 MERGEFORMAT </w:instrText>
    </w:r>
    <w:r>
      <w:rPr>
        <w:rFonts w:ascii="Arial" w:hAnsi="Arial"/>
        <w:sz w:val="20"/>
      </w:rPr>
      <w:fldChar w:fldCharType="separate"/>
    </w:r>
    <w:r w:rsidR="00DB5EEC">
      <w:rPr>
        <w:lang w:val="en-GB"/>
      </w:rPr>
      <w:t>163V:</w:t>
    </w:r>
    <w:r w:rsidR="00DB5EEC" w:rsidRPr="00455400">
      <w:rPr>
        <w:spacing w:val="-4"/>
      </w:rPr>
      <w:t xml:space="preserve"> </w:t>
    </w:r>
    <w:r w:rsidR="00DB5EEC" w:rsidRPr="00184CCD">
      <w:rPr>
        <w:spacing w:val="-4"/>
      </w:rPr>
      <w:t>I</w:t>
    </w:r>
    <w:r w:rsidR="00DB5EEC" w:rsidRPr="00DB5EEC">
      <w:rPr>
        <w:spacing w:val="-4"/>
      </w:rPr>
      <w:t>ncorporates</w:t>
    </w:r>
    <w:r w:rsidR="00DB5EEC" w:rsidRPr="00184CCD">
      <w:rPr>
        <w:spacing w:val="1"/>
      </w:rPr>
      <w:t xml:space="preserve"> </w:t>
    </w:r>
    <w:r w:rsidR="00DB5EEC" w:rsidRPr="00184CCD">
      <w:t>a</w:t>
    </w:r>
    <w:r w:rsidR="00DB5EEC" w:rsidRPr="00DB5EEC">
      <w:t>lt</w:t>
    </w:r>
    <w:r w:rsidR="00DB5EEC" w:rsidRPr="00184CCD">
      <w:t>e</w:t>
    </w:r>
    <w:r w:rsidR="00DB5EEC" w:rsidRPr="00DB5EEC">
      <w:t>r</w:t>
    </w:r>
    <w:r w:rsidR="00DB5EEC" w:rsidRPr="00184CCD">
      <w:t>a</w:t>
    </w:r>
    <w:r w:rsidR="00DB5EEC" w:rsidRPr="00DB5EEC">
      <w:t>ti</w:t>
    </w:r>
    <w:r w:rsidR="00DB5EEC" w:rsidRPr="00184CCD">
      <w:t>ons of</w:t>
    </w:r>
    <w:r w:rsidR="00DB5EEC">
      <w:t xml:space="preserve"> 6 September 2024 </w:t>
    </w:r>
    <w:r w:rsidR="00DB5EEC" w:rsidRPr="00184CCD">
      <w:rPr>
        <w:spacing w:val="1"/>
      </w:rPr>
      <w:t>(</w:t>
    </w:r>
    <w:r w:rsidR="00DB5EEC">
      <w:rPr>
        <w:spacing w:val="1"/>
      </w:rPr>
      <w:t>R2024/80)</w:t>
    </w:r>
    <w:r w:rsidR="00DB5EEC" w:rsidRPr="00DB5EEC">
      <w:t>]</w:t>
    </w:r>
    <w:r w:rsidR="00DB5EEC">
      <w:t xml:space="preserve"> </w:t>
    </w:r>
    <w:r>
      <w:rPr>
        <w:rFonts w:ascii="Arial" w:hAnsi="Arial"/>
        <w:sz w:val="20"/>
      </w:rPr>
      <w:fldChar w:fldCharType="end"/>
    </w:r>
    <w:r>
      <w:rPr>
        <w:rFonts w:ascii="Arial" w:hAnsi="Arial"/>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53</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PAGEREF  EndOfRules  \* MERGEFORMAT </w:instrText>
    </w:r>
    <w:r>
      <w:rPr>
        <w:rStyle w:val="PageNumber"/>
        <w:rFonts w:ascii="Arial" w:hAnsi="Arial" w:cs="Arial"/>
        <w:sz w:val="20"/>
      </w:rPr>
      <w:fldChar w:fldCharType="separate"/>
    </w:r>
    <w:r w:rsidR="002D130E">
      <w:rPr>
        <w:rStyle w:val="PageNumber"/>
        <w:rFonts w:ascii="Arial" w:hAnsi="Arial" w:cs="Arial"/>
        <w:sz w:val="20"/>
      </w:rPr>
      <w:t>37</w:t>
    </w:r>
    <w:r>
      <w:rPr>
        <w:rStyle w:val="PageNumber"/>
        <w:rFonts w:ascii="Arial" w:hAnsi="Arial" w:cs="Arial"/>
        <w:sz w:val="20"/>
      </w:rPr>
      <w:fldChar w:fldCharType="end"/>
    </w:r>
    <w:r>
      <w:rPr>
        <w:rStyle w:val="PageNumber"/>
        <w:rFonts w:ascii="Arial" w:hAnsi="Arial" w:cs="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39BF" w14:textId="77777777" w:rsidR="00C54830" w:rsidRDefault="00C54830">
      <w:r>
        <w:separator/>
      </w:r>
    </w:p>
  </w:footnote>
  <w:footnote w:type="continuationSeparator" w:id="0">
    <w:p w14:paraId="2D7854AE" w14:textId="77777777" w:rsidR="00C54830" w:rsidRDefault="00C5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6D74" w14:textId="77777777" w:rsidR="00A036A9" w:rsidRDefault="00A0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A37C" w14:textId="77777777" w:rsidR="00A036A9" w:rsidRDefault="00A036A9">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308D" w14:textId="77777777" w:rsidR="00A036A9" w:rsidRDefault="00A03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725E" w14:textId="77777777" w:rsidR="00A036A9" w:rsidRDefault="00A03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F4DA" w14:textId="65AC6932" w:rsidR="00A036A9" w:rsidRDefault="00000000">
    <w:pPr>
      <w:pStyle w:val="Header"/>
      <w:pBdr>
        <w:bottom w:val="single" w:sz="4" w:space="1" w:color="auto"/>
      </w:pBdr>
    </w:pPr>
    <w:fldSimple w:instr=" STYLEREF \l &quot;Heading 2&quot; \* MERGEFORMAT ">
      <w:r w:rsidR="002D130E">
        <w:t>3 – OBJECTS OF THE ORGANISATION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946E" w14:textId="77777777" w:rsidR="00A036A9" w:rsidRDefault="00A0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A2D"/>
    <w:multiLevelType w:val="hybridMultilevel"/>
    <w:tmpl w:val="69683DC2"/>
    <w:lvl w:ilvl="0" w:tplc="A0009E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6C055F"/>
    <w:multiLevelType w:val="hybridMultilevel"/>
    <w:tmpl w:val="61AEEF74"/>
    <w:lvl w:ilvl="0" w:tplc="5FEA15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34A38"/>
    <w:multiLevelType w:val="hybridMultilevel"/>
    <w:tmpl w:val="F1DE8A0A"/>
    <w:lvl w:ilvl="0" w:tplc="20140332">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09E84CA5"/>
    <w:multiLevelType w:val="hybridMultilevel"/>
    <w:tmpl w:val="110403A0"/>
    <w:lvl w:ilvl="0" w:tplc="B31E3AD2">
      <w:start w:val="1"/>
      <w:numFmt w:val="lowerRoman"/>
      <w:lvlText w:val="(%1)"/>
      <w:lvlJc w:val="left"/>
      <w:pPr>
        <w:ind w:left="1790" w:hanging="72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4" w15:restartNumberingAfterBreak="0">
    <w:nsid w:val="102D476C"/>
    <w:multiLevelType w:val="hybridMultilevel"/>
    <w:tmpl w:val="5CE07EBE"/>
    <w:lvl w:ilvl="0" w:tplc="20140332">
      <w:start w:val="1"/>
      <w:numFmt w:val="lowerRoman"/>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5" w15:restartNumberingAfterBreak="0">
    <w:nsid w:val="1500463F"/>
    <w:multiLevelType w:val="hybridMultilevel"/>
    <w:tmpl w:val="B004209A"/>
    <w:lvl w:ilvl="0" w:tplc="507C010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1EBA"/>
    <w:multiLevelType w:val="hybridMultilevel"/>
    <w:tmpl w:val="E996DC52"/>
    <w:lvl w:ilvl="0" w:tplc="262A8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CC55E6"/>
    <w:multiLevelType w:val="hybridMultilevel"/>
    <w:tmpl w:val="5844BAF0"/>
    <w:lvl w:ilvl="0" w:tplc="60622D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65EA7"/>
    <w:multiLevelType w:val="hybridMultilevel"/>
    <w:tmpl w:val="FC920CD4"/>
    <w:lvl w:ilvl="0" w:tplc="4D12F98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21EE5614"/>
    <w:multiLevelType w:val="hybridMultilevel"/>
    <w:tmpl w:val="F8D0CE52"/>
    <w:lvl w:ilvl="0" w:tplc="29A6098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49515E7"/>
    <w:multiLevelType w:val="hybridMultilevel"/>
    <w:tmpl w:val="FC260708"/>
    <w:lvl w:ilvl="0" w:tplc="47E2171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30766"/>
    <w:multiLevelType w:val="hybridMultilevel"/>
    <w:tmpl w:val="09960B82"/>
    <w:lvl w:ilvl="0" w:tplc="F2427E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D549CB"/>
    <w:multiLevelType w:val="hybridMultilevel"/>
    <w:tmpl w:val="00CE3A10"/>
    <w:lvl w:ilvl="0" w:tplc="20140332">
      <w:start w:val="1"/>
      <w:numFmt w:val="lowerRoman"/>
      <w:lvlText w:val="(%1)"/>
      <w:lvlJc w:val="left"/>
      <w:pPr>
        <w:ind w:left="1290" w:hanging="360"/>
      </w:pPr>
      <w:rPr>
        <w:rFonts w:hint="default"/>
      </w:rPr>
    </w:lvl>
    <w:lvl w:ilvl="1" w:tplc="C3D2CD84">
      <w:start w:val="1"/>
      <w:numFmt w:val="lowerLetter"/>
      <w:lvlText w:val="(%2)"/>
      <w:lvlJc w:val="left"/>
      <w:pPr>
        <w:ind w:left="2500" w:hanging="850"/>
      </w:pPr>
      <w:rPr>
        <w:rFonts w:hint="default"/>
      </w:r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 w15:restartNumberingAfterBreak="0">
    <w:nsid w:val="2A8E4EDF"/>
    <w:multiLevelType w:val="hybridMultilevel"/>
    <w:tmpl w:val="C8ACF368"/>
    <w:lvl w:ilvl="0" w:tplc="E7AC59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725397"/>
    <w:multiLevelType w:val="hybridMultilevel"/>
    <w:tmpl w:val="6C928970"/>
    <w:lvl w:ilvl="0" w:tplc="46160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C07E49"/>
    <w:multiLevelType w:val="hybridMultilevel"/>
    <w:tmpl w:val="5E1006D6"/>
    <w:lvl w:ilvl="0" w:tplc="15C80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11D83"/>
    <w:multiLevelType w:val="hybridMultilevel"/>
    <w:tmpl w:val="3788EE98"/>
    <w:lvl w:ilvl="0" w:tplc="1E82ED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A77AE8"/>
    <w:multiLevelType w:val="hybridMultilevel"/>
    <w:tmpl w:val="1D222796"/>
    <w:lvl w:ilvl="0" w:tplc="5B8A12C2">
      <w:start w:val="1"/>
      <w:numFmt w:val="lowerLetter"/>
      <w:lvlText w:val="(%1)"/>
      <w:lvlJc w:val="left"/>
      <w:pPr>
        <w:ind w:left="790" w:hanging="360"/>
      </w:pPr>
      <w:rPr>
        <w:rFonts w:hint="default"/>
      </w:rPr>
    </w:lvl>
    <w:lvl w:ilvl="1" w:tplc="0C090019" w:tentative="1">
      <w:start w:val="1"/>
      <w:numFmt w:val="lowerLetter"/>
      <w:lvlText w:val="%2."/>
      <w:lvlJc w:val="left"/>
      <w:pPr>
        <w:ind w:left="1510" w:hanging="360"/>
      </w:pPr>
    </w:lvl>
    <w:lvl w:ilvl="2" w:tplc="0C09001B" w:tentative="1">
      <w:start w:val="1"/>
      <w:numFmt w:val="lowerRoman"/>
      <w:lvlText w:val="%3."/>
      <w:lvlJc w:val="right"/>
      <w:pPr>
        <w:ind w:left="2230" w:hanging="180"/>
      </w:pPr>
    </w:lvl>
    <w:lvl w:ilvl="3" w:tplc="0C09000F" w:tentative="1">
      <w:start w:val="1"/>
      <w:numFmt w:val="decimal"/>
      <w:lvlText w:val="%4."/>
      <w:lvlJc w:val="left"/>
      <w:pPr>
        <w:ind w:left="2950" w:hanging="360"/>
      </w:pPr>
    </w:lvl>
    <w:lvl w:ilvl="4" w:tplc="0C090019" w:tentative="1">
      <w:start w:val="1"/>
      <w:numFmt w:val="lowerLetter"/>
      <w:lvlText w:val="%5."/>
      <w:lvlJc w:val="left"/>
      <w:pPr>
        <w:ind w:left="3670" w:hanging="360"/>
      </w:pPr>
    </w:lvl>
    <w:lvl w:ilvl="5" w:tplc="0C09001B" w:tentative="1">
      <w:start w:val="1"/>
      <w:numFmt w:val="lowerRoman"/>
      <w:lvlText w:val="%6."/>
      <w:lvlJc w:val="right"/>
      <w:pPr>
        <w:ind w:left="4390" w:hanging="180"/>
      </w:pPr>
    </w:lvl>
    <w:lvl w:ilvl="6" w:tplc="0C09000F" w:tentative="1">
      <w:start w:val="1"/>
      <w:numFmt w:val="decimal"/>
      <w:lvlText w:val="%7."/>
      <w:lvlJc w:val="left"/>
      <w:pPr>
        <w:ind w:left="5110" w:hanging="360"/>
      </w:pPr>
    </w:lvl>
    <w:lvl w:ilvl="7" w:tplc="0C090019" w:tentative="1">
      <w:start w:val="1"/>
      <w:numFmt w:val="lowerLetter"/>
      <w:lvlText w:val="%8."/>
      <w:lvlJc w:val="left"/>
      <w:pPr>
        <w:ind w:left="5830" w:hanging="360"/>
      </w:pPr>
    </w:lvl>
    <w:lvl w:ilvl="8" w:tplc="0C09001B" w:tentative="1">
      <w:start w:val="1"/>
      <w:numFmt w:val="lowerRoman"/>
      <w:lvlText w:val="%9."/>
      <w:lvlJc w:val="right"/>
      <w:pPr>
        <w:ind w:left="6550" w:hanging="180"/>
      </w:pPr>
    </w:lvl>
  </w:abstractNum>
  <w:abstractNum w:abstractNumId="18" w15:restartNumberingAfterBreak="0">
    <w:nsid w:val="4D1C656B"/>
    <w:multiLevelType w:val="hybridMultilevel"/>
    <w:tmpl w:val="2B9A1A8C"/>
    <w:lvl w:ilvl="0" w:tplc="C3D2CD8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E596A85"/>
    <w:multiLevelType w:val="hybridMultilevel"/>
    <w:tmpl w:val="FD66BCDE"/>
    <w:lvl w:ilvl="0" w:tplc="04D498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7C3C51"/>
    <w:multiLevelType w:val="hybridMultilevel"/>
    <w:tmpl w:val="2FBA6AFE"/>
    <w:lvl w:ilvl="0" w:tplc="99DE4EA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215F7F"/>
    <w:multiLevelType w:val="hybridMultilevel"/>
    <w:tmpl w:val="B4969742"/>
    <w:lvl w:ilvl="0" w:tplc="A7586FE2">
      <w:start w:val="2"/>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56E4C"/>
    <w:multiLevelType w:val="hybridMultilevel"/>
    <w:tmpl w:val="2C6A31D6"/>
    <w:lvl w:ilvl="0" w:tplc="5FEA15D0">
      <w:start w:val="1"/>
      <w:numFmt w:val="lowerLetter"/>
      <w:lvlText w:val="(%1)"/>
      <w:lvlJc w:val="left"/>
      <w:pPr>
        <w:ind w:left="720" w:hanging="360"/>
      </w:pPr>
      <w:rPr>
        <w:rFonts w:hint="default"/>
      </w:rPr>
    </w:lvl>
    <w:lvl w:ilvl="1" w:tplc="4528A1E2">
      <w:start w:val="1"/>
      <w:numFmt w:val="lowerRoman"/>
      <w:lvlText w:val="%2."/>
      <w:lvlJc w:val="left"/>
      <w:pPr>
        <w:ind w:left="1812" w:hanging="732"/>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C10E11"/>
    <w:multiLevelType w:val="hybridMultilevel"/>
    <w:tmpl w:val="357068E2"/>
    <w:lvl w:ilvl="0" w:tplc="CCCA080C">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23207"/>
    <w:multiLevelType w:val="hybridMultilevel"/>
    <w:tmpl w:val="03D66AA2"/>
    <w:lvl w:ilvl="0" w:tplc="E17CE140">
      <w:start w:val="1"/>
      <w:numFmt w:val="lowerLetter"/>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8FD21D8"/>
    <w:multiLevelType w:val="hybridMultilevel"/>
    <w:tmpl w:val="792E38BA"/>
    <w:lvl w:ilvl="0" w:tplc="DF4AC73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5041C29"/>
    <w:multiLevelType w:val="hybridMultilevel"/>
    <w:tmpl w:val="64C68B6C"/>
    <w:lvl w:ilvl="0" w:tplc="76E81F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FC6366"/>
    <w:multiLevelType w:val="hybridMultilevel"/>
    <w:tmpl w:val="34BEE966"/>
    <w:lvl w:ilvl="0" w:tplc="283E2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477C92"/>
    <w:multiLevelType w:val="hybridMultilevel"/>
    <w:tmpl w:val="9D80CE44"/>
    <w:lvl w:ilvl="0" w:tplc="C3D2C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C95BF9"/>
    <w:multiLevelType w:val="hybridMultilevel"/>
    <w:tmpl w:val="B4EC4CE2"/>
    <w:lvl w:ilvl="0" w:tplc="7EE495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CC0556"/>
    <w:multiLevelType w:val="hybridMultilevel"/>
    <w:tmpl w:val="118ECB4A"/>
    <w:lvl w:ilvl="0" w:tplc="7F88E8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574AA5"/>
    <w:multiLevelType w:val="hybridMultilevel"/>
    <w:tmpl w:val="C202480E"/>
    <w:lvl w:ilvl="0" w:tplc="AA78459C">
      <w:start w:val="2"/>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7C4CDF"/>
    <w:multiLevelType w:val="hybridMultilevel"/>
    <w:tmpl w:val="8700A6C8"/>
    <w:lvl w:ilvl="0" w:tplc="E2D217E2">
      <w:start w:val="2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8DF51E4"/>
    <w:multiLevelType w:val="hybridMultilevel"/>
    <w:tmpl w:val="9818575A"/>
    <w:lvl w:ilvl="0" w:tplc="79E4B704">
      <w:start w:val="7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013FE1"/>
    <w:multiLevelType w:val="hybridMultilevel"/>
    <w:tmpl w:val="CCC683E2"/>
    <w:lvl w:ilvl="0" w:tplc="EBDC1D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DB01264"/>
    <w:multiLevelType w:val="hybridMultilevel"/>
    <w:tmpl w:val="F85810F4"/>
    <w:lvl w:ilvl="0" w:tplc="C43CEA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F272CC"/>
    <w:multiLevelType w:val="hybridMultilevel"/>
    <w:tmpl w:val="BC64F1CA"/>
    <w:lvl w:ilvl="0" w:tplc="2014033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1099116">
    <w:abstractNumId w:val="32"/>
  </w:num>
  <w:num w:numId="2" w16cid:durableId="944388406">
    <w:abstractNumId w:val="25"/>
  </w:num>
  <w:num w:numId="3" w16cid:durableId="1839610578">
    <w:abstractNumId w:val="35"/>
  </w:num>
  <w:num w:numId="4" w16cid:durableId="1006640054">
    <w:abstractNumId w:val="20"/>
  </w:num>
  <w:num w:numId="5" w16cid:durableId="1865291436">
    <w:abstractNumId w:val="29"/>
  </w:num>
  <w:num w:numId="6" w16cid:durableId="472136708">
    <w:abstractNumId w:val="11"/>
  </w:num>
  <w:num w:numId="7" w16cid:durableId="2012947049">
    <w:abstractNumId w:val="24"/>
  </w:num>
  <w:num w:numId="8" w16cid:durableId="2133400317">
    <w:abstractNumId w:val="14"/>
  </w:num>
  <w:num w:numId="9" w16cid:durableId="927229813">
    <w:abstractNumId w:val="15"/>
  </w:num>
  <w:num w:numId="10" w16cid:durableId="2099590924">
    <w:abstractNumId w:val="30"/>
  </w:num>
  <w:num w:numId="11" w16cid:durableId="1739671890">
    <w:abstractNumId w:val="8"/>
  </w:num>
  <w:num w:numId="12" w16cid:durableId="1577739429">
    <w:abstractNumId w:val="3"/>
  </w:num>
  <w:num w:numId="13" w16cid:durableId="156960552">
    <w:abstractNumId w:val="17"/>
  </w:num>
  <w:num w:numId="14" w16cid:durableId="581183511">
    <w:abstractNumId w:val="34"/>
  </w:num>
  <w:num w:numId="15" w16cid:durableId="476729208">
    <w:abstractNumId w:val="26"/>
  </w:num>
  <w:num w:numId="16" w16cid:durableId="691345799">
    <w:abstractNumId w:val="13"/>
  </w:num>
  <w:num w:numId="17" w16cid:durableId="1279726042">
    <w:abstractNumId w:val="27"/>
  </w:num>
  <w:num w:numId="18" w16cid:durableId="1249383082">
    <w:abstractNumId w:val="16"/>
  </w:num>
  <w:num w:numId="19" w16cid:durableId="824317462">
    <w:abstractNumId w:val="7"/>
  </w:num>
  <w:num w:numId="20" w16cid:durableId="1630353473">
    <w:abstractNumId w:val="6"/>
  </w:num>
  <w:num w:numId="21" w16cid:durableId="1976983119">
    <w:abstractNumId w:val="0"/>
  </w:num>
  <w:num w:numId="22" w16cid:durableId="190726118">
    <w:abstractNumId w:val="23"/>
  </w:num>
  <w:num w:numId="23" w16cid:durableId="2123185411">
    <w:abstractNumId w:val="12"/>
  </w:num>
  <w:num w:numId="24" w16cid:durableId="172687662">
    <w:abstractNumId w:val="36"/>
  </w:num>
  <w:num w:numId="25" w16cid:durableId="1238318318">
    <w:abstractNumId w:val="21"/>
  </w:num>
  <w:num w:numId="26" w16cid:durableId="1790928858">
    <w:abstractNumId w:val="9"/>
  </w:num>
  <w:num w:numId="27" w16cid:durableId="2130278371">
    <w:abstractNumId w:val="22"/>
  </w:num>
  <w:num w:numId="28" w16cid:durableId="1105003819">
    <w:abstractNumId w:val="1"/>
  </w:num>
  <w:num w:numId="29" w16cid:durableId="1608467503">
    <w:abstractNumId w:val="4"/>
  </w:num>
  <w:num w:numId="30" w16cid:durableId="1140995911">
    <w:abstractNumId w:val="19"/>
  </w:num>
  <w:num w:numId="31" w16cid:durableId="698974033">
    <w:abstractNumId w:val="33"/>
  </w:num>
  <w:num w:numId="32" w16cid:durableId="30544325">
    <w:abstractNumId w:val="18"/>
  </w:num>
  <w:num w:numId="33" w16cid:durableId="677581545">
    <w:abstractNumId w:val="28"/>
  </w:num>
  <w:num w:numId="34" w16cid:durableId="1438521123">
    <w:abstractNumId w:val="31"/>
  </w:num>
  <w:num w:numId="35" w16cid:durableId="460880844">
    <w:abstractNumId w:val="10"/>
  </w:num>
  <w:num w:numId="36" w16cid:durableId="1266302907">
    <w:abstractNumId w:val="2"/>
  </w:num>
  <w:num w:numId="37" w16cid:durableId="1764181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4F"/>
    <w:rsid w:val="00007735"/>
    <w:rsid w:val="0001274C"/>
    <w:rsid w:val="00012BD8"/>
    <w:rsid w:val="00013E17"/>
    <w:rsid w:val="00020466"/>
    <w:rsid w:val="000227B5"/>
    <w:rsid w:val="00023777"/>
    <w:rsid w:val="00024D38"/>
    <w:rsid w:val="00025016"/>
    <w:rsid w:val="00026F86"/>
    <w:rsid w:val="00030F69"/>
    <w:rsid w:val="00033367"/>
    <w:rsid w:val="00034BBB"/>
    <w:rsid w:val="00035B88"/>
    <w:rsid w:val="00036D02"/>
    <w:rsid w:val="00040C89"/>
    <w:rsid w:val="000436A7"/>
    <w:rsid w:val="0004451C"/>
    <w:rsid w:val="000450D5"/>
    <w:rsid w:val="00045586"/>
    <w:rsid w:val="00045CD1"/>
    <w:rsid w:val="000479B2"/>
    <w:rsid w:val="00050C93"/>
    <w:rsid w:val="0005704F"/>
    <w:rsid w:val="00057C2B"/>
    <w:rsid w:val="000606F7"/>
    <w:rsid w:val="00060A69"/>
    <w:rsid w:val="00061297"/>
    <w:rsid w:val="0006368E"/>
    <w:rsid w:val="00064422"/>
    <w:rsid w:val="0006557A"/>
    <w:rsid w:val="000665BE"/>
    <w:rsid w:val="00067D3C"/>
    <w:rsid w:val="00071063"/>
    <w:rsid w:val="0007201A"/>
    <w:rsid w:val="0007332A"/>
    <w:rsid w:val="00073721"/>
    <w:rsid w:val="0007490C"/>
    <w:rsid w:val="00075D90"/>
    <w:rsid w:val="000824C0"/>
    <w:rsid w:val="000837A4"/>
    <w:rsid w:val="00092D1C"/>
    <w:rsid w:val="00093FA2"/>
    <w:rsid w:val="0009532B"/>
    <w:rsid w:val="00096129"/>
    <w:rsid w:val="00096205"/>
    <w:rsid w:val="00097A66"/>
    <w:rsid w:val="000A6ACC"/>
    <w:rsid w:val="000B53FC"/>
    <w:rsid w:val="000B76A0"/>
    <w:rsid w:val="000C3B6F"/>
    <w:rsid w:val="000C68B2"/>
    <w:rsid w:val="000C7B1D"/>
    <w:rsid w:val="000C7F6F"/>
    <w:rsid w:val="000D65F4"/>
    <w:rsid w:val="000D7D7E"/>
    <w:rsid w:val="000E0A96"/>
    <w:rsid w:val="000E3D34"/>
    <w:rsid w:val="000E4862"/>
    <w:rsid w:val="000E6BC0"/>
    <w:rsid w:val="000F0B52"/>
    <w:rsid w:val="000F22F9"/>
    <w:rsid w:val="000F55E5"/>
    <w:rsid w:val="000F7F22"/>
    <w:rsid w:val="001009A6"/>
    <w:rsid w:val="00104078"/>
    <w:rsid w:val="00105D8E"/>
    <w:rsid w:val="00111543"/>
    <w:rsid w:val="00114C37"/>
    <w:rsid w:val="00116326"/>
    <w:rsid w:val="0011680E"/>
    <w:rsid w:val="00117B4F"/>
    <w:rsid w:val="001226DA"/>
    <w:rsid w:val="001233C9"/>
    <w:rsid w:val="00123E25"/>
    <w:rsid w:val="00126014"/>
    <w:rsid w:val="0013711F"/>
    <w:rsid w:val="00137AF2"/>
    <w:rsid w:val="00143BEE"/>
    <w:rsid w:val="001446E4"/>
    <w:rsid w:val="0014479E"/>
    <w:rsid w:val="00144D2A"/>
    <w:rsid w:val="00145C1E"/>
    <w:rsid w:val="00154314"/>
    <w:rsid w:val="00154A21"/>
    <w:rsid w:val="00155860"/>
    <w:rsid w:val="001636DC"/>
    <w:rsid w:val="00165D26"/>
    <w:rsid w:val="00166418"/>
    <w:rsid w:val="0017248D"/>
    <w:rsid w:val="001770D1"/>
    <w:rsid w:val="00180B57"/>
    <w:rsid w:val="00182063"/>
    <w:rsid w:val="00184F1E"/>
    <w:rsid w:val="00185B3D"/>
    <w:rsid w:val="00186D6D"/>
    <w:rsid w:val="001879C0"/>
    <w:rsid w:val="00191E67"/>
    <w:rsid w:val="00193270"/>
    <w:rsid w:val="001970BB"/>
    <w:rsid w:val="00197410"/>
    <w:rsid w:val="001A0D2C"/>
    <w:rsid w:val="001A191D"/>
    <w:rsid w:val="001A359F"/>
    <w:rsid w:val="001A4E5A"/>
    <w:rsid w:val="001A6994"/>
    <w:rsid w:val="001B2926"/>
    <w:rsid w:val="001B5E91"/>
    <w:rsid w:val="001C13C9"/>
    <w:rsid w:val="001C1948"/>
    <w:rsid w:val="001D02EB"/>
    <w:rsid w:val="001D1CE6"/>
    <w:rsid w:val="001D3939"/>
    <w:rsid w:val="001D55B0"/>
    <w:rsid w:val="001D6EF7"/>
    <w:rsid w:val="001E0456"/>
    <w:rsid w:val="001E0BC1"/>
    <w:rsid w:val="001E1271"/>
    <w:rsid w:val="001E3BB5"/>
    <w:rsid w:val="001E5D3A"/>
    <w:rsid w:val="001E613C"/>
    <w:rsid w:val="001F0827"/>
    <w:rsid w:val="001F2B1C"/>
    <w:rsid w:val="001F4557"/>
    <w:rsid w:val="00210973"/>
    <w:rsid w:val="0022228D"/>
    <w:rsid w:val="002248C3"/>
    <w:rsid w:val="00225BC8"/>
    <w:rsid w:val="0022628B"/>
    <w:rsid w:val="002307F0"/>
    <w:rsid w:val="00230A65"/>
    <w:rsid w:val="00232789"/>
    <w:rsid w:val="00235B95"/>
    <w:rsid w:val="0023693F"/>
    <w:rsid w:val="00240046"/>
    <w:rsid w:val="00242642"/>
    <w:rsid w:val="0024576C"/>
    <w:rsid w:val="00246B28"/>
    <w:rsid w:val="00250237"/>
    <w:rsid w:val="0025330A"/>
    <w:rsid w:val="00253F19"/>
    <w:rsid w:val="00255292"/>
    <w:rsid w:val="00260F30"/>
    <w:rsid w:val="002624C2"/>
    <w:rsid w:val="0026514E"/>
    <w:rsid w:val="0026633B"/>
    <w:rsid w:val="0026745E"/>
    <w:rsid w:val="00281288"/>
    <w:rsid w:val="0028286D"/>
    <w:rsid w:val="00282C9C"/>
    <w:rsid w:val="002842A1"/>
    <w:rsid w:val="00284DD9"/>
    <w:rsid w:val="00292906"/>
    <w:rsid w:val="00293754"/>
    <w:rsid w:val="00296D76"/>
    <w:rsid w:val="00297410"/>
    <w:rsid w:val="002A21C2"/>
    <w:rsid w:val="002A3756"/>
    <w:rsid w:val="002A5A58"/>
    <w:rsid w:val="002A5CA2"/>
    <w:rsid w:val="002B404F"/>
    <w:rsid w:val="002B690B"/>
    <w:rsid w:val="002C4EF5"/>
    <w:rsid w:val="002C7478"/>
    <w:rsid w:val="002C7BF4"/>
    <w:rsid w:val="002D059B"/>
    <w:rsid w:val="002D130E"/>
    <w:rsid w:val="002D2E2C"/>
    <w:rsid w:val="002D452F"/>
    <w:rsid w:val="002D63C7"/>
    <w:rsid w:val="002E0AE1"/>
    <w:rsid w:val="002E4690"/>
    <w:rsid w:val="002E5A0E"/>
    <w:rsid w:val="002E7E4E"/>
    <w:rsid w:val="002F30BA"/>
    <w:rsid w:val="002F7C18"/>
    <w:rsid w:val="00302A20"/>
    <w:rsid w:val="003035CE"/>
    <w:rsid w:val="00305CFA"/>
    <w:rsid w:val="00311B9B"/>
    <w:rsid w:val="00312FD4"/>
    <w:rsid w:val="003137AD"/>
    <w:rsid w:val="00313F10"/>
    <w:rsid w:val="00317EED"/>
    <w:rsid w:val="00320215"/>
    <w:rsid w:val="00321B00"/>
    <w:rsid w:val="00322006"/>
    <w:rsid w:val="00322134"/>
    <w:rsid w:val="00326503"/>
    <w:rsid w:val="0032709B"/>
    <w:rsid w:val="00337913"/>
    <w:rsid w:val="00337B68"/>
    <w:rsid w:val="003438BF"/>
    <w:rsid w:val="0034562D"/>
    <w:rsid w:val="00345BB4"/>
    <w:rsid w:val="00345DF1"/>
    <w:rsid w:val="00350CE5"/>
    <w:rsid w:val="00367F8A"/>
    <w:rsid w:val="00370E7F"/>
    <w:rsid w:val="003712BD"/>
    <w:rsid w:val="003720E3"/>
    <w:rsid w:val="003772DD"/>
    <w:rsid w:val="0038199B"/>
    <w:rsid w:val="00381BD0"/>
    <w:rsid w:val="00383383"/>
    <w:rsid w:val="00390F6D"/>
    <w:rsid w:val="0039364F"/>
    <w:rsid w:val="003947AC"/>
    <w:rsid w:val="003962E2"/>
    <w:rsid w:val="003A1593"/>
    <w:rsid w:val="003A1F7F"/>
    <w:rsid w:val="003A2076"/>
    <w:rsid w:val="003A3CC7"/>
    <w:rsid w:val="003A43F9"/>
    <w:rsid w:val="003A4664"/>
    <w:rsid w:val="003A524C"/>
    <w:rsid w:val="003A7C60"/>
    <w:rsid w:val="003B0C19"/>
    <w:rsid w:val="003B504C"/>
    <w:rsid w:val="003B7BEE"/>
    <w:rsid w:val="003D0148"/>
    <w:rsid w:val="003D64EB"/>
    <w:rsid w:val="003E0EAB"/>
    <w:rsid w:val="003E3754"/>
    <w:rsid w:val="003E3DDC"/>
    <w:rsid w:val="003F0F2A"/>
    <w:rsid w:val="003F640A"/>
    <w:rsid w:val="00400584"/>
    <w:rsid w:val="0040182E"/>
    <w:rsid w:val="00402863"/>
    <w:rsid w:val="004061D2"/>
    <w:rsid w:val="00407229"/>
    <w:rsid w:val="00415C75"/>
    <w:rsid w:val="00416F0A"/>
    <w:rsid w:val="00420D3E"/>
    <w:rsid w:val="0043292B"/>
    <w:rsid w:val="0043375C"/>
    <w:rsid w:val="0044468B"/>
    <w:rsid w:val="00444E85"/>
    <w:rsid w:val="004467D6"/>
    <w:rsid w:val="00447444"/>
    <w:rsid w:val="00447A39"/>
    <w:rsid w:val="00455400"/>
    <w:rsid w:val="00460B48"/>
    <w:rsid w:val="004615F2"/>
    <w:rsid w:val="004723D8"/>
    <w:rsid w:val="004746C7"/>
    <w:rsid w:val="00475F35"/>
    <w:rsid w:val="0048114A"/>
    <w:rsid w:val="00482280"/>
    <w:rsid w:val="00483DB3"/>
    <w:rsid w:val="00486F6D"/>
    <w:rsid w:val="00492EBE"/>
    <w:rsid w:val="0049771C"/>
    <w:rsid w:val="0049789D"/>
    <w:rsid w:val="004A24F1"/>
    <w:rsid w:val="004A3C54"/>
    <w:rsid w:val="004A794B"/>
    <w:rsid w:val="004B5173"/>
    <w:rsid w:val="004B522C"/>
    <w:rsid w:val="004B6DB5"/>
    <w:rsid w:val="004C337D"/>
    <w:rsid w:val="004D27C8"/>
    <w:rsid w:val="004D50FC"/>
    <w:rsid w:val="004D6011"/>
    <w:rsid w:val="004E5DF6"/>
    <w:rsid w:val="004E6DF4"/>
    <w:rsid w:val="004F2155"/>
    <w:rsid w:val="0050186A"/>
    <w:rsid w:val="005065A0"/>
    <w:rsid w:val="005103BC"/>
    <w:rsid w:val="0051367A"/>
    <w:rsid w:val="00515975"/>
    <w:rsid w:val="00515CA7"/>
    <w:rsid w:val="0051744B"/>
    <w:rsid w:val="005255CA"/>
    <w:rsid w:val="005256F9"/>
    <w:rsid w:val="00533C0E"/>
    <w:rsid w:val="00533C55"/>
    <w:rsid w:val="00543A78"/>
    <w:rsid w:val="00543ADE"/>
    <w:rsid w:val="00544BB0"/>
    <w:rsid w:val="005460D9"/>
    <w:rsid w:val="0054717A"/>
    <w:rsid w:val="0055114C"/>
    <w:rsid w:val="0055148C"/>
    <w:rsid w:val="005536C4"/>
    <w:rsid w:val="00553D86"/>
    <w:rsid w:val="005568E4"/>
    <w:rsid w:val="00556937"/>
    <w:rsid w:val="00560658"/>
    <w:rsid w:val="0056323A"/>
    <w:rsid w:val="005671D7"/>
    <w:rsid w:val="00567C94"/>
    <w:rsid w:val="005715A5"/>
    <w:rsid w:val="0057486B"/>
    <w:rsid w:val="00580B1A"/>
    <w:rsid w:val="0058239E"/>
    <w:rsid w:val="00582EE8"/>
    <w:rsid w:val="00585171"/>
    <w:rsid w:val="0058544B"/>
    <w:rsid w:val="00585877"/>
    <w:rsid w:val="00590867"/>
    <w:rsid w:val="00595BC9"/>
    <w:rsid w:val="005A01E9"/>
    <w:rsid w:val="005A7698"/>
    <w:rsid w:val="005B11CD"/>
    <w:rsid w:val="005B1858"/>
    <w:rsid w:val="005B3137"/>
    <w:rsid w:val="005C1116"/>
    <w:rsid w:val="005C2077"/>
    <w:rsid w:val="005C636D"/>
    <w:rsid w:val="005C7323"/>
    <w:rsid w:val="005D415E"/>
    <w:rsid w:val="005D4A6F"/>
    <w:rsid w:val="005D62B4"/>
    <w:rsid w:val="005D67EE"/>
    <w:rsid w:val="005D7A99"/>
    <w:rsid w:val="005D7CFD"/>
    <w:rsid w:val="005E1324"/>
    <w:rsid w:val="005E5548"/>
    <w:rsid w:val="005E6DED"/>
    <w:rsid w:val="005E6F35"/>
    <w:rsid w:val="005F543E"/>
    <w:rsid w:val="006003D3"/>
    <w:rsid w:val="006125ED"/>
    <w:rsid w:val="00620DB0"/>
    <w:rsid w:val="00621826"/>
    <w:rsid w:val="00624D81"/>
    <w:rsid w:val="006311F7"/>
    <w:rsid w:val="006344D9"/>
    <w:rsid w:val="006347B3"/>
    <w:rsid w:val="00635604"/>
    <w:rsid w:val="00637D9D"/>
    <w:rsid w:val="00645C96"/>
    <w:rsid w:val="00646E42"/>
    <w:rsid w:val="00647F70"/>
    <w:rsid w:val="0065064F"/>
    <w:rsid w:val="006515E5"/>
    <w:rsid w:val="00652F77"/>
    <w:rsid w:val="00665DDD"/>
    <w:rsid w:val="006717D0"/>
    <w:rsid w:val="00672329"/>
    <w:rsid w:val="00672DEA"/>
    <w:rsid w:val="00674548"/>
    <w:rsid w:val="0067483F"/>
    <w:rsid w:val="00674F68"/>
    <w:rsid w:val="00676AA9"/>
    <w:rsid w:val="00686269"/>
    <w:rsid w:val="00693157"/>
    <w:rsid w:val="006A05B7"/>
    <w:rsid w:val="006A07D5"/>
    <w:rsid w:val="006A0B62"/>
    <w:rsid w:val="006A2763"/>
    <w:rsid w:val="006A32CE"/>
    <w:rsid w:val="006B1451"/>
    <w:rsid w:val="006C146F"/>
    <w:rsid w:val="006C230F"/>
    <w:rsid w:val="006C47C0"/>
    <w:rsid w:val="006C691A"/>
    <w:rsid w:val="006D0859"/>
    <w:rsid w:val="006D2FB5"/>
    <w:rsid w:val="006E195C"/>
    <w:rsid w:val="006E492A"/>
    <w:rsid w:val="006E60AF"/>
    <w:rsid w:val="006E6423"/>
    <w:rsid w:val="006F1C45"/>
    <w:rsid w:val="006F4367"/>
    <w:rsid w:val="00705F1E"/>
    <w:rsid w:val="007077B2"/>
    <w:rsid w:val="00715BF5"/>
    <w:rsid w:val="00715ECC"/>
    <w:rsid w:val="0072143C"/>
    <w:rsid w:val="00723F18"/>
    <w:rsid w:val="007244C7"/>
    <w:rsid w:val="00724E03"/>
    <w:rsid w:val="007335AD"/>
    <w:rsid w:val="00736857"/>
    <w:rsid w:val="00736EEC"/>
    <w:rsid w:val="00737DC3"/>
    <w:rsid w:val="00741F03"/>
    <w:rsid w:val="00742A76"/>
    <w:rsid w:val="007431A7"/>
    <w:rsid w:val="007447C5"/>
    <w:rsid w:val="00747458"/>
    <w:rsid w:val="00750163"/>
    <w:rsid w:val="00760C9A"/>
    <w:rsid w:val="00763401"/>
    <w:rsid w:val="00770336"/>
    <w:rsid w:val="007726A2"/>
    <w:rsid w:val="007809A0"/>
    <w:rsid w:val="00786E57"/>
    <w:rsid w:val="00787889"/>
    <w:rsid w:val="0079101D"/>
    <w:rsid w:val="00797CA0"/>
    <w:rsid w:val="007A0011"/>
    <w:rsid w:val="007A43F0"/>
    <w:rsid w:val="007B086A"/>
    <w:rsid w:val="007B3AD3"/>
    <w:rsid w:val="007B509F"/>
    <w:rsid w:val="007B6C11"/>
    <w:rsid w:val="007B7C04"/>
    <w:rsid w:val="007C0D34"/>
    <w:rsid w:val="007C7163"/>
    <w:rsid w:val="007D10D0"/>
    <w:rsid w:val="007D6197"/>
    <w:rsid w:val="007D6B9E"/>
    <w:rsid w:val="007E0FAF"/>
    <w:rsid w:val="007E1F8B"/>
    <w:rsid w:val="007F328B"/>
    <w:rsid w:val="007F3ECC"/>
    <w:rsid w:val="007F408D"/>
    <w:rsid w:val="007F58E3"/>
    <w:rsid w:val="0080096B"/>
    <w:rsid w:val="00803934"/>
    <w:rsid w:val="008045B3"/>
    <w:rsid w:val="00805731"/>
    <w:rsid w:val="00806126"/>
    <w:rsid w:val="00810FBE"/>
    <w:rsid w:val="0081337A"/>
    <w:rsid w:val="00822901"/>
    <w:rsid w:val="00823E77"/>
    <w:rsid w:val="00824AB6"/>
    <w:rsid w:val="008271A0"/>
    <w:rsid w:val="008301AD"/>
    <w:rsid w:val="008347E6"/>
    <w:rsid w:val="00834BAE"/>
    <w:rsid w:val="0083580C"/>
    <w:rsid w:val="00835C5F"/>
    <w:rsid w:val="00840A02"/>
    <w:rsid w:val="008439A4"/>
    <w:rsid w:val="00853688"/>
    <w:rsid w:val="008749F0"/>
    <w:rsid w:val="00874DA0"/>
    <w:rsid w:val="00876270"/>
    <w:rsid w:val="00877B1C"/>
    <w:rsid w:val="00883279"/>
    <w:rsid w:val="008845F2"/>
    <w:rsid w:val="00890AC8"/>
    <w:rsid w:val="00891683"/>
    <w:rsid w:val="008932F5"/>
    <w:rsid w:val="008935C1"/>
    <w:rsid w:val="008962DF"/>
    <w:rsid w:val="008A063A"/>
    <w:rsid w:val="008A1046"/>
    <w:rsid w:val="008A6981"/>
    <w:rsid w:val="008A6F82"/>
    <w:rsid w:val="008B04D6"/>
    <w:rsid w:val="008B0729"/>
    <w:rsid w:val="008B0B7F"/>
    <w:rsid w:val="008B3282"/>
    <w:rsid w:val="008B4D73"/>
    <w:rsid w:val="008B5B25"/>
    <w:rsid w:val="008B6842"/>
    <w:rsid w:val="008C02D8"/>
    <w:rsid w:val="008C1121"/>
    <w:rsid w:val="008C2DB6"/>
    <w:rsid w:val="008C34F8"/>
    <w:rsid w:val="008C78CD"/>
    <w:rsid w:val="008D2945"/>
    <w:rsid w:val="008D2949"/>
    <w:rsid w:val="008D72CD"/>
    <w:rsid w:val="008E0938"/>
    <w:rsid w:val="008E2927"/>
    <w:rsid w:val="008E41BE"/>
    <w:rsid w:val="008E710B"/>
    <w:rsid w:val="008F4289"/>
    <w:rsid w:val="0090410B"/>
    <w:rsid w:val="009047E4"/>
    <w:rsid w:val="00911074"/>
    <w:rsid w:val="00911F13"/>
    <w:rsid w:val="009122B2"/>
    <w:rsid w:val="009211D7"/>
    <w:rsid w:val="00922DC6"/>
    <w:rsid w:val="00932CF8"/>
    <w:rsid w:val="0093366E"/>
    <w:rsid w:val="00933DD2"/>
    <w:rsid w:val="00937BA5"/>
    <w:rsid w:val="009514AC"/>
    <w:rsid w:val="0095421E"/>
    <w:rsid w:val="00956B12"/>
    <w:rsid w:val="0096415A"/>
    <w:rsid w:val="0096476D"/>
    <w:rsid w:val="00965AE0"/>
    <w:rsid w:val="0096654E"/>
    <w:rsid w:val="009668FB"/>
    <w:rsid w:val="00966D98"/>
    <w:rsid w:val="00973046"/>
    <w:rsid w:val="0097393F"/>
    <w:rsid w:val="00975B18"/>
    <w:rsid w:val="00991831"/>
    <w:rsid w:val="00995481"/>
    <w:rsid w:val="009A165B"/>
    <w:rsid w:val="009A4509"/>
    <w:rsid w:val="009A4918"/>
    <w:rsid w:val="009A5907"/>
    <w:rsid w:val="009B176F"/>
    <w:rsid w:val="009B76AB"/>
    <w:rsid w:val="009B79A8"/>
    <w:rsid w:val="009C41B9"/>
    <w:rsid w:val="009D1FEA"/>
    <w:rsid w:val="009E0143"/>
    <w:rsid w:val="009E0769"/>
    <w:rsid w:val="009E7599"/>
    <w:rsid w:val="009F0538"/>
    <w:rsid w:val="009F395A"/>
    <w:rsid w:val="009F6010"/>
    <w:rsid w:val="009F67BD"/>
    <w:rsid w:val="00A00AC4"/>
    <w:rsid w:val="00A036A9"/>
    <w:rsid w:val="00A038A0"/>
    <w:rsid w:val="00A0624F"/>
    <w:rsid w:val="00A10964"/>
    <w:rsid w:val="00A1337F"/>
    <w:rsid w:val="00A14253"/>
    <w:rsid w:val="00A14B32"/>
    <w:rsid w:val="00A1680D"/>
    <w:rsid w:val="00A20E19"/>
    <w:rsid w:val="00A349F7"/>
    <w:rsid w:val="00A35A1F"/>
    <w:rsid w:val="00A43EC3"/>
    <w:rsid w:val="00A51B27"/>
    <w:rsid w:val="00A532AE"/>
    <w:rsid w:val="00A574EB"/>
    <w:rsid w:val="00A6161F"/>
    <w:rsid w:val="00A61B79"/>
    <w:rsid w:val="00A61DFA"/>
    <w:rsid w:val="00A73A52"/>
    <w:rsid w:val="00A7591E"/>
    <w:rsid w:val="00A7613E"/>
    <w:rsid w:val="00A82B00"/>
    <w:rsid w:val="00A85DE9"/>
    <w:rsid w:val="00A85FD7"/>
    <w:rsid w:val="00A91AD6"/>
    <w:rsid w:val="00A94575"/>
    <w:rsid w:val="00A94E0D"/>
    <w:rsid w:val="00A96FAE"/>
    <w:rsid w:val="00AA1D1A"/>
    <w:rsid w:val="00AA6EA1"/>
    <w:rsid w:val="00AB080C"/>
    <w:rsid w:val="00AB5EC9"/>
    <w:rsid w:val="00AE553C"/>
    <w:rsid w:val="00AE6BFF"/>
    <w:rsid w:val="00AF238E"/>
    <w:rsid w:val="00AF4562"/>
    <w:rsid w:val="00B020F2"/>
    <w:rsid w:val="00B07CFA"/>
    <w:rsid w:val="00B07E16"/>
    <w:rsid w:val="00B12D58"/>
    <w:rsid w:val="00B16485"/>
    <w:rsid w:val="00B204F1"/>
    <w:rsid w:val="00B22EC2"/>
    <w:rsid w:val="00B24426"/>
    <w:rsid w:val="00B34749"/>
    <w:rsid w:val="00B449D8"/>
    <w:rsid w:val="00B51A01"/>
    <w:rsid w:val="00B5210F"/>
    <w:rsid w:val="00B5427B"/>
    <w:rsid w:val="00B5608E"/>
    <w:rsid w:val="00B56501"/>
    <w:rsid w:val="00B57DB9"/>
    <w:rsid w:val="00B64B21"/>
    <w:rsid w:val="00B65770"/>
    <w:rsid w:val="00B7125D"/>
    <w:rsid w:val="00B72B33"/>
    <w:rsid w:val="00B740EC"/>
    <w:rsid w:val="00B761C4"/>
    <w:rsid w:val="00B8011D"/>
    <w:rsid w:val="00B80C1F"/>
    <w:rsid w:val="00B841D9"/>
    <w:rsid w:val="00B95A80"/>
    <w:rsid w:val="00BA0B2C"/>
    <w:rsid w:val="00BA55EC"/>
    <w:rsid w:val="00BA7891"/>
    <w:rsid w:val="00BB2A1F"/>
    <w:rsid w:val="00BB3C65"/>
    <w:rsid w:val="00BB7AF0"/>
    <w:rsid w:val="00BC329B"/>
    <w:rsid w:val="00BC4A5C"/>
    <w:rsid w:val="00BD3F2F"/>
    <w:rsid w:val="00BD77D3"/>
    <w:rsid w:val="00BE12CE"/>
    <w:rsid w:val="00BE3963"/>
    <w:rsid w:val="00BE74A3"/>
    <w:rsid w:val="00BF02BD"/>
    <w:rsid w:val="00BF67C5"/>
    <w:rsid w:val="00BF6F23"/>
    <w:rsid w:val="00C00BF8"/>
    <w:rsid w:val="00C0208E"/>
    <w:rsid w:val="00C072CD"/>
    <w:rsid w:val="00C116B3"/>
    <w:rsid w:val="00C137D3"/>
    <w:rsid w:val="00C15359"/>
    <w:rsid w:val="00C16533"/>
    <w:rsid w:val="00C16938"/>
    <w:rsid w:val="00C2114C"/>
    <w:rsid w:val="00C22308"/>
    <w:rsid w:val="00C23635"/>
    <w:rsid w:val="00C26A1A"/>
    <w:rsid w:val="00C30E74"/>
    <w:rsid w:val="00C31635"/>
    <w:rsid w:val="00C32229"/>
    <w:rsid w:val="00C34107"/>
    <w:rsid w:val="00C353CC"/>
    <w:rsid w:val="00C36770"/>
    <w:rsid w:val="00C37CA9"/>
    <w:rsid w:val="00C40F73"/>
    <w:rsid w:val="00C40FF8"/>
    <w:rsid w:val="00C42999"/>
    <w:rsid w:val="00C4299B"/>
    <w:rsid w:val="00C433B0"/>
    <w:rsid w:val="00C43BF2"/>
    <w:rsid w:val="00C44807"/>
    <w:rsid w:val="00C539A2"/>
    <w:rsid w:val="00C54614"/>
    <w:rsid w:val="00C54830"/>
    <w:rsid w:val="00C64B23"/>
    <w:rsid w:val="00C66E67"/>
    <w:rsid w:val="00C71855"/>
    <w:rsid w:val="00C7258D"/>
    <w:rsid w:val="00C73221"/>
    <w:rsid w:val="00C854B2"/>
    <w:rsid w:val="00C9161F"/>
    <w:rsid w:val="00C92FF0"/>
    <w:rsid w:val="00C9443E"/>
    <w:rsid w:val="00C964E7"/>
    <w:rsid w:val="00CA55CF"/>
    <w:rsid w:val="00CA69E9"/>
    <w:rsid w:val="00CB038D"/>
    <w:rsid w:val="00CB258E"/>
    <w:rsid w:val="00CB32B5"/>
    <w:rsid w:val="00CC1079"/>
    <w:rsid w:val="00CC2B43"/>
    <w:rsid w:val="00CC610A"/>
    <w:rsid w:val="00CD5D23"/>
    <w:rsid w:val="00CE1E19"/>
    <w:rsid w:val="00CE71D8"/>
    <w:rsid w:val="00CF2C59"/>
    <w:rsid w:val="00CF310C"/>
    <w:rsid w:val="00CF3C68"/>
    <w:rsid w:val="00D07DD1"/>
    <w:rsid w:val="00D16B2C"/>
    <w:rsid w:val="00D174D8"/>
    <w:rsid w:val="00D206AA"/>
    <w:rsid w:val="00D20FA4"/>
    <w:rsid w:val="00D253FC"/>
    <w:rsid w:val="00D32E1D"/>
    <w:rsid w:val="00D42635"/>
    <w:rsid w:val="00D461F1"/>
    <w:rsid w:val="00D54727"/>
    <w:rsid w:val="00D60068"/>
    <w:rsid w:val="00D60506"/>
    <w:rsid w:val="00D62B1C"/>
    <w:rsid w:val="00D73AD0"/>
    <w:rsid w:val="00D7428D"/>
    <w:rsid w:val="00D74689"/>
    <w:rsid w:val="00D751C8"/>
    <w:rsid w:val="00D76D9F"/>
    <w:rsid w:val="00D85E74"/>
    <w:rsid w:val="00D91E8F"/>
    <w:rsid w:val="00D925D1"/>
    <w:rsid w:val="00DA3220"/>
    <w:rsid w:val="00DA375D"/>
    <w:rsid w:val="00DA398C"/>
    <w:rsid w:val="00DA57C9"/>
    <w:rsid w:val="00DA702C"/>
    <w:rsid w:val="00DB5EEC"/>
    <w:rsid w:val="00DB748C"/>
    <w:rsid w:val="00DC1D77"/>
    <w:rsid w:val="00DC4A4E"/>
    <w:rsid w:val="00DD1577"/>
    <w:rsid w:val="00DD2CAF"/>
    <w:rsid w:val="00DD5FB5"/>
    <w:rsid w:val="00DE0DE7"/>
    <w:rsid w:val="00DE1855"/>
    <w:rsid w:val="00DE5330"/>
    <w:rsid w:val="00DE598F"/>
    <w:rsid w:val="00DE6A8E"/>
    <w:rsid w:val="00DE75BE"/>
    <w:rsid w:val="00DF24EF"/>
    <w:rsid w:val="00DF4541"/>
    <w:rsid w:val="00DF4F3B"/>
    <w:rsid w:val="00DF52A3"/>
    <w:rsid w:val="00DF6CA2"/>
    <w:rsid w:val="00DF7558"/>
    <w:rsid w:val="00E008CF"/>
    <w:rsid w:val="00E03104"/>
    <w:rsid w:val="00E07B83"/>
    <w:rsid w:val="00E156DD"/>
    <w:rsid w:val="00E174BE"/>
    <w:rsid w:val="00E2019B"/>
    <w:rsid w:val="00E22F37"/>
    <w:rsid w:val="00E23848"/>
    <w:rsid w:val="00E370A4"/>
    <w:rsid w:val="00E5266B"/>
    <w:rsid w:val="00E548E5"/>
    <w:rsid w:val="00E54AC2"/>
    <w:rsid w:val="00E54BB0"/>
    <w:rsid w:val="00E55C76"/>
    <w:rsid w:val="00E601F7"/>
    <w:rsid w:val="00E67A95"/>
    <w:rsid w:val="00E726AA"/>
    <w:rsid w:val="00E726D0"/>
    <w:rsid w:val="00E73317"/>
    <w:rsid w:val="00E809C0"/>
    <w:rsid w:val="00E82951"/>
    <w:rsid w:val="00E82C10"/>
    <w:rsid w:val="00E86935"/>
    <w:rsid w:val="00E9008F"/>
    <w:rsid w:val="00E91B82"/>
    <w:rsid w:val="00E9793B"/>
    <w:rsid w:val="00E97BB7"/>
    <w:rsid w:val="00EA125F"/>
    <w:rsid w:val="00EA41CB"/>
    <w:rsid w:val="00EA521B"/>
    <w:rsid w:val="00EA7949"/>
    <w:rsid w:val="00EC2CD8"/>
    <w:rsid w:val="00EC57DC"/>
    <w:rsid w:val="00EC5A4B"/>
    <w:rsid w:val="00ED57E0"/>
    <w:rsid w:val="00ED776A"/>
    <w:rsid w:val="00EE4682"/>
    <w:rsid w:val="00EE599D"/>
    <w:rsid w:val="00EE5D5F"/>
    <w:rsid w:val="00EE7440"/>
    <w:rsid w:val="00F06802"/>
    <w:rsid w:val="00F06F94"/>
    <w:rsid w:val="00F13544"/>
    <w:rsid w:val="00F140BB"/>
    <w:rsid w:val="00F155B0"/>
    <w:rsid w:val="00F2038B"/>
    <w:rsid w:val="00F23778"/>
    <w:rsid w:val="00F25A01"/>
    <w:rsid w:val="00F27FE9"/>
    <w:rsid w:val="00F34112"/>
    <w:rsid w:val="00F372DD"/>
    <w:rsid w:val="00F37A67"/>
    <w:rsid w:val="00F40011"/>
    <w:rsid w:val="00F51C94"/>
    <w:rsid w:val="00F5489C"/>
    <w:rsid w:val="00F563DE"/>
    <w:rsid w:val="00F56A7B"/>
    <w:rsid w:val="00F65812"/>
    <w:rsid w:val="00F67C5B"/>
    <w:rsid w:val="00F70FB5"/>
    <w:rsid w:val="00F72315"/>
    <w:rsid w:val="00F75D18"/>
    <w:rsid w:val="00F77E4D"/>
    <w:rsid w:val="00F82BFC"/>
    <w:rsid w:val="00F834C7"/>
    <w:rsid w:val="00F84CC5"/>
    <w:rsid w:val="00F8704F"/>
    <w:rsid w:val="00F95714"/>
    <w:rsid w:val="00FA2747"/>
    <w:rsid w:val="00FA4DC5"/>
    <w:rsid w:val="00FA518E"/>
    <w:rsid w:val="00FA6828"/>
    <w:rsid w:val="00FA6F72"/>
    <w:rsid w:val="00FA743D"/>
    <w:rsid w:val="00FA7642"/>
    <w:rsid w:val="00FB15A2"/>
    <w:rsid w:val="00FB4ABD"/>
    <w:rsid w:val="00FB4D71"/>
    <w:rsid w:val="00FB5DA2"/>
    <w:rsid w:val="00FC33AE"/>
    <w:rsid w:val="00FC3815"/>
    <w:rsid w:val="00FC3B02"/>
    <w:rsid w:val="00FC43A1"/>
    <w:rsid w:val="00FD2EA5"/>
    <w:rsid w:val="00FD3DF2"/>
    <w:rsid w:val="00FD7920"/>
    <w:rsid w:val="00FE6CA6"/>
    <w:rsid w:val="00FF14EC"/>
    <w:rsid w:val="00FF1837"/>
    <w:rsid w:val="00FF1DAA"/>
    <w:rsid w:val="00FF5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C95AB"/>
  <w15:docId w15:val="{BA953766-6DB4-43FB-A982-D5553D16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verflowPunct w:val="0"/>
      <w:autoSpaceDE w:val="0"/>
      <w:autoSpaceDN w:val="0"/>
      <w:adjustRightInd w:val="0"/>
      <w:spacing w:before="240" w:after="60"/>
      <w:jc w:val="center"/>
      <w:textAlignment w:val="baseline"/>
      <w:outlineLvl w:val="1"/>
    </w:pPr>
    <w:rPr>
      <w:rFonts w:ascii="Arial" w:hAnsi="Arial"/>
      <w:b/>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jc w:val="both"/>
      <w:textAlignment w:val="baseline"/>
    </w:pPr>
    <w:rPr>
      <w:noProof/>
      <w:sz w:val="22"/>
      <w:szCs w:val="20"/>
      <w:lang w:val="en-AU"/>
    </w:rPr>
  </w:style>
  <w:style w:type="paragraph" w:styleId="TOC2">
    <w:name w:val="toc 2"/>
    <w:basedOn w:val="Normal"/>
    <w:next w:val="Normal"/>
    <w:autoRedefine/>
    <w:uiPriority w:val="39"/>
    <w:pPr>
      <w:overflowPunct w:val="0"/>
      <w:autoSpaceDE w:val="0"/>
      <w:autoSpaceDN w:val="0"/>
      <w:adjustRightInd w:val="0"/>
      <w:ind w:left="220"/>
      <w:jc w:val="both"/>
      <w:textAlignment w:val="baseline"/>
    </w:pPr>
    <w:rPr>
      <w:noProof/>
      <w:sz w:val="22"/>
      <w:szCs w:val="20"/>
      <w:lang w:val="en-AU"/>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val="0"/>
      <w:autoSpaceDE w:val="0"/>
      <w:autoSpaceDN w:val="0"/>
      <w:adjustRightInd w:val="0"/>
      <w:spacing w:line="240" w:lineRule="atLeast"/>
      <w:ind w:left="720" w:hanging="720"/>
      <w:jc w:val="both"/>
      <w:textAlignment w:val="baseline"/>
    </w:pPr>
    <w:rPr>
      <w:sz w:val="22"/>
      <w:szCs w:val="20"/>
      <w:lang w:val="en-GB"/>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s>
      <w:overflowPunct w:val="0"/>
      <w:autoSpaceDE w:val="0"/>
      <w:autoSpaceDN w:val="0"/>
      <w:adjustRightInd w:val="0"/>
      <w:spacing w:line="240" w:lineRule="atLeast"/>
      <w:ind w:left="1200" w:hanging="1200"/>
      <w:jc w:val="both"/>
      <w:textAlignment w:val="baseline"/>
    </w:pPr>
    <w:rPr>
      <w:sz w:val="22"/>
      <w:szCs w:val="20"/>
      <w:lang w:val="en-GB"/>
    </w:rPr>
  </w:style>
  <w:style w:type="paragraph" w:styleId="BodyTextIndent2">
    <w:name w:val="Body Text Indent 2"/>
    <w:basedOn w:val="Normal"/>
    <w:pPr>
      <w:tabs>
        <w:tab w:val="left" w:pos="-1440"/>
      </w:tabs>
      <w:overflowPunct w:val="0"/>
      <w:autoSpaceDE w:val="0"/>
      <w:autoSpaceDN w:val="0"/>
      <w:adjustRightInd w:val="0"/>
      <w:ind w:left="2160" w:hanging="720"/>
      <w:jc w:val="both"/>
      <w:textAlignment w:val="baseline"/>
    </w:pPr>
    <w:rPr>
      <w:noProof/>
      <w:sz w:val="22"/>
      <w:szCs w:val="22"/>
      <w:lang w:val="en-AU"/>
    </w:rPr>
  </w:style>
  <w:style w:type="paragraph" w:styleId="Footer">
    <w:name w:val="footer"/>
    <w:basedOn w:val="Normal"/>
    <w:pPr>
      <w:tabs>
        <w:tab w:val="center" w:pos="4320"/>
        <w:tab w:val="right" w:pos="8640"/>
      </w:tabs>
      <w:overflowPunct w:val="0"/>
      <w:autoSpaceDE w:val="0"/>
      <w:autoSpaceDN w:val="0"/>
      <w:adjustRightInd w:val="0"/>
      <w:jc w:val="both"/>
      <w:textAlignment w:val="baseline"/>
    </w:pPr>
    <w:rPr>
      <w:noProof/>
      <w:sz w:val="22"/>
      <w:szCs w:val="20"/>
      <w:lang w:val="en-AU"/>
    </w:rPr>
  </w:style>
  <w:style w:type="character" w:styleId="PageNumber">
    <w:name w:val="page number"/>
    <w:basedOn w:val="DefaultParagraphFont"/>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ight="1219"/>
    </w:pPr>
    <w:rPr>
      <w:lang w:val="en-GB"/>
    </w:rPr>
  </w:style>
  <w:style w:type="paragraph" w:styleId="TOC3">
    <w:name w:val="toc 3"/>
    <w:basedOn w:val="Normal"/>
    <w:next w:val="Normal"/>
    <w:autoRedefine/>
    <w:uiPriority w:val="39"/>
    <w:unhideWhenUsed/>
    <w:rsid w:val="00E5266B"/>
    <w:pPr>
      <w:spacing w:after="100" w:line="276" w:lineRule="auto"/>
      <w:ind w:left="440"/>
    </w:pPr>
    <w:rPr>
      <w:rFonts w:ascii="Calibri" w:hAnsi="Calibri"/>
      <w:sz w:val="22"/>
      <w:szCs w:val="22"/>
      <w:lang w:val="en-AU" w:eastAsia="en-AU"/>
    </w:rPr>
  </w:style>
  <w:style w:type="character" w:styleId="Hyperlink">
    <w:name w:val="Hyperlink"/>
    <w:basedOn w:val="DefaultParagraphFont"/>
    <w:uiPriority w:val="99"/>
    <w:unhideWhenUsed/>
    <w:rsid w:val="00E5266B"/>
    <w:rPr>
      <w:color w:val="0000FF"/>
      <w:u w:val="single"/>
    </w:rPr>
  </w:style>
  <w:style w:type="paragraph" w:styleId="ListParagraph">
    <w:name w:val="List Paragraph"/>
    <w:basedOn w:val="Normal"/>
    <w:uiPriority w:val="34"/>
    <w:qFormat/>
    <w:rsid w:val="00D91E8F"/>
    <w:pPr>
      <w:ind w:left="720"/>
      <w:contextualSpacing/>
    </w:pPr>
  </w:style>
  <w:style w:type="paragraph" w:styleId="BalloonText">
    <w:name w:val="Balloon Text"/>
    <w:basedOn w:val="Normal"/>
    <w:link w:val="BalloonTextChar"/>
    <w:rsid w:val="00F23778"/>
    <w:rPr>
      <w:rFonts w:ascii="Tahoma" w:hAnsi="Tahoma" w:cs="Tahoma"/>
      <w:sz w:val="16"/>
      <w:szCs w:val="16"/>
    </w:rPr>
  </w:style>
  <w:style w:type="character" w:customStyle="1" w:styleId="BalloonTextChar">
    <w:name w:val="Balloon Text Char"/>
    <w:basedOn w:val="DefaultParagraphFont"/>
    <w:link w:val="BalloonText"/>
    <w:rsid w:val="00F23778"/>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C73221"/>
    <w:rPr>
      <w:color w:val="605E5C"/>
      <w:shd w:val="clear" w:color="auto" w:fill="E1DFDD"/>
    </w:rPr>
  </w:style>
  <w:style w:type="paragraph" w:styleId="Revision">
    <w:name w:val="Revision"/>
    <w:hidden/>
    <w:uiPriority w:val="99"/>
    <w:semiHidden/>
    <w:rsid w:val="00381BD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AiG current rules</CPDCDescription>
    <CPDCOrganisation xmlns="53a98cf3-46d4-4466-8023-bde65c48be9a" xsi:nil="true"/>
    <TaxCatchAll xmlns="cd44215e-42a6-4a4f-905a-200d92c3b38f">
      <Value>11</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blob|/$web/documents/organisations/current-rulebooks/current-rb-163v.docx</CPDCTargetLocations>
    <hc63109556bf410a996188c2c0a9e6c4 xmlns="53a98cf3-46d4-4466-8023-bde65c48be9a">
      <Terms xmlns="http://schemas.microsoft.com/office/infopath/2007/PartnerControls"/>
    </hc63109556bf410a996188c2c0a9e6c4>
    <CPDCSystemMessage xmlns="cd44215e-42a6-4a4f-905a-200d92c3b38f">Document published</CPDCSystemMessage>
    <gf7c5bdff4b141e3b8f39ef5b41cc2ba xmlns="53a98cf3-46d4-4466-8023-bde65c48be9a">
      <Terms xmlns="http://schemas.microsoft.com/office/infopath/2007/PartnerControls"/>
    </gf7c5bdff4b141e3b8f39ef5b41cc2ba>
    <CPDCPublishedDate xmlns="53a98cf3-46d4-4466-8023-bde65c48be9a">2024-09-10T05:44:49+00:00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aseHQLastModifiedDate xmlns="53a98cf3-46d4-4466-8023-bde65c48be9a" xsi:nil="true"/>
  </documentManagement>
</p:properties>
</file>

<file path=customXml/itemProps1.xml><?xml version="1.0" encoding="utf-8"?>
<ds:datastoreItem xmlns:ds="http://schemas.openxmlformats.org/officeDocument/2006/customXml" ds:itemID="{4D10CB79-0F03-49C4-B7E4-7D11B2FC4E08}"/>
</file>

<file path=customXml/itemProps2.xml><?xml version="1.0" encoding="utf-8"?>
<ds:datastoreItem xmlns:ds="http://schemas.openxmlformats.org/officeDocument/2006/customXml" ds:itemID="{21C4AEB2-25BF-4AF4-B76C-F3AE0881F43F}">
  <ds:schemaRefs>
    <ds:schemaRef ds:uri="http://schemas.openxmlformats.org/officeDocument/2006/bibliography"/>
  </ds:schemaRefs>
</ds:datastoreItem>
</file>

<file path=customXml/itemProps3.xml><?xml version="1.0" encoding="utf-8"?>
<ds:datastoreItem xmlns:ds="http://schemas.openxmlformats.org/officeDocument/2006/customXml" ds:itemID="{82CD59BD-83F4-4D29-8811-2898794107A4}">
  <ds:schemaRefs>
    <ds:schemaRef ds:uri="http://schemas.microsoft.com/sharepoint/v3/contenttype/forms"/>
  </ds:schemaRefs>
</ds:datastoreItem>
</file>

<file path=customXml/itemProps4.xml><?xml version="1.0" encoding="utf-8"?>
<ds:datastoreItem xmlns:ds="http://schemas.openxmlformats.org/officeDocument/2006/customXml" ds:itemID="{4BBA90E5-EF6F-469F-9A7C-ED984423E5ED}"/>
</file>

<file path=docProps/app.xml><?xml version="1.0" encoding="utf-8"?>
<Properties xmlns="http://schemas.openxmlformats.org/officeDocument/2006/extended-properties" xmlns:vt="http://schemas.openxmlformats.org/officeDocument/2006/docPropsVTypes">
  <Template>Normal.dotm</Template>
  <TotalTime>1085</TotalTime>
  <Pages>40</Pages>
  <Words>15817</Words>
  <Characters>80198</Characters>
  <Application>Microsoft Office Word</Application>
  <DocSecurity>0</DocSecurity>
  <Lines>2110</Lines>
  <Paragraphs>857</Paragraphs>
  <ScaleCrop>false</ScaleCrop>
  <HeadingPairs>
    <vt:vector size="2" baseType="variant">
      <vt:variant>
        <vt:lpstr>Title</vt:lpstr>
      </vt:variant>
      <vt:variant>
        <vt:i4>1</vt:i4>
      </vt:variant>
    </vt:vector>
  </HeadingPairs>
  <TitlesOfParts>
    <vt:vector size="1" baseType="lpstr">
      <vt:lpstr>The Australian Industry Group</vt:lpstr>
    </vt:vector>
  </TitlesOfParts>
  <Company>Australian Industrial Registry</Company>
  <LinksUpToDate>false</LinksUpToDate>
  <CharactersWithSpaces>95158</CharactersWithSpaces>
  <SharedDoc>false</SharedDoc>
  <HLinks>
    <vt:vector size="624" baseType="variant">
      <vt:variant>
        <vt:i4>1703996</vt:i4>
      </vt:variant>
      <vt:variant>
        <vt:i4>620</vt:i4>
      </vt:variant>
      <vt:variant>
        <vt:i4>0</vt:i4>
      </vt:variant>
      <vt:variant>
        <vt:i4>5</vt:i4>
      </vt:variant>
      <vt:variant>
        <vt:lpwstr/>
      </vt:variant>
      <vt:variant>
        <vt:lpwstr>_Toc390761922</vt:lpwstr>
      </vt:variant>
      <vt:variant>
        <vt:i4>1703996</vt:i4>
      </vt:variant>
      <vt:variant>
        <vt:i4>614</vt:i4>
      </vt:variant>
      <vt:variant>
        <vt:i4>0</vt:i4>
      </vt:variant>
      <vt:variant>
        <vt:i4>5</vt:i4>
      </vt:variant>
      <vt:variant>
        <vt:lpwstr/>
      </vt:variant>
      <vt:variant>
        <vt:lpwstr>_Toc390761921</vt:lpwstr>
      </vt:variant>
      <vt:variant>
        <vt:i4>1703996</vt:i4>
      </vt:variant>
      <vt:variant>
        <vt:i4>608</vt:i4>
      </vt:variant>
      <vt:variant>
        <vt:i4>0</vt:i4>
      </vt:variant>
      <vt:variant>
        <vt:i4>5</vt:i4>
      </vt:variant>
      <vt:variant>
        <vt:lpwstr/>
      </vt:variant>
      <vt:variant>
        <vt:lpwstr>_Toc390761920</vt:lpwstr>
      </vt:variant>
      <vt:variant>
        <vt:i4>1638460</vt:i4>
      </vt:variant>
      <vt:variant>
        <vt:i4>602</vt:i4>
      </vt:variant>
      <vt:variant>
        <vt:i4>0</vt:i4>
      </vt:variant>
      <vt:variant>
        <vt:i4>5</vt:i4>
      </vt:variant>
      <vt:variant>
        <vt:lpwstr/>
      </vt:variant>
      <vt:variant>
        <vt:lpwstr>_Toc390761919</vt:lpwstr>
      </vt:variant>
      <vt:variant>
        <vt:i4>1638460</vt:i4>
      </vt:variant>
      <vt:variant>
        <vt:i4>596</vt:i4>
      </vt:variant>
      <vt:variant>
        <vt:i4>0</vt:i4>
      </vt:variant>
      <vt:variant>
        <vt:i4>5</vt:i4>
      </vt:variant>
      <vt:variant>
        <vt:lpwstr/>
      </vt:variant>
      <vt:variant>
        <vt:lpwstr>_Toc390761918</vt:lpwstr>
      </vt:variant>
      <vt:variant>
        <vt:i4>1638460</vt:i4>
      </vt:variant>
      <vt:variant>
        <vt:i4>590</vt:i4>
      </vt:variant>
      <vt:variant>
        <vt:i4>0</vt:i4>
      </vt:variant>
      <vt:variant>
        <vt:i4>5</vt:i4>
      </vt:variant>
      <vt:variant>
        <vt:lpwstr/>
      </vt:variant>
      <vt:variant>
        <vt:lpwstr>_Toc390761917</vt:lpwstr>
      </vt:variant>
      <vt:variant>
        <vt:i4>1638460</vt:i4>
      </vt:variant>
      <vt:variant>
        <vt:i4>584</vt:i4>
      </vt:variant>
      <vt:variant>
        <vt:i4>0</vt:i4>
      </vt:variant>
      <vt:variant>
        <vt:i4>5</vt:i4>
      </vt:variant>
      <vt:variant>
        <vt:lpwstr/>
      </vt:variant>
      <vt:variant>
        <vt:lpwstr>_Toc390761916</vt:lpwstr>
      </vt:variant>
      <vt:variant>
        <vt:i4>1638460</vt:i4>
      </vt:variant>
      <vt:variant>
        <vt:i4>578</vt:i4>
      </vt:variant>
      <vt:variant>
        <vt:i4>0</vt:i4>
      </vt:variant>
      <vt:variant>
        <vt:i4>5</vt:i4>
      </vt:variant>
      <vt:variant>
        <vt:lpwstr/>
      </vt:variant>
      <vt:variant>
        <vt:lpwstr>_Toc390761915</vt:lpwstr>
      </vt:variant>
      <vt:variant>
        <vt:i4>1638460</vt:i4>
      </vt:variant>
      <vt:variant>
        <vt:i4>572</vt:i4>
      </vt:variant>
      <vt:variant>
        <vt:i4>0</vt:i4>
      </vt:variant>
      <vt:variant>
        <vt:i4>5</vt:i4>
      </vt:variant>
      <vt:variant>
        <vt:lpwstr/>
      </vt:variant>
      <vt:variant>
        <vt:lpwstr>_Toc390761914</vt:lpwstr>
      </vt:variant>
      <vt:variant>
        <vt:i4>1638460</vt:i4>
      </vt:variant>
      <vt:variant>
        <vt:i4>566</vt:i4>
      </vt:variant>
      <vt:variant>
        <vt:i4>0</vt:i4>
      </vt:variant>
      <vt:variant>
        <vt:i4>5</vt:i4>
      </vt:variant>
      <vt:variant>
        <vt:lpwstr/>
      </vt:variant>
      <vt:variant>
        <vt:lpwstr>_Toc390761913</vt:lpwstr>
      </vt:variant>
      <vt:variant>
        <vt:i4>1638460</vt:i4>
      </vt:variant>
      <vt:variant>
        <vt:i4>560</vt:i4>
      </vt:variant>
      <vt:variant>
        <vt:i4>0</vt:i4>
      </vt:variant>
      <vt:variant>
        <vt:i4>5</vt:i4>
      </vt:variant>
      <vt:variant>
        <vt:lpwstr/>
      </vt:variant>
      <vt:variant>
        <vt:lpwstr>_Toc390761912</vt:lpwstr>
      </vt:variant>
      <vt:variant>
        <vt:i4>1638460</vt:i4>
      </vt:variant>
      <vt:variant>
        <vt:i4>554</vt:i4>
      </vt:variant>
      <vt:variant>
        <vt:i4>0</vt:i4>
      </vt:variant>
      <vt:variant>
        <vt:i4>5</vt:i4>
      </vt:variant>
      <vt:variant>
        <vt:lpwstr/>
      </vt:variant>
      <vt:variant>
        <vt:lpwstr>_Toc390761911</vt:lpwstr>
      </vt:variant>
      <vt:variant>
        <vt:i4>1638460</vt:i4>
      </vt:variant>
      <vt:variant>
        <vt:i4>548</vt:i4>
      </vt:variant>
      <vt:variant>
        <vt:i4>0</vt:i4>
      </vt:variant>
      <vt:variant>
        <vt:i4>5</vt:i4>
      </vt:variant>
      <vt:variant>
        <vt:lpwstr/>
      </vt:variant>
      <vt:variant>
        <vt:lpwstr>_Toc390761910</vt:lpwstr>
      </vt:variant>
      <vt:variant>
        <vt:i4>1572924</vt:i4>
      </vt:variant>
      <vt:variant>
        <vt:i4>542</vt:i4>
      </vt:variant>
      <vt:variant>
        <vt:i4>0</vt:i4>
      </vt:variant>
      <vt:variant>
        <vt:i4>5</vt:i4>
      </vt:variant>
      <vt:variant>
        <vt:lpwstr/>
      </vt:variant>
      <vt:variant>
        <vt:lpwstr>_Toc390761909</vt:lpwstr>
      </vt:variant>
      <vt:variant>
        <vt:i4>1572924</vt:i4>
      </vt:variant>
      <vt:variant>
        <vt:i4>536</vt:i4>
      </vt:variant>
      <vt:variant>
        <vt:i4>0</vt:i4>
      </vt:variant>
      <vt:variant>
        <vt:i4>5</vt:i4>
      </vt:variant>
      <vt:variant>
        <vt:lpwstr/>
      </vt:variant>
      <vt:variant>
        <vt:lpwstr>_Toc390761908</vt:lpwstr>
      </vt:variant>
      <vt:variant>
        <vt:i4>1572924</vt:i4>
      </vt:variant>
      <vt:variant>
        <vt:i4>530</vt:i4>
      </vt:variant>
      <vt:variant>
        <vt:i4>0</vt:i4>
      </vt:variant>
      <vt:variant>
        <vt:i4>5</vt:i4>
      </vt:variant>
      <vt:variant>
        <vt:lpwstr/>
      </vt:variant>
      <vt:variant>
        <vt:lpwstr>_Toc390761907</vt:lpwstr>
      </vt:variant>
      <vt:variant>
        <vt:i4>1572924</vt:i4>
      </vt:variant>
      <vt:variant>
        <vt:i4>524</vt:i4>
      </vt:variant>
      <vt:variant>
        <vt:i4>0</vt:i4>
      </vt:variant>
      <vt:variant>
        <vt:i4>5</vt:i4>
      </vt:variant>
      <vt:variant>
        <vt:lpwstr/>
      </vt:variant>
      <vt:variant>
        <vt:lpwstr>_Toc390761906</vt:lpwstr>
      </vt:variant>
      <vt:variant>
        <vt:i4>1572924</vt:i4>
      </vt:variant>
      <vt:variant>
        <vt:i4>518</vt:i4>
      </vt:variant>
      <vt:variant>
        <vt:i4>0</vt:i4>
      </vt:variant>
      <vt:variant>
        <vt:i4>5</vt:i4>
      </vt:variant>
      <vt:variant>
        <vt:lpwstr/>
      </vt:variant>
      <vt:variant>
        <vt:lpwstr>_Toc390761905</vt:lpwstr>
      </vt:variant>
      <vt:variant>
        <vt:i4>1572924</vt:i4>
      </vt:variant>
      <vt:variant>
        <vt:i4>512</vt:i4>
      </vt:variant>
      <vt:variant>
        <vt:i4>0</vt:i4>
      </vt:variant>
      <vt:variant>
        <vt:i4>5</vt:i4>
      </vt:variant>
      <vt:variant>
        <vt:lpwstr/>
      </vt:variant>
      <vt:variant>
        <vt:lpwstr>_Toc390761904</vt:lpwstr>
      </vt:variant>
      <vt:variant>
        <vt:i4>1572924</vt:i4>
      </vt:variant>
      <vt:variant>
        <vt:i4>506</vt:i4>
      </vt:variant>
      <vt:variant>
        <vt:i4>0</vt:i4>
      </vt:variant>
      <vt:variant>
        <vt:i4>5</vt:i4>
      </vt:variant>
      <vt:variant>
        <vt:lpwstr/>
      </vt:variant>
      <vt:variant>
        <vt:lpwstr>_Toc390761903</vt:lpwstr>
      </vt:variant>
      <vt:variant>
        <vt:i4>1572924</vt:i4>
      </vt:variant>
      <vt:variant>
        <vt:i4>500</vt:i4>
      </vt:variant>
      <vt:variant>
        <vt:i4>0</vt:i4>
      </vt:variant>
      <vt:variant>
        <vt:i4>5</vt:i4>
      </vt:variant>
      <vt:variant>
        <vt:lpwstr/>
      </vt:variant>
      <vt:variant>
        <vt:lpwstr>_Toc390761902</vt:lpwstr>
      </vt:variant>
      <vt:variant>
        <vt:i4>1572924</vt:i4>
      </vt:variant>
      <vt:variant>
        <vt:i4>494</vt:i4>
      </vt:variant>
      <vt:variant>
        <vt:i4>0</vt:i4>
      </vt:variant>
      <vt:variant>
        <vt:i4>5</vt:i4>
      </vt:variant>
      <vt:variant>
        <vt:lpwstr/>
      </vt:variant>
      <vt:variant>
        <vt:lpwstr>_Toc390761901</vt:lpwstr>
      </vt:variant>
      <vt:variant>
        <vt:i4>1572924</vt:i4>
      </vt:variant>
      <vt:variant>
        <vt:i4>488</vt:i4>
      </vt:variant>
      <vt:variant>
        <vt:i4>0</vt:i4>
      </vt:variant>
      <vt:variant>
        <vt:i4>5</vt:i4>
      </vt:variant>
      <vt:variant>
        <vt:lpwstr/>
      </vt:variant>
      <vt:variant>
        <vt:lpwstr>_Toc390761900</vt:lpwstr>
      </vt:variant>
      <vt:variant>
        <vt:i4>1114173</vt:i4>
      </vt:variant>
      <vt:variant>
        <vt:i4>482</vt:i4>
      </vt:variant>
      <vt:variant>
        <vt:i4>0</vt:i4>
      </vt:variant>
      <vt:variant>
        <vt:i4>5</vt:i4>
      </vt:variant>
      <vt:variant>
        <vt:lpwstr/>
      </vt:variant>
      <vt:variant>
        <vt:lpwstr>_Toc390761899</vt:lpwstr>
      </vt:variant>
      <vt:variant>
        <vt:i4>1114173</vt:i4>
      </vt:variant>
      <vt:variant>
        <vt:i4>476</vt:i4>
      </vt:variant>
      <vt:variant>
        <vt:i4>0</vt:i4>
      </vt:variant>
      <vt:variant>
        <vt:i4>5</vt:i4>
      </vt:variant>
      <vt:variant>
        <vt:lpwstr/>
      </vt:variant>
      <vt:variant>
        <vt:lpwstr>_Toc390761898</vt:lpwstr>
      </vt:variant>
      <vt:variant>
        <vt:i4>1114173</vt:i4>
      </vt:variant>
      <vt:variant>
        <vt:i4>470</vt:i4>
      </vt:variant>
      <vt:variant>
        <vt:i4>0</vt:i4>
      </vt:variant>
      <vt:variant>
        <vt:i4>5</vt:i4>
      </vt:variant>
      <vt:variant>
        <vt:lpwstr/>
      </vt:variant>
      <vt:variant>
        <vt:lpwstr>_Toc390761897</vt:lpwstr>
      </vt:variant>
      <vt:variant>
        <vt:i4>1114173</vt:i4>
      </vt:variant>
      <vt:variant>
        <vt:i4>464</vt:i4>
      </vt:variant>
      <vt:variant>
        <vt:i4>0</vt:i4>
      </vt:variant>
      <vt:variant>
        <vt:i4>5</vt:i4>
      </vt:variant>
      <vt:variant>
        <vt:lpwstr/>
      </vt:variant>
      <vt:variant>
        <vt:lpwstr>_Toc390761896</vt:lpwstr>
      </vt:variant>
      <vt:variant>
        <vt:i4>1114173</vt:i4>
      </vt:variant>
      <vt:variant>
        <vt:i4>458</vt:i4>
      </vt:variant>
      <vt:variant>
        <vt:i4>0</vt:i4>
      </vt:variant>
      <vt:variant>
        <vt:i4>5</vt:i4>
      </vt:variant>
      <vt:variant>
        <vt:lpwstr/>
      </vt:variant>
      <vt:variant>
        <vt:lpwstr>_Toc390761895</vt:lpwstr>
      </vt:variant>
      <vt:variant>
        <vt:i4>1114173</vt:i4>
      </vt:variant>
      <vt:variant>
        <vt:i4>452</vt:i4>
      </vt:variant>
      <vt:variant>
        <vt:i4>0</vt:i4>
      </vt:variant>
      <vt:variant>
        <vt:i4>5</vt:i4>
      </vt:variant>
      <vt:variant>
        <vt:lpwstr/>
      </vt:variant>
      <vt:variant>
        <vt:lpwstr>_Toc390761894</vt:lpwstr>
      </vt:variant>
      <vt:variant>
        <vt:i4>1114173</vt:i4>
      </vt:variant>
      <vt:variant>
        <vt:i4>446</vt:i4>
      </vt:variant>
      <vt:variant>
        <vt:i4>0</vt:i4>
      </vt:variant>
      <vt:variant>
        <vt:i4>5</vt:i4>
      </vt:variant>
      <vt:variant>
        <vt:lpwstr/>
      </vt:variant>
      <vt:variant>
        <vt:lpwstr>_Toc390761893</vt:lpwstr>
      </vt:variant>
      <vt:variant>
        <vt:i4>1114173</vt:i4>
      </vt:variant>
      <vt:variant>
        <vt:i4>440</vt:i4>
      </vt:variant>
      <vt:variant>
        <vt:i4>0</vt:i4>
      </vt:variant>
      <vt:variant>
        <vt:i4>5</vt:i4>
      </vt:variant>
      <vt:variant>
        <vt:lpwstr/>
      </vt:variant>
      <vt:variant>
        <vt:lpwstr>_Toc390761892</vt:lpwstr>
      </vt:variant>
      <vt:variant>
        <vt:i4>1114173</vt:i4>
      </vt:variant>
      <vt:variant>
        <vt:i4>434</vt:i4>
      </vt:variant>
      <vt:variant>
        <vt:i4>0</vt:i4>
      </vt:variant>
      <vt:variant>
        <vt:i4>5</vt:i4>
      </vt:variant>
      <vt:variant>
        <vt:lpwstr/>
      </vt:variant>
      <vt:variant>
        <vt:lpwstr>_Toc390761891</vt:lpwstr>
      </vt:variant>
      <vt:variant>
        <vt:i4>1114173</vt:i4>
      </vt:variant>
      <vt:variant>
        <vt:i4>428</vt:i4>
      </vt:variant>
      <vt:variant>
        <vt:i4>0</vt:i4>
      </vt:variant>
      <vt:variant>
        <vt:i4>5</vt:i4>
      </vt:variant>
      <vt:variant>
        <vt:lpwstr/>
      </vt:variant>
      <vt:variant>
        <vt:lpwstr>_Toc390761890</vt:lpwstr>
      </vt:variant>
      <vt:variant>
        <vt:i4>1048637</vt:i4>
      </vt:variant>
      <vt:variant>
        <vt:i4>422</vt:i4>
      </vt:variant>
      <vt:variant>
        <vt:i4>0</vt:i4>
      </vt:variant>
      <vt:variant>
        <vt:i4>5</vt:i4>
      </vt:variant>
      <vt:variant>
        <vt:lpwstr/>
      </vt:variant>
      <vt:variant>
        <vt:lpwstr>_Toc390761889</vt:lpwstr>
      </vt:variant>
      <vt:variant>
        <vt:i4>1048637</vt:i4>
      </vt:variant>
      <vt:variant>
        <vt:i4>416</vt:i4>
      </vt:variant>
      <vt:variant>
        <vt:i4>0</vt:i4>
      </vt:variant>
      <vt:variant>
        <vt:i4>5</vt:i4>
      </vt:variant>
      <vt:variant>
        <vt:lpwstr/>
      </vt:variant>
      <vt:variant>
        <vt:lpwstr>_Toc390761888</vt:lpwstr>
      </vt:variant>
      <vt:variant>
        <vt:i4>1048637</vt:i4>
      </vt:variant>
      <vt:variant>
        <vt:i4>410</vt:i4>
      </vt:variant>
      <vt:variant>
        <vt:i4>0</vt:i4>
      </vt:variant>
      <vt:variant>
        <vt:i4>5</vt:i4>
      </vt:variant>
      <vt:variant>
        <vt:lpwstr/>
      </vt:variant>
      <vt:variant>
        <vt:lpwstr>_Toc390761887</vt:lpwstr>
      </vt:variant>
      <vt:variant>
        <vt:i4>1048637</vt:i4>
      </vt:variant>
      <vt:variant>
        <vt:i4>404</vt:i4>
      </vt:variant>
      <vt:variant>
        <vt:i4>0</vt:i4>
      </vt:variant>
      <vt:variant>
        <vt:i4>5</vt:i4>
      </vt:variant>
      <vt:variant>
        <vt:lpwstr/>
      </vt:variant>
      <vt:variant>
        <vt:lpwstr>_Toc390761886</vt:lpwstr>
      </vt:variant>
      <vt:variant>
        <vt:i4>1048637</vt:i4>
      </vt:variant>
      <vt:variant>
        <vt:i4>398</vt:i4>
      </vt:variant>
      <vt:variant>
        <vt:i4>0</vt:i4>
      </vt:variant>
      <vt:variant>
        <vt:i4>5</vt:i4>
      </vt:variant>
      <vt:variant>
        <vt:lpwstr/>
      </vt:variant>
      <vt:variant>
        <vt:lpwstr>_Toc390761885</vt:lpwstr>
      </vt:variant>
      <vt:variant>
        <vt:i4>1048637</vt:i4>
      </vt:variant>
      <vt:variant>
        <vt:i4>392</vt:i4>
      </vt:variant>
      <vt:variant>
        <vt:i4>0</vt:i4>
      </vt:variant>
      <vt:variant>
        <vt:i4>5</vt:i4>
      </vt:variant>
      <vt:variant>
        <vt:lpwstr/>
      </vt:variant>
      <vt:variant>
        <vt:lpwstr>_Toc390761884</vt:lpwstr>
      </vt:variant>
      <vt:variant>
        <vt:i4>1048637</vt:i4>
      </vt:variant>
      <vt:variant>
        <vt:i4>386</vt:i4>
      </vt:variant>
      <vt:variant>
        <vt:i4>0</vt:i4>
      </vt:variant>
      <vt:variant>
        <vt:i4>5</vt:i4>
      </vt:variant>
      <vt:variant>
        <vt:lpwstr/>
      </vt:variant>
      <vt:variant>
        <vt:lpwstr>_Toc390761883</vt:lpwstr>
      </vt:variant>
      <vt:variant>
        <vt:i4>1048637</vt:i4>
      </vt:variant>
      <vt:variant>
        <vt:i4>380</vt:i4>
      </vt:variant>
      <vt:variant>
        <vt:i4>0</vt:i4>
      </vt:variant>
      <vt:variant>
        <vt:i4>5</vt:i4>
      </vt:variant>
      <vt:variant>
        <vt:lpwstr/>
      </vt:variant>
      <vt:variant>
        <vt:lpwstr>_Toc390761882</vt:lpwstr>
      </vt:variant>
      <vt:variant>
        <vt:i4>1048637</vt:i4>
      </vt:variant>
      <vt:variant>
        <vt:i4>374</vt:i4>
      </vt:variant>
      <vt:variant>
        <vt:i4>0</vt:i4>
      </vt:variant>
      <vt:variant>
        <vt:i4>5</vt:i4>
      </vt:variant>
      <vt:variant>
        <vt:lpwstr/>
      </vt:variant>
      <vt:variant>
        <vt:lpwstr>_Toc390761881</vt:lpwstr>
      </vt:variant>
      <vt:variant>
        <vt:i4>1048637</vt:i4>
      </vt:variant>
      <vt:variant>
        <vt:i4>368</vt:i4>
      </vt:variant>
      <vt:variant>
        <vt:i4>0</vt:i4>
      </vt:variant>
      <vt:variant>
        <vt:i4>5</vt:i4>
      </vt:variant>
      <vt:variant>
        <vt:lpwstr/>
      </vt:variant>
      <vt:variant>
        <vt:lpwstr>_Toc390761880</vt:lpwstr>
      </vt:variant>
      <vt:variant>
        <vt:i4>2031677</vt:i4>
      </vt:variant>
      <vt:variant>
        <vt:i4>362</vt:i4>
      </vt:variant>
      <vt:variant>
        <vt:i4>0</vt:i4>
      </vt:variant>
      <vt:variant>
        <vt:i4>5</vt:i4>
      </vt:variant>
      <vt:variant>
        <vt:lpwstr/>
      </vt:variant>
      <vt:variant>
        <vt:lpwstr>_Toc390761879</vt:lpwstr>
      </vt:variant>
      <vt:variant>
        <vt:i4>2031677</vt:i4>
      </vt:variant>
      <vt:variant>
        <vt:i4>356</vt:i4>
      </vt:variant>
      <vt:variant>
        <vt:i4>0</vt:i4>
      </vt:variant>
      <vt:variant>
        <vt:i4>5</vt:i4>
      </vt:variant>
      <vt:variant>
        <vt:lpwstr/>
      </vt:variant>
      <vt:variant>
        <vt:lpwstr>_Toc390761878</vt:lpwstr>
      </vt:variant>
      <vt:variant>
        <vt:i4>2031677</vt:i4>
      </vt:variant>
      <vt:variant>
        <vt:i4>350</vt:i4>
      </vt:variant>
      <vt:variant>
        <vt:i4>0</vt:i4>
      </vt:variant>
      <vt:variant>
        <vt:i4>5</vt:i4>
      </vt:variant>
      <vt:variant>
        <vt:lpwstr/>
      </vt:variant>
      <vt:variant>
        <vt:lpwstr>_Toc390761877</vt:lpwstr>
      </vt:variant>
      <vt:variant>
        <vt:i4>2031677</vt:i4>
      </vt:variant>
      <vt:variant>
        <vt:i4>344</vt:i4>
      </vt:variant>
      <vt:variant>
        <vt:i4>0</vt:i4>
      </vt:variant>
      <vt:variant>
        <vt:i4>5</vt:i4>
      </vt:variant>
      <vt:variant>
        <vt:lpwstr/>
      </vt:variant>
      <vt:variant>
        <vt:lpwstr>_Toc390761876</vt:lpwstr>
      </vt:variant>
      <vt:variant>
        <vt:i4>2031677</vt:i4>
      </vt:variant>
      <vt:variant>
        <vt:i4>338</vt:i4>
      </vt:variant>
      <vt:variant>
        <vt:i4>0</vt:i4>
      </vt:variant>
      <vt:variant>
        <vt:i4>5</vt:i4>
      </vt:variant>
      <vt:variant>
        <vt:lpwstr/>
      </vt:variant>
      <vt:variant>
        <vt:lpwstr>_Toc390761875</vt:lpwstr>
      </vt:variant>
      <vt:variant>
        <vt:i4>2031677</vt:i4>
      </vt:variant>
      <vt:variant>
        <vt:i4>332</vt:i4>
      </vt:variant>
      <vt:variant>
        <vt:i4>0</vt:i4>
      </vt:variant>
      <vt:variant>
        <vt:i4>5</vt:i4>
      </vt:variant>
      <vt:variant>
        <vt:lpwstr/>
      </vt:variant>
      <vt:variant>
        <vt:lpwstr>_Toc390761874</vt:lpwstr>
      </vt:variant>
      <vt:variant>
        <vt:i4>2031677</vt:i4>
      </vt:variant>
      <vt:variant>
        <vt:i4>326</vt:i4>
      </vt:variant>
      <vt:variant>
        <vt:i4>0</vt:i4>
      </vt:variant>
      <vt:variant>
        <vt:i4>5</vt:i4>
      </vt:variant>
      <vt:variant>
        <vt:lpwstr/>
      </vt:variant>
      <vt:variant>
        <vt:lpwstr>_Toc390761873</vt:lpwstr>
      </vt:variant>
      <vt:variant>
        <vt:i4>2031677</vt:i4>
      </vt:variant>
      <vt:variant>
        <vt:i4>320</vt:i4>
      </vt:variant>
      <vt:variant>
        <vt:i4>0</vt:i4>
      </vt:variant>
      <vt:variant>
        <vt:i4>5</vt:i4>
      </vt:variant>
      <vt:variant>
        <vt:lpwstr/>
      </vt:variant>
      <vt:variant>
        <vt:lpwstr>_Toc390761872</vt:lpwstr>
      </vt:variant>
      <vt:variant>
        <vt:i4>2031677</vt:i4>
      </vt:variant>
      <vt:variant>
        <vt:i4>314</vt:i4>
      </vt:variant>
      <vt:variant>
        <vt:i4>0</vt:i4>
      </vt:variant>
      <vt:variant>
        <vt:i4>5</vt:i4>
      </vt:variant>
      <vt:variant>
        <vt:lpwstr/>
      </vt:variant>
      <vt:variant>
        <vt:lpwstr>_Toc390761871</vt:lpwstr>
      </vt:variant>
      <vt:variant>
        <vt:i4>2031677</vt:i4>
      </vt:variant>
      <vt:variant>
        <vt:i4>308</vt:i4>
      </vt:variant>
      <vt:variant>
        <vt:i4>0</vt:i4>
      </vt:variant>
      <vt:variant>
        <vt:i4>5</vt:i4>
      </vt:variant>
      <vt:variant>
        <vt:lpwstr/>
      </vt:variant>
      <vt:variant>
        <vt:lpwstr>_Toc390761870</vt:lpwstr>
      </vt:variant>
      <vt:variant>
        <vt:i4>1966141</vt:i4>
      </vt:variant>
      <vt:variant>
        <vt:i4>302</vt:i4>
      </vt:variant>
      <vt:variant>
        <vt:i4>0</vt:i4>
      </vt:variant>
      <vt:variant>
        <vt:i4>5</vt:i4>
      </vt:variant>
      <vt:variant>
        <vt:lpwstr/>
      </vt:variant>
      <vt:variant>
        <vt:lpwstr>_Toc390761869</vt:lpwstr>
      </vt:variant>
      <vt:variant>
        <vt:i4>1966141</vt:i4>
      </vt:variant>
      <vt:variant>
        <vt:i4>296</vt:i4>
      </vt:variant>
      <vt:variant>
        <vt:i4>0</vt:i4>
      </vt:variant>
      <vt:variant>
        <vt:i4>5</vt:i4>
      </vt:variant>
      <vt:variant>
        <vt:lpwstr/>
      </vt:variant>
      <vt:variant>
        <vt:lpwstr>_Toc390761868</vt:lpwstr>
      </vt:variant>
      <vt:variant>
        <vt:i4>1966141</vt:i4>
      </vt:variant>
      <vt:variant>
        <vt:i4>290</vt:i4>
      </vt:variant>
      <vt:variant>
        <vt:i4>0</vt:i4>
      </vt:variant>
      <vt:variant>
        <vt:i4>5</vt:i4>
      </vt:variant>
      <vt:variant>
        <vt:lpwstr/>
      </vt:variant>
      <vt:variant>
        <vt:lpwstr>_Toc390761867</vt:lpwstr>
      </vt:variant>
      <vt:variant>
        <vt:i4>1966141</vt:i4>
      </vt:variant>
      <vt:variant>
        <vt:i4>284</vt:i4>
      </vt:variant>
      <vt:variant>
        <vt:i4>0</vt:i4>
      </vt:variant>
      <vt:variant>
        <vt:i4>5</vt:i4>
      </vt:variant>
      <vt:variant>
        <vt:lpwstr/>
      </vt:variant>
      <vt:variant>
        <vt:lpwstr>_Toc390761866</vt:lpwstr>
      </vt:variant>
      <vt:variant>
        <vt:i4>1966141</vt:i4>
      </vt:variant>
      <vt:variant>
        <vt:i4>278</vt:i4>
      </vt:variant>
      <vt:variant>
        <vt:i4>0</vt:i4>
      </vt:variant>
      <vt:variant>
        <vt:i4>5</vt:i4>
      </vt:variant>
      <vt:variant>
        <vt:lpwstr/>
      </vt:variant>
      <vt:variant>
        <vt:lpwstr>_Toc390761865</vt:lpwstr>
      </vt:variant>
      <vt:variant>
        <vt:i4>1966141</vt:i4>
      </vt:variant>
      <vt:variant>
        <vt:i4>272</vt:i4>
      </vt:variant>
      <vt:variant>
        <vt:i4>0</vt:i4>
      </vt:variant>
      <vt:variant>
        <vt:i4>5</vt:i4>
      </vt:variant>
      <vt:variant>
        <vt:lpwstr/>
      </vt:variant>
      <vt:variant>
        <vt:lpwstr>_Toc390761864</vt:lpwstr>
      </vt:variant>
      <vt:variant>
        <vt:i4>1966141</vt:i4>
      </vt:variant>
      <vt:variant>
        <vt:i4>266</vt:i4>
      </vt:variant>
      <vt:variant>
        <vt:i4>0</vt:i4>
      </vt:variant>
      <vt:variant>
        <vt:i4>5</vt:i4>
      </vt:variant>
      <vt:variant>
        <vt:lpwstr/>
      </vt:variant>
      <vt:variant>
        <vt:lpwstr>_Toc390761863</vt:lpwstr>
      </vt:variant>
      <vt:variant>
        <vt:i4>1966141</vt:i4>
      </vt:variant>
      <vt:variant>
        <vt:i4>260</vt:i4>
      </vt:variant>
      <vt:variant>
        <vt:i4>0</vt:i4>
      </vt:variant>
      <vt:variant>
        <vt:i4>5</vt:i4>
      </vt:variant>
      <vt:variant>
        <vt:lpwstr/>
      </vt:variant>
      <vt:variant>
        <vt:lpwstr>_Toc390761862</vt:lpwstr>
      </vt:variant>
      <vt:variant>
        <vt:i4>1966141</vt:i4>
      </vt:variant>
      <vt:variant>
        <vt:i4>254</vt:i4>
      </vt:variant>
      <vt:variant>
        <vt:i4>0</vt:i4>
      </vt:variant>
      <vt:variant>
        <vt:i4>5</vt:i4>
      </vt:variant>
      <vt:variant>
        <vt:lpwstr/>
      </vt:variant>
      <vt:variant>
        <vt:lpwstr>_Toc390761861</vt:lpwstr>
      </vt:variant>
      <vt:variant>
        <vt:i4>1966141</vt:i4>
      </vt:variant>
      <vt:variant>
        <vt:i4>248</vt:i4>
      </vt:variant>
      <vt:variant>
        <vt:i4>0</vt:i4>
      </vt:variant>
      <vt:variant>
        <vt:i4>5</vt:i4>
      </vt:variant>
      <vt:variant>
        <vt:lpwstr/>
      </vt:variant>
      <vt:variant>
        <vt:lpwstr>_Toc390761860</vt:lpwstr>
      </vt:variant>
      <vt:variant>
        <vt:i4>1900605</vt:i4>
      </vt:variant>
      <vt:variant>
        <vt:i4>242</vt:i4>
      </vt:variant>
      <vt:variant>
        <vt:i4>0</vt:i4>
      </vt:variant>
      <vt:variant>
        <vt:i4>5</vt:i4>
      </vt:variant>
      <vt:variant>
        <vt:lpwstr/>
      </vt:variant>
      <vt:variant>
        <vt:lpwstr>_Toc390761859</vt:lpwstr>
      </vt:variant>
      <vt:variant>
        <vt:i4>1900605</vt:i4>
      </vt:variant>
      <vt:variant>
        <vt:i4>236</vt:i4>
      </vt:variant>
      <vt:variant>
        <vt:i4>0</vt:i4>
      </vt:variant>
      <vt:variant>
        <vt:i4>5</vt:i4>
      </vt:variant>
      <vt:variant>
        <vt:lpwstr/>
      </vt:variant>
      <vt:variant>
        <vt:lpwstr>_Toc390761858</vt:lpwstr>
      </vt:variant>
      <vt:variant>
        <vt:i4>1900605</vt:i4>
      </vt:variant>
      <vt:variant>
        <vt:i4>230</vt:i4>
      </vt:variant>
      <vt:variant>
        <vt:i4>0</vt:i4>
      </vt:variant>
      <vt:variant>
        <vt:i4>5</vt:i4>
      </vt:variant>
      <vt:variant>
        <vt:lpwstr/>
      </vt:variant>
      <vt:variant>
        <vt:lpwstr>_Toc390761857</vt:lpwstr>
      </vt:variant>
      <vt:variant>
        <vt:i4>1900605</vt:i4>
      </vt:variant>
      <vt:variant>
        <vt:i4>224</vt:i4>
      </vt:variant>
      <vt:variant>
        <vt:i4>0</vt:i4>
      </vt:variant>
      <vt:variant>
        <vt:i4>5</vt:i4>
      </vt:variant>
      <vt:variant>
        <vt:lpwstr/>
      </vt:variant>
      <vt:variant>
        <vt:lpwstr>_Toc390761856</vt:lpwstr>
      </vt:variant>
      <vt:variant>
        <vt:i4>1900605</vt:i4>
      </vt:variant>
      <vt:variant>
        <vt:i4>218</vt:i4>
      </vt:variant>
      <vt:variant>
        <vt:i4>0</vt:i4>
      </vt:variant>
      <vt:variant>
        <vt:i4>5</vt:i4>
      </vt:variant>
      <vt:variant>
        <vt:lpwstr/>
      </vt:variant>
      <vt:variant>
        <vt:lpwstr>_Toc390761855</vt:lpwstr>
      </vt:variant>
      <vt:variant>
        <vt:i4>1900605</vt:i4>
      </vt:variant>
      <vt:variant>
        <vt:i4>212</vt:i4>
      </vt:variant>
      <vt:variant>
        <vt:i4>0</vt:i4>
      </vt:variant>
      <vt:variant>
        <vt:i4>5</vt:i4>
      </vt:variant>
      <vt:variant>
        <vt:lpwstr/>
      </vt:variant>
      <vt:variant>
        <vt:lpwstr>_Toc390761854</vt:lpwstr>
      </vt:variant>
      <vt:variant>
        <vt:i4>1900605</vt:i4>
      </vt:variant>
      <vt:variant>
        <vt:i4>206</vt:i4>
      </vt:variant>
      <vt:variant>
        <vt:i4>0</vt:i4>
      </vt:variant>
      <vt:variant>
        <vt:i4>5</vt:i4>
      </vt:variant>
      <vt:variant>
        <vt:lpwstr/>
      </vt:variant>
      <vt:variant>
        <vt:lpwstr>_Toc390761853</vt:lpwstr>
      </vt:variant>
      <vt:variant>
        <vt:i4>1900605</vt:i4>
      </vt:variant>
      <vt:variant>
        <vt:i4>200</vt:i4>
      </vt:variant>
      <vt:variant>
        <vt:i4>0</vt:i4>
      </vt:variant>
      <vt:variant>
        <vt:i4>5</vt:i4>
      </vt:variant>
      <vt:variant>
        <vt:lpwstr/>
      </vt:variant>
      <vt:variant>
        <vt:lpwstr>_Toc390761852</vt:lpwstr>
      </vt:variant>
      <vt:variant>
        <vt:i4>1900605</vt:i4>
      </vt:variant>
      <vt:variant>
        <vt:i4>194</vt:i4>
      </vt:variant>
      <vt:variant>
        <vt:i4>0</vt:i4>
      </vt:variant>
      <vt:variant>
        <vt:i4>5</vt:i4>
      </vt:variant>
      <vt:variant>
        <vt:lpwstr/>
      </vt:variant>
      <vt:variant>
        <vt:lpwstr>_Toc390761851</vt:lpwstr>
      </vt:variant>
      <vt:variant>
        <vt:i4>1900605</vt:i4>
      </vt:variant>
      <vt:variant>
        <vt:i4>188</vt:i4>
      </vt:variant>
      <vt:variant>
        <vt:i4>0</vt:i4>
      </vt:variant>
      <vt:variant>
        <vt:i4>5</vt:i4>
      </vt:variant>
      <vt:variant>
        <vt:lpwstr/>
      </vt:variant>
      <vt:variant>
        <vt:lpwstr>_Toc390761850</vt:lpwstr>
      </vt:variant>
      <vt:variant>
        <vt:i4>1835069</vt:i4>
      </vt:variant>
      <vt:variant>
        <vt:i4>182</vt:i4>
      </vt:variant>
      <vt:variant>
        <vt:i4>0</vt:i4>
      </vt:variant>
      <vt:variant>
        <vt:i4>5</vt:i4>
      </vt:variant>
      <vt:variant>
        <vt:lpwstr/>
      </vt:variant>
      <vt:variant>
        <vt:lpwstr>_Toc390761849</vt:lpwstr>
      </vt:variant>
      <vt:variant>
        <vt:i4>1835069</vt:i4>
      </vt:variant>
      <vt:variant>
        <vt:i4>176</vt:i4>
      </vt:variant>
      <vt:variant>
        <vt:i4>0</vt:i4>
      </vt:variant>
      <vt:variant>
        <vt:i4>5</vt:i4>
      </vt:variant>
      <vt:variant>
        <vt:lpwstr/>
      </vt:variant>
      <vt:variant>
        <vt:lpwstr>_Toc390761848</vt:lpwstr>
      </vt:variant>
      <vt:variant>
        <vt:i4>1835069</vt:i4>
      </vt:variant>
      <vt:variant>
        <vt:i4>170</vt:i4>
      </vt:variant>
      <vt:variant>
        <vt:i4>0</vt:i4>
      </vt:variant>
      <vt:variant>
        <vt:i4>5</vt:i4>
      </vt:variant>
      <vt:variant>
        <vt:lpwstr/>
      </vt:variant>
      <vt:variant>
        <vt:lpwstr>_Toc390761847</vt:lpwstr>
      </vt:variant>
      <vt:variant>
        <vt:i4>1835069</vt:i4>
      </vt:variant>
      <vt:variant>
        <vt:i4>164</vt:i4>
      </vt:variant>
      <vt:variant>
        <vt:i4>0</vt:i4>
      </vt:variant>
      <vt:variant>
        <vt:i4>5</vt:i4>
      </vt:variant>
      <vt:variant>
        <vt:lpwstr/>
      </vt:variant>
      <vt:variant>
        <vt:lpwstr>_Toc390761846</vt:lpwstr>
      </vt:variant>
      <vt:variant>
        <vt:i4>1835069</vt:i4>
      </vt:variant>
      <vt:variant>
        <vt:i4>158</vt:i4>
      </vt:variant>
      <vt:variant>
        <vt:i4>0</vt:i4>
      </vt:variant>
      <vt:variant>
        <vt:i4>5</vt:i4>
      </vt:variant>
      <vt:variant>
        <vt:lpwstr/>
      </vt:variant>
      <vt:variant>
        <vt:lpwstr>_Toc390761845</vt:lpwstr>
      </vt:variant>
      <vt:variant>
        <vt:i4>1835069</vt:i4>
      </vt:variant>
      <vt:variant>
        <vt:i4>152</vt:i4>
      </vt:variant>
      <vt:variant>
        <vt:i4>0</vt:i4>
      </vt:variant>
      <vt:variant>
        <vt:i4>5</vt:i4>
      </vt:variant>
      <vt:variant>
        <vt:lpwstr/>
      </vt:variant>
      <vt:variant>
        <vt:lpwstr>_Toc390761844</vt:lpwstr>
      </vt:variant>
      <vt:variant>
        <vt:i4>1835069</vt:i4>
      </vt:variant>
      <vt:variant>
        <vt:i4>146</vt:i4>
      </vt:variant>
      <vt:variant>
        <vt:i4>0</vt:i4>
      </vt:variant>
      <vt:variant>
        <vt:i4>5</vt:i4>
      </vt:variant>
      <vt:variant>
        <vt:lpwstr/>
      </vt:variant>
      <vt:variant>
        <vt:lpwstr>_Toc390761843</vt:lpwstr>
      </vt:variant>
      <vt:variant>
        <vt:i4>1835069</vt:i4>
      </vt:variant>
      <vt:variant>
        <vt:i4>140</vt:i4>
      </vt:variant>
      <vt:variant>
        <vt:i4>0</vt:i4>
      </vt:variant>
      <vt:variant>
        <vt:i4>5</vt:i4>
      </vt:variant>
      <vt:variant>
        <vt:lpwstr/>
      </vt:variant>
      <vt:variant>
        <vt:lpwstr>_Toc390761842</vt:lpwstr>
      </vt:variant>
      <vt:variant>
        <vt:i4>1835069</vt:i4>
      </vt:variant>
      <vt:variant>
        <vt:i4>134</vt:i4>
      </vt:variant>
      <vt:variant>
        <vt:i4>0</vt:i4>
      </vt:variant>
      <vt:variant>
        <vt:i4>5</vt:i4>
      </vt:variant>
      <vt:variant>
        <vt:lpwstr/>
      </vt:variant>
      <vt:variant>
        <vt:lpwstr>_Toc390761841</vt:lpwstr>
      </vt:variant>
      <vt:variant>
        <vt:i4>1835069</vt:i4>
      </vt:variant>
      <vt:variant>
        <vt:i4>128</vt:i4>
      </vt:variant>
      <vt:variant>
        <vt:i4>0</vt:i4>
      </vt:variant>
      <vt:variant>
        <vt:i4>5</vt:i4>
      </vt:variant>
      <vt:variant>
        <vt:lpwstr/>
      </vt:variant>
      <vt:variant>
        <vt:lpwstr>_Toc390761840</vt:lpwstr>
      </vt:variant>
      <vt:variant>
        <vt:i4>1769533</vt:i4>
      </vt:variant>
      <vt:variant>
        <vt:i4>122</vt:i4>
      </vt:variant>
      <vt:variant>
        <vt:i4>0</vt:i4>
      </vt:variant>
      <vt:variant>
        <vt:i4>5</vt:i4>
      </vt:variant>
      <vt:variant>
        <vt:lpwstr/>
      </vt:variant>
      <vt:variant>
        <vt:lpwstr>_Toc390761839</vt:lpwstr>
      </vt:variant>
      <vt:variant>
        <vt:i4>1769533</vt:i4>
      </vt:variant>
      <vt:variant>
        <vt:i4>116</vt:i4>
      </vt:variant>
      <vt:variant>
        <vt:i4>0</vt:i4>
      </vt:variant>
      <vt:variant>
        <vt:i4>5</vt:i4>
      </vt:variant>
      <vt:variant>
        <vt:lpwstr/>
      </vt:variant>
      <vt:variant>
        <vt:lpwstr>_Toc390761838</vt:lpwstr>
      </vt:variant>
      <vt:variant>
        <vt:i4>1769533</vt:i4>
      </vt:variant>
      <vt:variant>
        <vt:i4>110</vt:i4>
      </vt:variant>
      <vt:variant>
        <vt:i4>0</vt:i4>
      </vt:variant>
      <vt:variant>
        <vt:i4>5</vt:i4>
      </vt:variant>
      <vt:variant>
        <vt:lpwstr/>
      </vt:variant>
      <vt:variant>
        <vt:lpwstr>_Toc390761837</vt:lpwstr>
      </vt:variant>
      <vt:variant>
        <vt:i4>1769533</vt:i4>
      </vt:variant>
      <vt:variant>
        <vt:i4>104</vt:i4>
      </vt:variant>
      <vt:variant>
        <vt:i4>0</vt:i4>
      </vt:variant>
      <vt:variant>
        <vt:i4>5</vt:i4>
      </vt:variant>
      <vt:variant>
        <vt:lpwstr/>
      </vt:variant>
      <vt:variant>
        <vt:lpwstr>_Toc390761836</vt:lpwstr>
      </vt:variant>
      <vt:variant>
        <vt:i4>1769533</vt:i4>
      </vt:variant>
      <vt:variant>
        <vt:i4>98</vt:i4>
      </vt:variant>
      <vt:variant>
        <vt:i4>0</vt:i4>
      </vt:variant>
      <vt:variant>
        <vt:i4>5</vt:i4>
      </vt:variant>
      <vt:variant>
        <vt:lpwstr/>
      </vt:variant>
      <vt:variant>
        <vt:lpwstr>_Toc390761835</vt:lpwstr>
      </vt:variant>
      <vt:variant>
        <vt:i4>1769533</vt:i4>
      </vt:variant>
      <vt:variant>
        <vt:i4>92</vt:i4>
      </vt:variant>
      <vt:variant>
        <vt:i4>0</vt:i4>
      </vt:variant>
      <vt:variant>
        <vt:i4>5</vt:i4>
      </vt:variant>
      <vt:variant>
        <vt:lpwstr/>
      </vt:variant>
      <vt:variant>
        <vt:lpwstr>_Toc390761834</vt:lpwstr>
      </vt:variant>
      <vt:variant>
        <vt:i4>1769533</vt:i4>
      </vt:variant>
      <vt:variant>
        <vt:i4>86</vt:i4>
      </vt:variant>
      <vt:variant>
        <vt:i4>0</vt:i4>
      </vt:variant>
      <vt:variant>
        <vt:i4>5</vt:i4>
      </vt:variant>
      <vt:variant>
        <vt:lpwstr/>
      </vt:variant>
      <vt:variant>
        <vt:lpwstr>_Toc390761833</vt:lpwstr>
      </vt:variant>
      <vt:variant>
        <vt:i4>1769533</vt:i4>
      </vt:variant>
      <vt:variant>
        <vt:i4>80</vt:i4>
      </vt:variant>
      <vt:variant>
        <vt:i4>0</vt:i4>
      </vt:variant>
      <vt:variant>
        <vt:i4>5</vt:i4>
      </vt:variant>
      <vt:variant>
        <vt:lpwstr/>
      </vt:variant>
      <vt:variant>
        <vt:lpwstr>_Toc390761832</vt:lpwstr>
      </vt:variant>
      <vt:variant>
        <vt:i4>1769533</vt:i4>
      </vt:variant>
      <vt:variant>
        <vt:i4>74</vt:i4>
      </vt:variant>
      <vt:variant>
        <vt:i4>0</vt:i4>
      </vt:variant>
      <vt:variant>
        <vt:i4>5</vt:i4>
      </vt:variant>
      <vt:variant>
        <vt:lpwstr/>
      </vt:variant>
      <vt:variant>
        <vt:lpwstr>_Toc390761831</vt:lpwstr>
      </vt:variant>
      <vt:variant>
        <vt:i4>1769533</vt:i4>
      </vt:variant>
      <vt:variant>
        <vt:i4>68</vt:i4>
      </vt:variant>
      <vt:variant>
        <vt:i4>0</vt:i4>
      </vt:variant>
      <vt:variant>
        <vt:i4>5</vt:i4>
      </vt:variant>
      <vt:variant>
        <vt:lpwstr/>
      </vt:variant>
      <vt:variant>
        <vt:lpwstr>_Toc390761830</vt:lpwstr>
      </vt:variant>
      <vt:variant>
        <vt:i4>1703997</vt:i4>
      </vt:variant>
      <vt:variant>
        <vt:i4>62</vt:i4>
      </vt:variant>
      <vt:variant>
        <vt:i4>0</vt:i4>
      </vt:variant>
      <vt:variant>
        <vt:i4>5</vt:i4>
      </vt:variant>
      <vt:variant>
        <vt:lpwstr/>
      </vt:variant>
      <vt:variant>
        <vt:lpwstr>_Toc390761829</vt:lpwstr>
      </vt:variant>
      <vt:variant>
        <vt:i4>1703997</vt:i4>
      </vt:variant>
      <vt:variant>
        <vt:i4>56</vt:i4>
      </vt:variant>
      <vt:variant>
        <vt:i4>0</vt:i4>
      </vt:variant>
      <vt:variant>
        <vt:i4>5</vt:i4>
      </vt:variant>
      <vt:variant>
        <vt:lpwstr/>
      </vt:variant>
      <vt:variant>
        <vt:lpwstr>_Toc390761828</vt:lpwstr>
      </vt:variant>
      <vt:variant>
        <vt:i4>1703997</vt:i4>
      </vt:variant>
      <vt:variant>
        <vt:i4>50</vt:i4>
      </vt:variant>
      <vt:variant>
        <vt:i4>0</vt:i4>
      </vt:variant>
      <vt:variant>
        <vt:i4>5</vt:i4>
      </vt:variant>
      <vt:variant>
        <vt:lpwstr/>
      </vt:variant>
      <vt:variant>
        <vt:lpwstr>_Toc390761827</vt:lpwstr>
      </vt:variant>
      <vt:variant>
        <vt:i4>1703997</vt:i4>
      </vt:variant>
      <vt:variant>
        <vt:i4>44</vt:i4>
      </vt:variant>
      <vt:variant>
        <vt:i4>0</vt:i4>
      </vt:variant>
      <vt:variant>
        <vt:i4>5</vt:i4>
      </vt:variant>
      <vt:variant>
        <vt:lpwstr/>
      </vt:variant>
      <vt:variant>
        <vt:lpwstr>_Toc390761826</vt:lpwstr>
      </vt:variant>
      <vt:variant>
        <vt:i4>1703997</vt:i4>
      </vt:variant>
      <vt:variant>
        <vt:i4>38</vt:i4>
      </vt:variant>
      <vt:variant>
        <vt:i4>0</vt:i4>
      </vt:variant>
      <vt:variant>
        <vt:i4>5</vt:i4>
      </vt:variant>
      <vt:variant>
        <vt:lpwstr/>
      </vt:variant>
      <vt:variant>
        <vt:lpwstr>_Toc390761825</vt:lpwstr>
      </vt:variant>
      <vt:variant>
        <vt:i4>1703997</vt:i4>
      </vt:variant>
      <vt:variant>
        <vt:i4>32</vt:i4>
      </vt:variant>
      <vt:variant>
        <vt:i4>0</vt:i4>
      </vt:variant>
      <vt:variant>
        <vt:i4>5</vt:i4>
      </vt:variant>
      <vt:variant>
        <vt:lpwstr/>
      </vt:variant>
      <vt:variant>
        <vt:lpwstr>_Toc390761824</vt:lpwstr>
      </vt:variant>
      <vt:variant>
        <vt:i4>1703997</vt:i4>
      </vt:variant>
      <vt:variant>
        <vt:i4>26</vt:i4>
      </vt:variant>
      <vt:variant>
        <vt:i4>0</vt:i4>
      </vt:variant>
      <vt:variant>
        <vt:i4>5</vt:i4>
      </vt:variant>
      <vt:variant>
        <vt:lpwstr/>
      </vt:variant>
      <vt:variant>
        <vt:lpwstr>_Toc390761823</vt:lpwstr>
      </vt:variant>
      <vt:variant>
        <vt:i4>1703997</vt:i4>
      </vt:variant>
      <vt:variant>
        <vt:i4>20</vt:i4>
      </vt:variant>
      <vt:variant>
        <vt:i4>0</vt:i4>
      </vt:variant>
      <vt:variant>
        <vt:i4>5</vt:i4>
      </vt:variant>
      <vt:variant>
        <vt:lpwstr/>
      </vt:variant>
      <vt:variant>
        <vt:lpwstr>_Toc390761822</vt:lpwstr>
      </vt:variant>
      <vt:variant>
        <vt:i4>1703997</vt:i4>
      </vt:variant>
      <vt:variant>
        <vt:i4>14</vt:i4>
      </vt:variant>
      <vt:variant>
        <vt:i4>0</vt:i4>
      </vt:variant>
      <vt:variant>
        <vt:i4>5</vt:i4>
      </vt:variant>
      <vt:variant>
        <vt:lpwstr/>
      </vt:variant>
      <vt:variant>
        <vt:lpwstr>_Toc390761821</vt:lpwstr>
      </vt:variant>
      <vt:variant>
        <vt:i4>1703997</vt:i4>
      </vt:variant>
      <vt:variant>
        <vt:i4>8</vt:i4>
      </vt:variant>
      <vt:variant>
        <vt:i4>0</vt:i4>
      </vt:variant>
      <vt:variant>
        <vt:i4>5</vt:i4>
      </vt:variant>
      <vt:variant>
        <vt:lpwstr/>
      </vt:variant>
      <vt:variant>
        <vt:lpwstr>_Toc390761820</vt:lpwstr>
      </vt:variant>
      <vt:variant>
        <vt:i4>1638461</vt:i4>
      </vt:variant>
      <vt:variant>
        <vt:i4>2</vt:i4>
      </vt:variant>
      <vt:variant>
        <vt:i4>0</vt:i4>
      </vt:variant>
      <vt:variant>
        <vt:i4>5</vt:i4>
      </vt:variant>
      <vt:variant>
        <vt:lpwstr/>
      </vt:variant>
      <vt:variant>
        <vt:lpwstr>_Toc390761819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rb-163v-effect-2024-09-06</dc:title>
  <dc:creator>Fair Work Commission</dc:creator>
  <cp:lastModifiedBy>Elyshia Weatherby</cp:lastModifiedBy>
  <cp:revision>529</cp:revision>
  <cp:lastPrinted>2017-07-03T05:36:00Z</cp:lastPrinted>
  <dcterms:created xsi:type="dcterms:W3CDTF">2021-05-11T01:10:00Z</dcterms:created>
  <dcterms:modified xsi:type="dcterms:W3CDTF">2024-09-10T05:26:00Z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