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D5AF" w14:textId="7F0207D6" w:rsidR="0097242A" w:rsidRDefault="0097242A" w:rsidP="00A10E4F">
      <w:pPr>
        <w:pStyle w:val="Heading1"/>
      </w:pPr>
    </w:p>
    <w:p w14:paraId="3E60A7D1" w14:textId="77777777" w:rsidR="0097242A" w:rsidRDefault="0097242A" w:rsidP="00A10E4F">
      <w:pPr>
        <w:pStyle w:val="Heading1"/>
      </w:pPr>
    </w:p>
    <w:p w14:paraId="1D12BF8A" w14:textId="3DFC0337" w:rsidR="0097242A" w:rsidRDefault="00906B01" w:rsidP="00A10E4F">
      <w:pPr>
        <w:pStyle w:val="Heading1"/>
      </w:pPr>
      <w:r w:rsidRPr="00200AE8">
        <w:t xml:space="preserve">Annual </w:t>
      </w:r>
      <w:r w:rsidR="004A256C">
        <w:t>W</w:t>
      </w:r>
      <w:r w:rsidRPr="00200AE8">
        <w:t xml:space="preserve">age </w:t>
      </w:r>
      <w:r w:rsidR="004A256C">
        <w:t>R</w:t>
      </w:r>
      <w:r w:rsidRPr="00200AE8">
        <w:t>eview 20</w:t>
      </w:r>
      <w:r>
        <w:t>2</w:t>
      </w:r>
      <w:r w:rsidR="00152DD9">
        <w:t>4</w:t>
      </w:r>
      <w:r w:rsidR="009319EE">
        <w:t>–</w:t>
      </w:r>
      <w:r>
        <w:t>2</w:t>
      </w:r>
      <w:r w:rsidR="00152DD9">
        <w:t>5</w:t>
      </w:r>
    </w:p>
    <w:p w14:paraId="734AD6F7" w14:textId="58A1C692" w:rsidR="00A10E4F" w:rsidRPr="00200AE8" w:rsidRDefault="00152DD9" w:rsidP="00B22A6E">
      <w:pPr>
        <w:pStyle w:val="Heading1"/>
        <w:spacing w:after="0" w:afterAutospacing="0"/>
      </w:pPr>
      <w:r>
        <w:t>S</w:t>
      </w:r>
      <w:r w:rsidR="00906B01" w:rsidRPr="00200AE8">
        <w:t>u</w:t>
      </w:r>
      <w:r w:rsidR="00E57311">
        <w:t>pplementary sub</w:t>
      </w:r>
      <w:r w:rsidR="00906B01" w:rsidRPr="00200AE8">
        <w:t>mission</w:t>
      </w:r>
      <w:r w:rsidR="00906B01">
        <w:t xml:space="preserve"> relating to data or research published after </w:t>
      </w:r>
      <w:r>
        <w:t>2 May 2025</w:t>
      </w:r>
    </w:p>
    <w:p w14:paraId="1925A6A9" w14:textId="65F5272F" w:rsidR="00CA66CB" w:rsidRPr="00200AE8" w:rsidRDefault="00906B01" w:rsidP="00102340">
      <w:pPr>
        <w:pStyle w:val="Heading2"/>
      </w:pPr>
      <w:r w:rsidRPr="00200AE8">
        <w:t xml:space="preserve">Cover </w:t>
      </w:r>
      <w:r w:rsidRPr="00A10E4F">
        <w:t>sheet</w:t>
      </w:r>
    </w:p>
    <w:p w14:paraId="54776EA5" w14:textId="77777777" w:rsidR="00200AE8" w:rsidRDefault="00200AE8" w:rsidP="00330022">
      <w:pPr>
        <w:pStyle w:val="Heading4"/>
      </w:pPr>
      <w:r w:rsidRPr="00A10E4F">
        <w:t>Name</w:t>
      </w:r>
      <w:r>
        <w:t xml:space="preserve">: </w:t>
      </w:r>
    </w:p>
    <w:p w14:paraId="04DC9433" w14:textId="77777777" w:rsidR="00CA66CB" w:rsidRPr="00A10E4F" w:rsidRDefault="00CA66CB" w:rsidP="00A10E4F">
      <w:r w:rsidRPr="00A10E4F">
        <w:t xml:space="preserve">(Please provide the name of the person </w:t>
      </w:r>
      <w:r w:rsidR="001269D6" w:rsidRPr="00A10E4F">
        <w:t>lodging</w:t>
      </w:r>
      <w:r w:rsidRPr="00A10E4F">
        <w:t xml:space="preserve"> the submission)</w:t>
      </w:r>
    </w:p>
    <w:p w14:paraId="1D2E1D5B" w14:textId="77777777" w:rsidR="0097242A" w:rsidRPr="00A10E4F" w:rsidRDefault="0097242A" w:rsidP="00A10E4F">
      <w:r w:rsidRPr="00A10E4F">
        <w:t>…………………………………………………</w:t>
      </w:r>
      <w:r w:rsidR="00A10E4F">
        <w:t>……………………….</w:t>
      </w:r>
    </w:p>
    <w:p w14:paraId="0D28E1B6" w14:textId="77777777" w:rsidR="00200AE8" w:rsidRDefault="0097242A" w:rsidP="00330022">
      <w:pPr>
        <w:pStyle w:val="Heading4"/>
      </w:pPr>
      <w:r w:rsidRPr="00200AE8">
        <w:t>Organisation:</w:t>
      </w:r>
      <w:r w:rsidR="00CA66CB" w:rsidRPr="00200AE8">
        <w:t xml:space="preserve"> </w:t>
      </w:r>
    </w:p>
    <w:p w14:paraId="7467B8B0" w14:textId="77777777" w:rsidR="00CA66CB" w:rsidRPr="00A10E4F" w:rsidRDefault="00CA66CB" w:rsidP="00A10E4F">
      <w:r w:rsidRPr="00A10E4F">
        <w:t>(If this submis</w:t>
      </w:r>
      <w:r w:rsidR="00CA5CDF" w:rsidRPr="00A10E4F">
        <w:t>sion is completed on behalf of a</w:t>
      </w:r>
      <w:r w:rsidRPr="00A10E4F">
        <w:t>n organisation or group of individuals, please provide details)</w:t>
      </w:r>
    </w:p>
    <w:p w14:paraId="4A253345" w14:textId="77777777" w:rsidR="00200AE8" w:rsidRPr="00A10E4F" w:rsidRDefault="00200AE8" w:rsidP="00330022">
      <w:pPr>
        <w:spacing w:after="0" w:afterAutospacing="0"/>
      </w:pPr>
      <w:r w:rsidRPr="00A10E4F">
        <w:t>…………………………</w:t>
      </w:r>
      <w:r w:rsidR="00A10E4F">
        <w:t>………………………..</w:t>
      </w:r>
      <w:r w:rsidRPr="00A10E4F">
        <w:t>……………………</w:t>
      </w:r>
      <w:r w:rsidR="00A10E4F">
        <w:t>.</w:t>
      </w:r>
      <w:r w:rsidRPr="00A10E4F">
        <w:t>..</w:t>
      </w:r>
    </w:p>
    <w:p w14:paraId="102CB74F" w14:textId="77777777" w:rsidR="00200AE8" w:rsidRPr="00200AE8" w:rsidRDefault="0097242A" w:rsidP="00330022">
      <w:pPr>
        <w:pStyle w:val="Heading4"/>
      </w:pPr>
      <w:r w:rsidRPr="00200AE8">
        <w:t>Address</w:t>
      </w:r>
      <w:r w:rsidR="00CA66CB" w:rsidRPr="00200AE8">
        <w:t xml:space="preserve">: </w:t>
      </w:r>
      <w:r w:rsidR="00CA66CB" w:rsidRPr="00200AE8">
        <w:tab/>
      </w:r>
    </w:p>
    <w:p w14:paraId="1E8111FD" w14:textId="77777777" w:rsidR="00200AE8" w:rsidRPr="00A10E4F" w:rsidRDefault="00CA66CB" w:rsidP="00A10E4F">
      <w:r w:rsidRPr="00A10E4F">
        <w:t>Street Address 1</w:t>
      </w:r>
      <w:r w:rsidR="0097242A" w:rsidRPr="00A10E4F">
        <w:t>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89BEAE7" w14:textId="77777777" w:rsidR="00200AE8" w:rsidRPr="00A10E4F" w:rsidRDefault="00CA66CB" w:rsidP="00A10E4F">
      <w:r w:rsidRPr="00A10E4F">
        <w:t>Street Address 2: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708F9182" w14:textId="77777777" w:rsidR="00CA66CB" w:rsidRPr="00A10E4F" w:rsidRDefault="00CA66CB" w:rsidP="00A10E4F">
      <w:r w:rsidRPr="00A10E4F">
        <w:t>Suburb/City:</w:t>
      </w:r>
      <w:r w:rsidRPr="00A10E4F">
        <w:tab/>
      </w:r>
      <w:r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4ECE1027" w14:textId="77777777" w:rsidR="0097242A" w:rsidRPr="00A10E4F" w:rsidRDefault="00A10E4F" w:rsidP="00A10E4F">
      <w:r w:rsidRPr="00A10E4F">
        <w:t>Postcode</w:t>
      </w:r>
      <w:r>
        <w:t>: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24E7F9C" w14:textId="77777777" w:rsidR="00200AE8" w:rsidRDefault="0097242A" w:rsidP="00330022">
      <w:pPr>
        <w:pStyle w:val="Heading4"/>
      </w:pPr>
      <w:r w:rsidRPr="00200AE8">
        <w:t xml:space="preserve">Contact </w:t>
      </w:r>
      <w:r w:rsidRPr="00A10E4F">
        <w:t>details</w:t>
      </w:r>
      <w:r w:rsidRPr="00200AE8">
        <w:t>:</w:t>
      </w:r>
      <w:r w:rsidR="00CA66CB" w:rsidRPr="00200AE8">
        <w:t xml:space="preserve"> </w:t>
      </w:r>
    </w:p>
    <w:p w14:paraId="28825C8A" w14:textId="77777777" w:rsidR="00CA66CB" w:rsidRPr="00A10E4F" w:rsidRDefault="00CA66CB" w:rsidP="00A10E4F">
      <w:r w:rsidRPr="00A10E4F">
        <w:t xml:space="preserve">(Please provide details of </w:t>
      </w:r>
      <w:r w:rsidR="003B13D1" w:rsidRPr="00A10E4F">
        <w:t xml:space="preserve">your </w:t>
      </w:r>
      <w:r w:rsidRPr="00A10E4F">
        <w:t xml:space="preserve">preferred </w:t>
      </w:r>
      <w:r w:rsidR="003A26CE" w:rsidRPr="00A10E4F">
        <w:t xml:space="preserve">contact </w:t>
      </w:r>
      <w:r w:rsidRPr="00A10E4F">
        <w:t>telephone number and/or email address)</w:t>
      </w:r>
    </w:p>
    <w:p w14:paraId="2C24DDF2" w14:textId="77777777" w:rsidR="00200AE8" w:rsidRPr="00A10E4F" w:rsidRDefault="00A10E4F" w:rsidP="00A10E4F">
      <w:r w:rsidRPr="00A10E4F">
        <w:t xml:space="preserve">Telephone: 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1D634F27" w14:textId="77777777" w:rsidR="00F13580" w:rsidRPr="00A10E4F" w:rsidRDefault="00CA66CB" w:rsidP="00A10E4F">
      <w:r w:rsidRPr="00A10E4F">
        <w:t>Email:</w:t>
      </w:r>
      <w:bookmarkStart w:id="0" w:name="LetterBody"/>
      <w:bookmarkEnd w:id="0"/>
      <w:r w:rsidR="00A10E4F" w:rsidRPr="00A10E4F">
        <w:t xml:space="preserve"> </w:t>
      </w:r>
      <w:r w:rsidR="00A10E4F">
        <w:tab/>
      </w:r>
      <w:r w:rsidR="00A10E4F">
        <w:tab/>
      </w:r>
      <w:r w:rsid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sectPr w:rsidR="00F13580" w:rsidRPr="00A10E4F" w:rsidSect="0064543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34CC" w14:textId="77777777" w:rsidR="00C54CD6" w:rsidRDefault="00C54CD6" w:rsidP="00A10E4F">
      <w:r>
        <w:separator/>
      </w:r>
    </w:p>
  </w:endnote>
  <w:endnote w:type="continuationSeparator" w:id="0">
    <w:p w14:paraId="46476839" w14:textId="77777777" w:rsidR="00C54CD6" w:rsidRDefault="00C54CD6" w:rsidP="00A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0B6FFF5E" w14:paraId="66D40008" w14:textId="77777777" w:rsidTr="0B6FFF5E">
      <w:trPr>
        <w:trHeight w:val="300"/>
      </w:trPr>
      <w:tc>
        <w:tcPr>
          <w:tcW w:w="3155" w:type="dxa"/>
        </w:tcPr>
        <w:p w14:paraId="30DBC1D6" w14:textId="006F56AD" w:rsidR="0B6FFF5E" w:rsidRDefault="0B6FFF5E" w:rsidP="0B6FFF5E">
          <w:pPr>
            <w:pStyle w:val="Header"/>
            <w:ind w:left="-115"/>
          </w:pPr>
        </w:p>
      </w:tc>
      <w:tc>
        <w:tcPr>
          <w:tcW w:w="3155" w:type="dxa"/>
        </w:tcPr>
        <w:p w14:paraId="3D7676DB" w14:textId="44817253" w:rsidR="0B6FFF5E" w:rsidRDefault="0B6FFF5E" w:rsidP="0B6FFF5E">
          <w:pPr>
            <w:pStyle w:val="Header"/>
            <w:jc w:val="center"/>
          </w:pPr>
        </w:p>
      </w:tc>
      <w:tc>
        <w:tcPr>
          <w:tcW w:w="3155" w:type="dxa"/>
        </w:tcPr>
        <w:p w14:paraId="4DE68A7A" w14:textId="709B5A12" w:rsidR="0B6FFF5E" w:rsidRDefault="0B6FFF5E" w:rsidP="0B6FFF5E">
          <w:pPr>
            <w:pStyle w:val="Header"/>
            <w:ind w:right="-115"/>
            <w:jc w:val="right"/>
          </w:pPr>
        </w:p>
      </w:tc>
    </w:tr>
  </w:tbl>
  <w:p w14:paraId="695D1D92" w14:textId="2D894528" w:rsidR="0B6FFF5E" w:rsidRDefault="0B6FFF5E" w:rsidP="0B6FF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222"/>
      <w:gridCol w:w="222"/>
    </w:tblGrid>
    <w:tr w:rsidR="00091511" w14:paraId="0EB197F7" w14:textId="77777777" w:rsidTr="00712EEA">
      <w:trPr>
        <w:jc w:val="right"/>
      </w:trPr>
      <w:tc>
        <w:tcPr>
          <w:tcW w:w="0" w:type="auto"/>
        </w:tcPr>
        <w:p w14:paraId="7C9D214D" w14:textId="77777777" w:rsidR="00091511" w:rsidRDefault="00091511" w:rsidP="00A10E4F">
          <w:pPr>
            <w:pStyle w:val="FWDFooterAddress"/>
          </w:pPr>
        </w:p>
      </w:tc>
      <w:tc>
        <w:tcPr>
          <w:tcW w:w="0" w:type="auto"/>
        </w:tcPr>
        <w:p w14:paraId="736CD7F5" w14:textId="643F219D" w:rsidR="00091511" w:rsidRPr="00A10E4F" w:rsidRDefault="00091511" w:rsidP="00A10E4F">
          <w:pPr>
            <w:pStyle w:val="FWDFooterAddress"/>
          </w:pPr>
        </w:p>
      </w:tc>
      <w:tc>
        <w:tcPr>
          <w:tcW w:w="0" w:type="auto"/>
        </w:tcPr>
        <w:p w14:paraId="449E79C0" w14:textId="05CE4E55" w:rsidR="00091511" w:rsidRPr="00A10E4F" w:rsidRDefault="00091511" w:rsidP="00A10E4F">
          <w:pPr>
            <w:pStyle w:val="FWDFooterAddress"/>
          </w:pPr>
        </w:p>
      </w:tc>
    </w:tr>
  </w:tbl>
  <w:p w14:paraId="4E1F90B5" w14:textId="77777777" w:rsidR="00091511" w:rsidRDefault="00091511" w:rsidP="00A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98A46" w14:textId="77777777" w:rsidR="00C54CD6" w:rsidRDefault="00C54CD6" w:rsidP="00A10E4F">
      <w:r>
        <w:separator/>
      </w:r>
    </w:p>
  </w:footnote>
  <w:footnote w:type="continuationSeparator" w:id="0">
    <w:p w14:paraId="210FC3B1" w14:textId="77777777" w:rsidR="00C54CD6" w:rsidRDefault="00C54CD6" w:rsidP="00A1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0B6FFF5E" w14:paraId="311B4530" w14:textId="77777777" w:rsidTr="0B6FFF5E">
      <w:trPr>
        <w:trHeight w:val="300"/>
      </w:trPr>
      <w:tc>
        <w:tcPr>
          <w:tcW w:w="3155" w:type="dxa"/>
        </w:tcPr>
        <w:p w14:paraId="292D1EDE" w14:textId="7E417FCC" w:rsidR="0B6FFF5E" w:rsidRDefault="0B6FFF5E" w:rsidP="0B6FFF5E">
          <w:pPr>
            <w:pStyle w:val="Header"/>
            <w:ind w:left="-115"/>
          </w:pPr>
        </w:p>
      </w:tc>
      <w:tc>
        <w:tcPr>
          <w:tcW w:w="3155" w:type="dxa"/>
        </w:tcPr>
        <w:p w14:paraId="106F6093" w14:textId="475EC1E0" w:rsidR="0B6FFF5E" w:rsidRDefault="0B6FFF5E" w:rsidP="0B6FFF5E">
          <w:pPr>
            <w:pStyle w:val="Header"/>
            <w:jc w:val="center"/>
          </w:pPr>
        </w:p>
      </w:tc>
      <w:tc>
        <w:tcPr>
          <w:tcW w:w="3155" w:type="dxa"/>
        </w:tcPr>
        <w:p w14:paraId="664CE93C" w14:textId="122070E9" w:rsidR="0B6FFF5E" w:rsidRDefault="0B6FFF5E" w:rsidP="0B6FFF5E">
          <w:pPr>
            <w:pStyle w:val="Header"/>
            <w:ind w:right="-115"/>
            <w:jc w:val="right"/>
          </w:pPr>
        </w:p>
      </w:tc>
    </w:tr>
  </w:tbl>
  <w:p w14:paraId="43A83FEC" w14:textId="5E190C74" w:rsidR="0B6FFF5E" w:rsidRDefault="0B6FFF5E" w:rsidP="0B6FF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274F" w14:textId="77777777" w:rsidR="00330022" w:rsidRDefault="00330022" w:rsidP="00330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5D758" wp14:editId="5623160C">
          <wp:simplePos x="0" y="0"/>
          <wp:positionH relativeFrom="column">
            <wp:posOffset>-205848</wp:posOffset>
          </wp:positionH>
          <wp:positionV relativeFrom="paragraph">
            <wp:posOffset>-106680</wp:posOffset>
          </wp:positionV>
          <wp:extent cx="2362200" cy="9271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61407F28" w14:textId="75A3AC62" w:rsidR="00091511" w:rsidRDefault="00091511" w:rsidP="00A1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0"/>
    <w:rsid w:val="000127F6"/>
    <w:rsid w:val="00020A8A"/>
    <w:rsid w:val="00077FDB"/>
    <w:rsid w:val="00081BD6"/>
    <w:rsid w:val="00082461"/>
    <w:rsid w:val="00091511"/>
    <w:rsid w:val="00095E81"/>
    <w:rsid w:val="000A30B1"/>
    <w:rsid w:val="000C705C"/>
    <w:rsid w:val="000F0E5D"/>
    <w:rsid w:val="000F1CC7"/>
    <w:rsid w:val="00102340"/>
    <w:rsid w:val="0010261E"/>
    <w:rsid w:val="00107073"/>
    <w:rsid w:val="00107446"/>
    <w:rsid w:val="001269D6"/>
    <w:rsid w:val="0013386C"/>
    <w:rsid w:val="00133E37"/>
    <w:rsid w:val="00144451"/>
    <w:rsid w:val="00152DD9"/>
    <w:rsid w:val="00166C49"/>
    <w:rsid w:val="00175A05"/>
    <w:rsid w:val="001844C3"/>
    <w:rsid w:val="0018604D"/>
    <w:rsid w:val="001A252A"/>
    <w:rsid w:val="001B1943"/>
    <w:rsid w:val="001C1A55"/>
    <w:rsid w:val="001C2A25"/>
    <w:rsid w:val="001D0F91"/>
    <w:rsid w:val="001D1E2C"/>
    <w:rsid w:val="001D69EC"/>
    <w:rsid w:val="001E23FF"/>
    <w:rsid w:val="001E6C3F"/>
    <w:rsid w:val="001F0630"/>
    <w:rsid w:val="001F516B"/>
    <w:rsid w:val="00200AE8"/>
    <w:rsid w:val="00215627"/>
    <w:rsid w:val="00230A9A"/>
    <w:rsid w:val="00247DAE"/>
    <w:rsid w:val="00252FF1"/>
    <w:rsid w:val="002618B3"/>
    <w:rsid w:val="00262A2F"/>
    <w:rsid w:val="0027192A"/>
    <w:rsid w:val="00272AC0"/>
    <w:rsid w:val="0027665A"/>
    <w:rsid w:val="002828D0"/>
    <w:rsid w:val="002A0A89"/>
    <w:rsid w:val="002F15F8"/>
    <w:rsid w:val="002F2900"/>
    <w:rsid w:val="0031286B"/>
    <w:rsid w:val="00317907"/>
    <w:rsid w:val="0032062C"/>
    <w:rsid w:val="00330022"/>
    <w:rsid w:val="00357781"/>
    <w:rsid w:val="00381F1F"/>
    <w:rsid w:val="00383F65"/>
    <w:rsid w:val="003858BD"/>
    <w:rsid w:val="0038636B"/>
    <w:rsid w:val="00392099"/>
    <w:rsid w:val="00396BDA"/>
    <w:rsid w:val="003A0505"/>
    <w:rsid w:val="003A19EC"/>
    <w:rsid w:val="003A26CE"/>
    <w:rsid w:val="003B13D1"/>
    <w:rsid w:val="003B46F9"/>
    <w:rsid w:val="003B53BF"/>
    <w:rsid w:val="003F1F41"/>
    <w:rsid w:val="003F237B"/>
    <w:rsid w:val="003F6918"/>
    <w:rsid w:val="00406B5C"/>
    <w:rsid w:val="00436F6A"/>
    <w:rsid w:val="00450867"/>
    <w:rsid w:val="00460502"/>
    <w:rsid w:val="004653BF"/>
    <w:rsid w:val="0047445E"/>
    <w:rsid w:val="00475E1E"/>
    <w:rsid w:val="00482B84"/>
    <w:rsid w:val="004906AE"/>
    <w:rsid w:val="00497BFE"/>
    <w:rsid w:val="004A256C"/>
    <w:rsid w:val="004A3906"/>
    <w:rsid w:val="004A70A6"/>
    <w:rsid w:val="004B3AB4"/>
    <w:rsid w:val="004E2B32"/>
    <w:rsid w:val="004E2E61"/>
    <w:rsid w:val="0050361D"/>
    <w:rsid w:val="00504CE2"/>
    <w:rsid w:val="0051424A"/>
    <w:rsid w:val="00516C37"/>
    <w:rsid w:val="00533BEB"/>
    <w:rsid w:val="005479DB"/>
    <w:rsid w:val="00571AA0"/>
    <w:rsid w:val="00572600"/>
    <w:rsid w:val="00575744"/>
    <w:rsid w:val="00587285"/>
    <w:rsid w:val="005B1A07"/>
    <w:rsid w:val="005B2D46"/>
    <w:rsid w:val="005B3216"/>
    <w:rsid w:val="005C3BAB"/>
    <w:rsid w:val="005C7074"/>
    <w:rsid w:val="005D55FD"/>
    <w:rsid w:val="005F53D4"/>
    <w:rsid w:val="00602E8C"/>
    <w:rsid w:val="00604E88"/>
    <w:rsid w:val="0060610F"/>
    <w:rsid w:val="00613DE2"/>
    <w:rsid w:val="006421D5"/>
    <w:rsid w:val="0064543E"/>
    <w:rsid w:val="00646CBC"/>
    <w:rsid w:val="0065021C"/>
    <w:rsid w:val="00654540"/>
    <w:rsid w:val="006616B2"/>
    <w:rsid w:val="00661A00"/>
    <w:rsid w:val="00662F1A"/>
    <w:rsid w:val="00663F29"/>
    <w:rsid w:val="00675D91"/>
    <w:rsid w:val="0068200C"/>
    <w:rsid w:val="00687E68"/>
    <w:rsid w:val="00696B74"/>
    <w:rsid w:val="006A75F6"/>
    <w:rsid w:val="006E0E41"/>
    <w:rsid w:val="006F1808"/>
    <w:rsid w:val="007010B0"/>
    <w:rsid w:val="00712EEA"/>
    <w:rsid w:val="00714C17"/>
    <w:rsid w:val="0074046C"/>
    <w:rsid w:val="00747BAD"/>
    <w:rsid w:val="00751FBE"/>
    <w:rsid w:val="00767E63"/>
    <w:rsid w:val="00782176"/>
    <w:rsid w:val="00791CFF"/>
    <w:rsid w:val="00792688"/>
    <w:rsid w:val="007B396D"/>
    <w:rsid w:val="007B60BF"/>
    <w:rsid w:val="007C31F0"/>
    <w:rsid w:val="007E093D"/>
    <w:rsid w:val="007E3712"/>
    <w:rsid w:val="007F49CF"/>
    <w:rsid w:val="00810E9C"/>
    <w:rsid w:val="0081152E"/>
    <w:rsid w:val="008123C2"/>
    <w:rsid w:val="00813B79"/>
    <w:rsid w:val="00822B0C"/>
    <w:rsid w:val="00850C87"/>
    <w:rsid w:val="00853650"/>
    <w:rsid w:val="00855984"/>
    <w:rsid w:val="00857636"/>
    <w:rsid w:val="008607F4"/>
    <w:rsid w:val="00897888"/>
    <w:rsid w:val="008A083B"/>
    <w:rsid w:val="008A14EA"/>
    <w:rsid w:val="008B41BC"/>
    <w:rsid w:val="008D0213"/>
    <w:rsid w:val="008D4513"/>
    <w:rsid w:val="008D64C1"/>
    <w:rsid w:val="008E7DFC"/>
    <w:rsid w:val="008F626E"/>
    <w:rsid w:val="008F6546"/>
    <w:rsid w:val="0090052C"/>
    <w:rsid w:val="009026D5"/>
    <w:rsid w:val="00906B01"/>
    <w:rsid w:val="00914927"/>
    <w:rsid w:val="009319EE"/>
    <w:rsid w:val="00931C84"/>
    <w:rsid w:val="00932F12"/>
    <w:rsid w:val="009379E0"/>
    <w:rsid w:val="00942ECD"/>
    <w:rsid w:val="009619B1"/>
    <w:rsid w:val="00963BA4"/>
    <w:rsid w:val="00965025"/>
    <w:rsid w:val="0097242A"/>
    <w:rsid w:val="009836A5"/>
    <w:rsid w:val="009974F2"/>
    <w:rsid w:val="009A2DB0"/>
    <w:rsid w:val="009B337C"/>
    <w:rsid w:val="009C6D07"/>
    <w:rsid w:val="009C73DC"/>
    <w:rsid w:val="009F71A4"/>
    <w:rsid w:val="009F7727"/>
    <w:rsid w:val="00A00674"/>
    <w:rsid w:val="00A10E4F"/>
    <w:rsid w:val="00A14283"/>
    <w:rsid w:val="00A175D3"/>
    <w:rsid w:val="00A40BE5"/>
    <w:rsid w:val="00A43E54"/>
    <w:rsid w:val="00A513C3"/>
    <w:rsid w:val="00A667D9"/>
    <w:rsid w:val="00A80C94"/>
    <w:rsid w:val="00AA256A"/>
    <w:rsid w:val="00AA72BC"/>
    <w:rsid w:val="00AB65E9"/>
    <w:rsid w:val="00AB7842"/>
    <w:rsid w:val="00AD4CEF"/>
    <w:rsid w:val="00AE5023"/>
    <w:rsid w:val="00AE7D3D"/>
    <w:rsid w:val="00B00168"/>
    <w:rsid w:val="00B1231E"/>
    <w:rsid w:val="00B22A6E"/>
    <w:rsid w:val="00B3066B"/>
    <w:rsid w:val="00B31194"/>
    <w:rsid w:val="00B40881"/>
    <w:rsid w:val="00B51659"/>
    <w:rsid w:val="00B70E2B"/>
    <w:rsid w:val="00B75549"/>
    <w:rsid w:val="00B84452"/>
    <w:rsid w:val="00BA08F8"/>
    <w:rsid w:val="00BD1FA3"/>
    <w:rsid w:val="00BE0FD5"/>
    <w:rsid w:val="00BF5F9C"/>
    <w:rsid w:val="00C005F6"/>
    <w:rsid w:val="00C00C07"/>
    <w:rsid w:val="00C13276"/>
    <w:rsid w:val="00C162CD"/>
    <w:rsid w:val="00C30EBD"/>
    <w:rsid w:val="00C329C5"/>
    <w:rsid w:val="00C32FA0"/>
    <w:rsid w:val="00C34237"/>
    <w:rsid w:val="00C4125C"/>
    <w:rsid w:val="00C42876"/>
    <w:rsid w:val="00C44F3D"/>
    <w:rsid w:val="00C54CD6"/>
    <w:rsid w:val="00C72AE2"/>
    <w:rsid w:val="00C73D5A"/>
    <w:rsid w:val="00C75FF1"/>
    <w:rsid w:val="00C9649E"/>
    <w:rsid w:val="00C97AC6"/>
    <w:rsid w:val="00CA5CDF"/>
    <w:rsid w:val="00CA66CB"/>
    <w:rsid w:val="00CA7A2B"/>
    <w:rsid w:val="00CB1597"/>
    <w:rsid w:val="00CB4E7F"/>
    <w:rsid w:val="00CB512C"/>
    <w:rsid w:val="00CC1FF9"/>
    <w:rsid w:val="00CC4C99"/>
    <w:rsid w:val="00CE574A"/>
    <w:rsid w:val="00CF552A"/>
    <w:rsid w:val="00D06B4F"/>
    <w:rsid w:val="00D11A18"/>
    <w:rsid w:val="00D163FD"/>
    <w:rsid w:val="00D21FEC"/>
    <w:rsid w:val="00D24B85"/>
    <w:rsid w:val="00D57D26"/>
    <w:rsid w:val="00D6479A"/>
    <w:rsid w:val="00D73241"/>
    <w:rsid w:val="00D7740A"/>
    <w:rsid w:val="00D83F3B"/>
    <w:rsid w:val="00DA17A3"/>
    <w:rsid w:val="00DA7D1C"/>
    <w:rsid w:val="00DB0397"/>
    <w:rsid w:val="00DB0F89"/>
    <w:rsid w:val="00DC63F8"/>
    <w:rsid w:val="00DF23DA"/>
    <w:rsid w:val="00E01978"/>
    <w:rsid w:val="00E03744"/>
    <w:rsid w:val="00E05241"/>
    <w:rsid w:val="00E46306"/>
    <w:rsid w:val="00E57311"/>
    <w:rsid w:val="00E6364C"/>
    <w:rsid w:val="00E63C04"/>
    <w:rsid w:val="00E660B3"/>
    <w:rsid w:val="00E67473"/>
    <w:rsid w:val="00E84738"/>
    <w:rsid w:val="00E85075"/>
    <w:rsid w:val="00E9752F"/>
    <w:rsid w:val="00EB029C"/>
    <w:rsid w:val="00EB27D4"/>
    <w:rsid w:val="00EB5E10"/>
    <w:rsid w:val="00EC1D30"/>
    <w:rsid w:val="00EC4423"/>
    <w:rsid w:val="00F13580"/>
    <w:rsid w:val="00F1690B"/>
    <w:rsid w:val="00F17B5D"/>
    <w:rsid w:val="00F267C0"/>
    <w:rsid w:val="00F27981"/>
    <w:rsid w:val="00F3314D"/>
    <w:rsid w:val="00F33592"/>
    <w:rsid w:val="00F50BC9"/>
    <w:rsid w:val="00F60817"/>
    <w:rsid w:val="00F63AF2"/>
    <w:rsid w:val="00F81213"/>
    <w:rsid w:val="00F827F0"/>
    <w:rsid w:val="00F85298"/>
    <w:rsid w:val="00F87C6D"/>
    <w:rsid w:val="00F9267F"/>
    <w:rsid w:val="00FB27CC"/>
    <w:rsid w:val="00FD13E9"/>
    <w:rsid w:val="00FD4682"/>
    <w:rsid w:val="00FE2EDE"/>
    <w:rsid w:val="00FF52ED"/>
    <w:rsid w:val="00FF717E"/>
    <w:rsid w:val="0B6FF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D5C7C"/>
  <w15:docId w15:val="{16144DDB-874D-42AE-849B-CFB8A4B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022"/>
    <w:pPr>
      <w:spacing w:before="100" w:beforeAutospacing="1" w:after="100" w:afterAutospacing="1"/>
      <w:outlineLvl w:val="0"/>
    </w:pPr>
    <w:rPr>
      <w:rFonts w:ascii="Calibri" w:hAnsi="Calibri" w:cs="Arial"/>
      <w:bCs/>
      <w:kern w:val="36"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330022"/>
    <w:rPr>
      <w:b/>
      <w:bCs w:val="0"/>
      <w:sz w:val="36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63F29"/>
    <w:pPr>
      <w:spacing w:before="480" w:beforeAutospacing="0"/>
      <w:outlineLvl w:val="1"/>
    </w:pPr>
    <w:rPr>
      <w:sz w:val="32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30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330022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663F29"/>
    <w:rPr>
      <w:rFonts w:ascii="Calibri" w:hAnsi="Calibri" w:cs="Arial"/>
      <w:b/>
      <w:kern w:val="36"/>
      <w:sz w:val="3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0022"/>
    <w:rPr>
      <w:rFonts w:ascii="Arial" w:hAnsi="Arial" w:cs="Arial"/>
      <w:bCs/>
      <w:kern w:val="36"/>
      <w:sz w:val="22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30022"/>
    <w:rPr>
      <w:rFonts w:asciiTheme="majorHAnsi" w:eastAsiaTheme="majorEastAsia" w:hAnsiTheme="majorHAnsi" w:cstheme="majorBidi"/>
      <w:bCs/>
      <w:color w:val="243F60" w:themeColor="accent1" w:themeShade="7F"/>
      <w:kern w:val="36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30022"/>
    <w:rPr>
      <w:rFonts w:ascii="Calibri" w:eastAsiaTheme="majorEastAsia" w:hAnsi="Calibri" w:cstheme="majorBidi"/>
      <w:b/>
      <w:bCs/>
      <w:i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IRTemplates\FWADocs\FWA%20Letterhead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347</Value>
      <Value>28</Value>
    </TaxCatchAll>
    <lcf76f155ced4ddcb4097134ff3c332f xmlns="3df047bf-bf0f-4985-9e9c-c5a0f9087e82">
      <Terms xmlns="http://schemas.microsoft.com/office/infopath/2007/PartnerControls"/>
    </lcf76f155ced4ddcb4097134ff3c332f>
    <CPDCDescription xmlns="53a98cf3-46d4-4466-8023-bde65c48be9a" xsi:nil="true"/>
    <CPDCSystemMessage xmlns="cd44215e-42a6-4a4f-905a-200d92c3b38f">Document published</CPDCSystemMessage>
    <CPDCPublishedDate xmlns="53a98cf3-46d4-4466-8023-bde65c48be9a">2025-02-18T01:36:42+00:00</CPDCPublishedDate>
    <CPDCTargetLocations xmlns="53a98cf3-46d4-4466-8023-bde65c48be9a">blob|/$web/documents/resources/c2025-1-awr2024-25-supplementary-submissions-coversheet.docx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9446b6a0-7b1c-47f1-b5b2-6cc7a9413b31</TermId>
        </TermInfo>
      </Terms>
    </da0712ef59e24bedacda463dfcd14c1d>
    <CPDCDocumentDate xmlns="53a98cf3-46d4-4466-8023-bde65c48be9a">2025-02-17T13:00:00+00:00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4" ma:contentTypeDescription="" ma:contentTypeScope="" ma:versionID="ff0245c1fc331032f675954c6273ac1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5e15033be2691afda8320a1faa36987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55E2E-B558-42AD-901D-9654A9DF6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5230B-4B6A-41C5-A822-1E173F81E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81D12-E747-4AD7-9861-DFE38AC0CBA6}">
  <ds:schemaRefs>
    <ds:schemaRef ds:uri="http://schemas.microsoft.com/office/2006/metadata/properties"/>
    <ds:schemaRef ds:uri="http://schemas.microsoft.com/office/infopath/2007/PartnerControls"/>
    <ds:schemaRef ds:uri="330edde2-784c-43c5-9c58-22d6dcf27cc2"/>
    <ds:schemaRef ds:uri="f3b3f874-a0a5-4721-a33e-3bb726cd30fa"/>
  </ds:schemaRefs>
</ds:datastoreItem>
</file>

<file path=customXml/itemProps4.xml><?xml version="1.0" encoding="utf-8"?>
<ds:datastoreItem xmlns:ds="http://schemas.openxmlformats.org/officeDocument/2006/customXml" ds:itemID="{094859F1-EE9A-4852-91EE-502D4E95F1D4}"/>
</file>

<file path=docProps/app.xml><?xml version="1.0" encoding="utf-8"?>
<Properties xmlns="http://schemas.openxmlformats.org/officeDocument/2006/extended-properties" xmlns:vt="http://schemas.openxmlformats.org/officeDocument/2006/docPropsVTypes">
  <Template>FWA Letterhead Style.dot</Template>
  <TotalTime>3</TotalTime>
  <Pages>1</Pages>
  <Words>107</Words>
  <Characters>608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for submissions in reply to the Annual Wage Review 2021–22</vt:lpstr>
    </vt:vector>
  </TitlesOfParts>
  <Company>Fair Work Commission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 supplementary submission to the AWR 2024-25</dc:title>
  <dc:creator>Fair Work Commission</dc:creator>
  <cp:lastModifiedBy>Yiota Kontomichalos</cp:lastModifiedBy>
  <cp:revision>7</cp:revision>
  <cp:lastPrinted>2010-02-22T00:54:00Z</cp:lastPrinted>
  <dcterms:created xsi:type="dcterms:W3CDTF">2025-02-13T04:25:00Z</dcterms:created>
  <dcterms:modified xsi:type="dcterms:W3CDTF">2025-02-18T01:26:00Z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MediaServiceImageTags">
    <vt:lpwstr/>
  </property>
  <property fmtid="{D5CDD505-2E9C-101B-9397-08002B2CF9AE}" pid="4" name="CPDCPublishingStatus">
    <vt:lpwstr>28;#Published|9446b6a0-7b1c-47f1-b5b2-6cc7a9413b31</vt:lpwstr>
  </property>
  <property fmtid="{D5CDD505-2E9C-101B-9397-08002B2CF9AE}" pid="5" name="CPDCDocumentType">
    <vt:lpwstr>347;#Resources|6985e0d4-b3e8-4770-9164-6bbeaccecd3f</vt:lpwstr>
  </property>
  <property fmtid="{D5CDD505-2E9C-101B-9397-08002B2CF9AE}" pid="6" name="CPDCTopic">
    <vt:lpwstr/>
  </property>
  <property fmtid="{D5CDD505-2E9C-101B-9397-08002B2CF9AE}" pid="7" name="CPDCIndustry">
    <vt:lpwstr/>
  </property>
  <property fmtid="{D5CDD505-2E9C-101B-9397-08002B2CF9AE}" pid="8" name="CPDCSubmissionType">
    <vt:lpwstr/>
  </property>
  <property fmtid="{D5CDD505-2E9C-101B-9397-08002B2CF9AE}" pid="9" name="CPDCCaseType">
    <vt:lpwstr/>
  </property>
  <property fmtid="{D5CDD505-2E9C-101B-9397-08002B2CF9AE}" pid="10" name="CPDCMajorCase">
    <vt:bool>false</vt:bool>
  </property>
  <property fmtid="{D5CDD505-2E9C-101B-9397-08002B2CF9AE}" pid="11" name="CPDCOrganisation">
    <vt:lpwstr>Fair Work Commission</vt:lpwstr>
  </property>
  <property fmtid="{D5CDD505-2E9C-101B-9397-08002B2CF9AE}" pid="12" name="CPDCCaseNumber">
    <vt:lpwstr>C2024/1</vt:lpwstr>
  </property>
</Properties>
</file>